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90" w:rsidRPr="00D23E0E" w:rsidRDefault="00656590" w:rsidP="004F456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3E0E">
        <w:rPr>
          <w:rFonts w:ascii="Times New Roman" w:hAnsi="Times New Roman" w:cs="Times New Roman"/>
          <w:b/>
          <w:i/>
          <w:sz w:val="36"/>
          <w:szCs w:val="36"/>
          <w:u w:val="single"/>
        </w:rPr>
        <w:t>Если недвижимость продана, но декларация о доходах налогоплательщиком не представлена, налоговики самостоятельно исчислят сумму налога</w:t>
      </w:r>
    </w:p>
    <w:p w:rsidR="002A0F14" w:rsidRPr="00D23E0E" w:rsidRDefault="00210148" w:rsidP="002A0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E0E">
        <w:rPr>
          <w:rFonts w:ascii="Times New Roman" w:hAnsi="Times New Roman" w:cs="Times New Roman"/>
          <w:sz w:val="32"/>
          <w:szCs w:val="32"/>
        </w:rPr>
        <w:t>Налоговые органы Красноярского края</w:t>
      </w:r>
      <w:r w:rsidR="009D547E" w:rsidRPr="00D23E0E">
        <w:rPr>
          <w:rFonts w:ascii="Times New Roman" w:hAnsi="Times New Roman" w:cs="Times New Roman"/>
          <w:sz w:val="32"/>
          <w:szCs w:val="32"/>
        </w:rPr>
        <w:t xml:space="preserve"> информируют</w:t>
      </w:r>
      <w:r w:rsidRPr="00D23E0E">
        <w:rPr>
          <w:rFonts w:ascii="Times New Roman" w:hAnsi="Times New Roman" w:cs="Times New Roman"/>
          <w:sz w:val="32"/>
          <w:szCs w:val="32"/>
        </w:rPr>
        <w:t xml:space="preserve">, что  с 1 января 2021 года  внесены изменения  </w:t>
      </w:r>
      <w:r w:rsidR="00127B79" w:rsidRPr="00D23E0E">
        <w:rPr>
          <w:rFonts w:ascii="Times New Roman" w:hAnsi="Times New Roman" w:cs="Times New Roman"/>
          <w:sz w:val="32"/>
          <w:szCs w:val="32"/>
        </w:rPr>
        <w:t>в ст. 88 НК РФ.</w:t>
      </w:r>
    </w:p>
    <w:p w:rsidR="009D547E" w:rsidRPr="00D23E0E" w:rsidRDefault="009D547E" w:rsidP="002A0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23E0E">
        <w:rPr>
          <w:rFonts w:ascii="Times New Roman" w:hAnsi="Times New Roman" w:cs="Times New Roman"/>
          <w:sz w:val="32"/>
          <w:szCs w:val="32"/>
        </w:rPr>
        <w:t>В  случае  если</w:t>
      </w:r>
      <w:r w:rsidR="00726568" w:rsidRPr="00D23E0E">
        <w:rPr>
          <w:rFonts w:ascii="Times New Roman" w:hAnsi="Times New Roman" w:cs="Times New Roman"/>
          <w:sz w:val="32"/>
          <w:szCs w:val="32"/>
        </w:rPr>
        <w:t xml:space="preserve"> в 2020 </w:t>
      </w:r>
      <w:r w:rsidR="00DB6865" w:rsidRPr="00D23E0E">
        <w:rPr>
          <w:rFonts w:ascii="Times New Roman" w:hAnsi="Times New Roman" w:cs="Times New Roman"/>
          <w:sz w:val="32"/>
          <w:szCs w:val="32"/>
        </w:rPr>
        <w:t xml:space="preserve">году </w:t>
      </w:r>
      <w:r w:rsidRPr="00D23E0E">
        <w:rPr>
          <w:rFonts w:ascii="Times New Roman" w:hAnsi="Times New Roman" w:cs="Times New Roman"/>
          <w:sz w:val="32"/>
          <w:szCs w:val="32"/>
        </w:rPr>
        <w:t>реализовано  имущество (продажа, дарение) и не представлена налоговая декларация по налогу на доходы физических лиц (форма</w:t>
      </w:r>
      <w:r w:rsidR="002A0F14" w:rsidRPr="00D23E0E">
        <w:rPr>
          <w:rFonts w:ascii="Times New Roman" w:hAnsi="Times New Roman" w:cs="Times New Roman"/>
          <w:sz w:val="32"/>
          <w:szCs w:val="32"/>
        </w:rPr>
        <w:t xml:space="preserve"> 3-НДФЛ</w:t>
      </w:r>
      <w:r w:rsidRPr="00D23E0E">
        <w:rPr>
          <w:rFonts w:ascii="Times New Roman" w:hAnsi="Times New Roman" w:cs="Times New Roman"/>
          <w:sz w:val="32"/>
          <w:szCs w:val="32"/>
        </w:rPr>
        <w:t xml:space="preserve">) в срок  </w:t>
      </w:r>
      <w:r w:rsidR="004C0A4C" w:rsidRPr="00D23E0E">
        <w:rPr>
          <w:rFonts w:ascii="Times New Roman" w:hAnsi="Times New Roman" w:cs="Times New Roman"/>
          <w:sz w:val="32"/>
          <w:szCs w:val="32"/>
        </w:rPr>
        <w:t>до 30 апреля</w:t>
      </w:r>
      <w:r w:rsidR="00C16E9D" w:rsidRPr="00D23E0E">
        <w:rPr>
          <w:rFonts w:ascii="Times New Roman" w:hAnsi="Times New Roman" w:cs="Times New Roman"/>
          <w:sz w:val="32"/>
          <w:szCs w:val="32"/>
        </w:rPr>
        <w:t>,</w:t>
      </w:r>
      <w:r w:rsidR="002A0F14" w:rsidRPr="00D23E0E">
        <w:rPr>
          <w:rFonts w:ascii="Times New Roman" w:hAnsi="Times New Roman" w:cs="Times New Roman"/>
          <w:sz w:val="32"/>
          <w:szCs w:val="32"/>
        </w:rPr>
        <w:t xml:space="preserve"> </w:t>
      </w:r>
      <w:r w:rsidRPr="00D23E0E">
        <w:rPr>
          <w:rFonts w:ascii="Times New Roman" w:hAnsi="Times New Roman" w:cs="Times New Roman"/>
          <w:sz w:val="32"/>
          <w:szCs w:val="32"/>
        </w:rPr>
        <w:t>Налоговый орган  имеет право   проводить  камеральную налоговую проверку самостоятельно  на основе имеющихся у налогового органа документов (информации) о таком налогоплательщике и об указанных доходах.</w:t>
      </w:r>
      <w:proofErr w:type="gramEnd"/>
    </w:p>
    <w:p w:rsidR="00441538" w:rsidRPr="00D23E0E" w:rsidRDefault="006F4360" w:rsidP="009D54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E0E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1538" w:rsidRPr="00D23E0E">
        <w:rPr>
          <w:rFonts w:ascii="Times New Roman" w:hAnsi="Times New Roman" w:cs="Times New Roman"/>
          <w:sz w:val="32"/>
          <w:szCs w:val="32"/>
        </w:rPr>
        <w:t xml:space="preserve">Доход от продажи недвижимости будет </w:t>
      </w:r>
      <w:r w:rsidR="00656590" w:rsidRPr="00D23E0E">
        <w:rPr>
          <w:rFonts w:ascii="Times New Roman" w:hAnsi="Times New Roman" w:cs="Times New Roman"/>
          <w:sz w:val="32"/>
          <w:szCs w:val="32"/>
        </w:rPr>
        <w:t xml:space="preserve">рассчитан исходя </w:t>
      </w:r>
      <w:r w:rsidR="00441538" w:rsidRPr="00D23E0E">
        <w:rPr>
          <w:rFonts w:ascii="Times New Roman" w:hAnsi="Times New Roman" w:cs="Times New Roman"/>
          <w:sz w:val="32"/>
          <w:szCs w:val="32"/>
        </w:rPr>
        <w:t>из цены сделки. Для этого буд</w:t>
      </w:r>
      <w:r w:rsidR="00656590" w:rsidRPr="00D23E0E">
        <w:rPr>
          <w:rFonts w:ascii="Times New Roman" w:hAnsi="Times New Roman" w:cs="Times New Roman"/>
          <w:sz w:val="32"/>
          <w:szCs w:val="32"/>
        </w:rPr>
        <w:t>ут</w:t>
      </w:r>
      <w:r w:rsidR="00441538" w:rsidRPr="00D23E0E">
        <w:rPr>
          <w:rFonts w:ascii="Times New Roman" w:hAnsi="Times New Roman" w:cs="Times New Roman"/>
          <w:sz w:val="32"/>
          <w:szCs w:val="32"/>
        </w:rPr>
        <w:t xml:space="preserve">  использоваться  </w:t>
      </w:r>
      <w:r w:rsidR="00766E6E" w:rsidRPr="00D23E0E">
        <w:rPr>
          <w:rFonts w:ascii="Times New Roman" w:hAnsi="Times New Roman" w:cs="Times New Roman"/>
          <w:sz w:val="32"/>
          <w:szCs w:val="32"/>
        </w:rPr>
        <w:t>сведения,</w:t>
      </w:r>
      <w:r w:rsidR="00441538" w:rsidRPr="00D23E0E">
        <w:rPr>
          <w:rFonts w:ascii="Times New Roman" w:hAnsi="Times New Roman" w:cs="Times New Roman"/>
          <w:sz w:val="32"/>
          <w:szCs w:val="32"/>
        </w:rPr>
        <w:t xml:space="preserve">  полученные из соответствующих органов и полученные  у физических лиц  пояснения, которые они  обязаны представить  в течени</w:t>
      </w:r>
      <w:r w:rsidR="00766E6E" w:rsidRPr="00D23E0E">
        <w:rPr>
          <w:rFonts w:ascii="Times New Roman" w:hAnsi="Times New Roman" w:cs="Times New Roman"/>
          <w:sz w:val="32"/>
          <w:szCs w:val="32"/>
        </w:rPr>
        <w:t>е</w:t>
      </w:r>
      <w:r w:rsidR="00441538" w:rsidRPr="00D23E0E">
        <w:rPr>
          <w:rFonts w:ascii="Times New Roman" w:hAnsi="Times New Roman" w:cs="Times New Roman"/>
          <w:sz w:val="32"/>
          <w:szCs w:val="32"/>
        </w:rPr>
        <w:t xml:space="preserve">  5 дней</w:t>
      </w:r>
      <w:r w:rsidR="00DB6865" w:rsidRPr="00D23E0E">
        <w:rPr>
          <w:rFonts w:ascii="Times New Roman" w:hAnsi="Times New Roman" w:cs="Times New Roman"/>
          <w:sz w:val="32"/>
          <w:szCs w:val="32"/>
        </w:rPr>
        <w:t xml:space="preserve"> после получения уведомления.</w:t>
      </w:r>
    </w:p>
    <w:p w:rsidR="00441538" w:rsidRPr="00D23E0E" w:rsidRDefault="00441538" w:rsidP="0044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E0E">
        <w:rPr>
          <w:rFonts w:ascii="Times New Roman" w:hAnsi="Times New Roman" w:cs="Times New Roman"/>
          <w:sz w:val="32"/>
          <w:szCs w:val="32"/>
        </w:rPr>
        <w:t xml:space="preserve">Если цена сделки окажется меньше кадастровой стоимости объекта недвижимости, умноженной на </w:t>
      </w:r>
      <w:r w:rsidR="00C16E9D" w:rsidRPr="00D23E0E">
        <w:rPr>
          <w:rFonts w:ascii="Times New Roman" w:hAnsi="Times New Roman" w:cs="Times New Roman"/>
          <w:sz w:val="32"/>
          <w:szCs w:val="32"/>
        </w:rPr>
        <w:t>коэффициент 0.</w:t>
      </w:r>
      <w:r w:rsidRPr="00D23E0E">
        <w:rPr>
          <w:rFonts w:ascii="Times New Roman" w:hAnsi="Times New Roman" w:cs="Times New Roman"/>
          <w:sz w:val="32"/>
          <w:szCs w:val="32"/>
        </w:rPr>
        <w:t xml:space="preserve">7, </w:t>
      </w:r>
      <w:r w:rsidR="00DB6865" w:rsidRPr="00D23E0E">
        <w:rPr>
          <w:rFonts w:ascii="Times New Roman" w:hAnsi="Times New Roman" w:cs="Times New Roman"/>
          <w:sz w:val="32"/>
          <w:szCs w:val="32"/>
        </w:rPr>
        <w:t xml:space="preserve">то налоговый орган  примет для расчета  доход в сумме  кадастровой  стоимости, умноженной на </w:t>
      </w:r>
      <w:r w:rsidR="00C16E9D" w:rsidRPr="00D23E0E">
        <w:rPr>
          <w:rFonts w:ascii="Times New Roman" w:hAnsi="Times New Roman" w:cs="Times New Roman"/>
          <w:sz w:val="32"/>
          <w:szCs w:val="32"/>
        </w:rPr>
        <w:t>коэффициент 0.</w:t>
      </w:r>
      <w:r w:rsidR="00DB6865" w:rsidRPr="00D23E0E">
        <w:rPr>
          <w:rFonts w:ascii="Times New Roman" w:hAnsi="Times New Roman" w:cs="Times New Roman"/>
          <w:sz w:val="32"/>
          <w:szCs w:val="32"/>
        </w:rPr>
        <w:t>7.</w:t>
      </w:r>
      <w:r w:rsidR="00C16E9D" w:rsidRPr="00D23E0E">
        <w:rPr>
          <w:rFonts w:ascii="Times New Roman" w:hAnsi="Times New Roman" w:cs="Times New Roman"/>
          <w:sz w:val="32"/>
          <w:szCs w:val="32"/>
        </w:rPr>
        <w:t xml:space="preserve"> </w:t>
      </w:r>
      <w:r w:rsidR="007438B4" w:rsidRPr="00D23E0E">
        <w:rPr>
          <w:rFonts w:ascii="Times New Roman" w:hAnsi="Times New Roman" w:cs="Times New Roman"/>
          <w:sz w:val="32"/>
          <w:szCs w:val="32"/>
        </w:rPr>
        <w:t xml:space="preserve">После этого будет начислен  </w:t>
      </w:r>
      <w:r w:rsidR="008D21A3" w:rsidRPr="00D23E0E">
        <w:rPr>
          <w:rFonts w:ascii="Times New Roman" w:hAnsi="Times New Roman" w:cs="Times New Roman"/>
          <w:sz w:val="32"/>
          <w:szCs w:val="32"/>
        </w:rPr>
        <w:t xml:space="preserve"> налог на доходы физических лиц </w:t>
      </w:r>
      <w:r w:rsidR="007438B4" w:rsidRPr="00D23E0E">
        <w:rPr>
          <w:rFonts w:ascii="Times New Roman" w:hAnsi="Times New Roman" w:cs="Times New Roman"/>
          <w:sz w:val="32"/>
          <w:szCs w:val="32"/>
        </w:rPr>
        <w:t>к уплате.</w:t>
      </w:r>
    </w:p>
    <w:p w:rsidR="00441538" w:rsidRPr="00D23E0E" w:rsidRDefault="00441538" w:rsidP="0044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E0E">
        <w:rPr>
          <w:rFonts w:ascii="Times New Roman" w:hAnsi="Times New Roman" w:cs="Times New Roman"/>
          <w:sz w:val="32"/>
          <w:szCs w:val="32"/>
        </w:rPr>
        <w:t xml:space="preserve"> При этом  </w:t>
      </w:r>
      <w:r w:rsidR="004F4562" w:rsidRPr="00D23E0E">
        <w:rPr>
          <w:rFonts w:ascii="Times New Roman" w:hAnsi="Times New Roman" w:cs="Times New Roman"/>
          <w:sz w:val="32"/>
          <w:szCs w:val="32"/>
        </w:rPr>
        <w:t>будут</w:t>
      </w:r>
      <w:r w:rsidRPr="00D23E0E">
        <w:rPr>
          <w:rFonts w:ascii="Times New Roman" w:hAnsi="Times New Roman" w:cs="Times New Roman"/>
          <w:sz w:val="32"/>
          <w:szCs w:val="32"/>
        </w:rPr>
        <w:t xml:space="preserve">  </w:t>
      </w:r>
      <w:r w:rsidR="006F4360" w:rsidRPr="00D23E0E">
        <w:rPr>
          <w:rFonts w:ascii="Times New Roman" w:hAnsi="Times New Roman" w:cs="Times New Roman"/>
          <w:sz w:val="32"/>
          <w:szCs w:val="32"/>
        </w:rPr>
        <w:t xml:space="preserve">приниматься </w:t>
      </w:r>
      <w:r w:rsidRPr="00D23E0E">
        <w:rPr>
          <w:rFonts w:ascii="Times New Roman" w:hAnsi="Times New Roman" w:cs="Times New Roman"/>
          <w:sz w:val="32"/>
          <w:szCs w:val="32"/>
        </w:rPr>
        <w:t xml:space="preserve"> </w:t>
      </w:r>
      <w:r w:rsidR="004F4562" w:rsidRPr="00D23E0E">
        <w:rPr>
          <w:rFonts w:ascii="Times New Roman" w:hAnsi="Times New Roman" w:cs="Times New Roman"/>
          <w:sz w:val="32"/>
          <w:szCs w:val="32"/>
        </w:rPr>
        <w:t xml:space="preserve"> во внимание  налоговые вычеты (до 1 </w:t>
      </w:r>
      <w:proofErr w:type="gramStart"/>
      <w:r w:rsidR="004F4562" w:rsidRPr="00D23E0E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="004F4562" w:rsidRPr="00D23E0E">
        <w:rPr>
          <w:rFonts w:ascii="Times New Roman" w:hAnsi="Times New Roman" w:cs="Times New Roman"/>
          <w:sz w:val="32"/>
          <w:szCs w:val="32"/>
        </w:rPr>
        <w:t xml:space="preserve"> рублей-для жилой недвижимости и до 250 тысяч рублей</w:t>
      </w:r>
      <w:r w:rsidR="00656590" w:rsidRPr="00D23E0E">
        <w:rPr>
          <w:rFonts w:ascii="Times New Roman" w:hAnsi="Times New Roman" w:cs="Times New Roman"/>
          <w:sz w:val="32"/>
          <w:szCs w:val="32"/>
        </w:rPr>
        <w:t xml:space="preserve"> </w:t>
      </w:r>
      <w:r w:rsidR="004F4562" w:rsidRPr="00D23E0E">
        <w:rPr>
          <w:rFonts w:ascii="Times New Roman" w:hAnsi="Times New Roman" w:cs="Times New Roman"/>
          <w:sz w:val="32"/>
          <w:szCs w:val="32"/>
        </w:rPr>
        <w:t>-</w:t>
      </w:r>
      <w:r w:rsidR="00656590" w:rsidRPr="00D23E0E">
        <w:rPr>
          <w:rFonts w:ascii="Times New Roman" w:hAnsi="Times New Roman" w:cs="Times New Roman"/>
          <w:sz w:val="32"/>
          <w:szCs w:val="32"/>
        </w:rPr>
        <w:t xml:space="preserve"> </w:t>
      </w:r>
      <w:r w:rsidR="004F4562" w:rsidRPr="00D23E0E">
        <w:rPr>
          <w:rFonts w:ascii="Times New Roman" w:hAnsi="Times New Roman" w:cs="Times New Roman"/>
          <w:sz w:val="32"/>
          <w:szCs w:val="32"/>
        </w:rPr>
        <w:t>для иной недвижимости).</w:t>
      </w:r>
    </w:p>
    <w:p w:rsidR="004F4562" w:rsidRPr="00D23E0E" w:rsidRDefault="004F4562" w:rsidP="0044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E0E">
        <w:rPr>
          <w:rFonts w:ascii="Times New Roman" w:hAnsi="Times New Roman" w:cs="Times New Roman"/>
          <w:sz w:val="32"/>
          <w:szCs w:val="32"/>
        </w:rPr>
        <w:t xml:space="preserve"> По результатам проверки</w:t>
      </w:r>
      <w:r w:rsidR="003B3F6B" w:rsidRPr="00D23E0E">
        <w:rPr>
          <w:rFonts w:ascii="Times New Roman" w:hAnsi="Times New Roman" w:cs="Times New Roman"/>
          <w:sz w:val="32"/>
          <w:szCs w:val="32"/>
        </w:rPr>
        <w:t>,</w:t>
      </w:r>
      <w:r w:rsidRPr="00D23E0E">
        <w:rPr>
          <w:rFonts w:ascii="Times New Roman" w:hAnsi="Times New Roman" w:cs="Times New Roman"/>
          <w:sz w:val="32"/>
          <w:szCs w:val="32"/>
        </w:rPr>
        <w:t xml:space="preserve"> кроме</w:t>
      </w:r>
      <w:r w:rsidR="003B3F6B" w:rsidRPr="00D23E0E">
        <w:rPr>
          <w:rFonts w:ascii="Times New Roman" w:hAnsi="Times New Roman" w:cs="Times New Roman"/>
          <w:sz w:val="32"/>
          <w:szCs w:val="32"/>
        </w:rPr>
        <w:t xml:space="preserve"> суммы начисленного</w:t>
      </w:r>
      <w:r w:rsidRPr="00D23E0E">
        <w:rPr>
          <w:rFonts w:ascii="Times New Roman" w:hAnsi="Times New Roman" w:cs="Times New Roman"/>
          <w:sz w:val="32"/>
          <w:szCs w:val="32"/>
        </w:rPr>
        <w:t xml:space="preserve"> к уплате НДФЛ, плательщику  будут  предъявлены штрафные санкции</w:t>
      </w:r>
      <w:r w:rsidR="00872AB3" w:rsidRPr="00D23E0E">
        <w:rPr>
          <w:rFonts w:ascii="Times New Roman" w:hAnsi="Times New Roman" w:cs="Times New Roman"/>
          <w:sz w:val="32"/>
          <w:szCs w:val="32"/>
        </w:rPr>
        <w:t xml:space="preserve"> в соответствии со статьями 119 и 122  НК РФ.</w:t>
      </w:r>
    </w:p>
    <w:p w:rsidR="004F4562" w:rsidRPr="00D23E0E" w:rsidRDefault="004F4562" w:rsidP="00D23E0E">
      <w:pPr>
        <w:jc w:val="both"/>
        <w:rPr>
          <w:rFonts w:ascii="Times New Roman" w:hAnsi="Times New Roman" w:cs="Times New Roman"/>
          <w:sz w:val="32"/>
          <w:szCs w:val="32"/>
        </w:rPr>
      </w:pPr>
      <w:r w:rsidRPr="00D23E0E">
        <w:rPr>
          <w:rFonts w:ascii="Times New Roman" w:hAnsi="Times New Roman" w:cs="Times New Roman"/>
          <w:sz w:val="32"/>
          <w:szCs w:val="32"/>
        </w:rPr>
        <w:t xml:space="preserve">              По всем возникающим вопросам обращаться в </w:t>
      </w:r>
      <w:proofErr w:type="gramStart"/>
      <w:r w:rsidRPr="00D23E0E">
        <w:rPr>
          <w:rFonts w:ascii="Times New Roman" w:hAnsi="Times New Roman" w:cs="Times New Roman"/>
          <w:sz w:val="32"/>
          <w:szCs w:val="32"/>
        </w:rPr>
        <w:t>Межрайонную</w:t>
      </w:r>
      <w:proofErr w:type="gramEnd"/>
      <w:r w:rsidRPr="00D23E0E">
        <w:rPr>
          <w:rFonts w:ascii="Times New Roman" w:hAnsi="Times New Roman" w:cs="Times New Roman"/>
          <w:sz w:val="32"/>
          <w:szCs w:val="32"/>
        </w:rPr>
        <w:t xml:space="preserve"> ИФНС России № 10 по Красноярскому краю по телефону «горячей ли</w:t>
      </w:r>
      <w:r w:rsidR="009D547E" w:rsidRPr="00D23E0E">
        <w:rPr>
          <w:rFonts w:ascii="Times New Roman" w:hAnsi="Times New Roman" w:cs="Times New Roman"/>
          <w:sz w:val="32"/>
          <w:szCs w:val="32"/>
        </w:rPr>
        <w:t>нии» г. Минусинск 8(391-32) 2-52-07</w:t>
      </w:r>
      <w:r w:rsidRPr="00D23E0E">
        <w:rPr>
          <w:rFonts w:ascii="Times New Roman" w:hAnsi="Times New Roman" w:cs="Times New Roman"/>
          <w:sz w:val="32"/>
          <w:szCs w:val="32"/>
        </w:rPr>
        <w:t>,</w:t>
      </w:r>
      <w:r w:rsidR="00C16E9D" w:rsidRPr="00D23E0E">
        <w:rPr>
          <w:rFonts w:ascii="Times New Roman" w:hAnsi="Times New Roman" w:cs="Times New Roman"/>
          <w:sz w:val="32"/>
          <w:szCs w:val="32"/>
        </w:rPr>
        <w:t xml:space="preserve"> </w:t>
      </w:r>
      <w:r w:rsidRPr="00D23E0E">
        <w:rPr>
          <w:rFonts w:ascii="Times New Roman" w:hAnsi="Times New Roman" w:cs="Times New Roman"/>
          <w:sz w:val="32"/>
          <w:szCs w:val="32"/>
        </w:rPr>
        <w:t>2-23-73.</w:t>
      </w:r>
    </w:p>
    <w:p w:rsidR="00127B79" w:rsidRPr="00D23E0E" w:rsidRDefault="00127B79" w:rsidP="00B413F8">
      <w:pPr>
        <w:spacing w:after="0" w:line="240" w:lineRule="auto"/>
        <w:ind w:firstLine="709"/>
        <w:jc w:val="both"/>
        <w:rPr>
          <w:sz w:val="32"/>
          <w:szCs w:val="32"/>
        </w:rPr>
      </w:pPr>
      <w:bookmarkStart w:id="0" w:name="_GoBack"/>
      <w:bookmarkEnd w:id="0"/>
    </w:p>
    <w:sectPr w:rsidR="00127B79" w:rsidRPr="00D2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79"/>
    <w:rsid w:val="00127B79"/>
    <w:rsid w:val="00193280"/>
    <w:rsid w:val="00210148"/>
    <w:rsid w:val="002A0F14"/>
    <w:rsid w:val="00322E17"/>
    <w:rsid w:val="003B3F6B"/>
    <w:rsid w:val="00441538"/>
    <w:rsid w:val="004C0A4C"/>
    <w:rsid w:val="004F4562"/>
    <w:rsid w:val="00656590"/>
    <w:rsid w:val="00681209"/>
    <w:rsid w:val="006F4360"/>
    <w:rsid w:val="00726568"/>
    <w:rsid w:val="007315B7"/>
    <w:rsid w:val="007438B4"/>
    <w:rsid w:val="00766E6E"/>
    <w:rsid w:val="00872AB3"/>
    <w:rsid w:val="008D21A3"/>
    <w:rsid w:val="008E2683"/>
    <w:rsid w:val="009D547E"/>
    <w:rsid w:val="00A21D74"/>
    <w:rsid w:val="00B413F8"/>
    <w:rsid w:val="00BA0AA5"/>
    <w:rsid w:val="00C16E9D"/>
    <w:rsid w:val="00CB311F"/>
    <w:rsid w:val="00D23E0E"/>
    <w:rsid w:val="00D564BB"/>
    <w:rsid w:val="00D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 Елена Сергеевна</dc:creator>
  <cp:lastModifiedBy>Потылицына Ирина Ивановна</cp:lastModifiedBy>
  <cp:revision>3</cp:revision>
  <cp:lastPrinted>2021-07-29T04:56:00Z</cp:lastPrinted>
  <dcterms:created xsi:type="dcterms:W3CDTF">2021-07-29T09:09:00Z</dcterms:created>
  <dcterms:modified xsi:type="dcterms:W3CDTF">2021-07-29T10:31:00Z</dcterms:modified>
</cp:coreProperties>
</file>