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FF5" w:rsidRPr="000C5B60" w:rsidRDefault="00927FF5" w:rsidP="00927FF5">
      <w:pPr>
        <w:pStyle w:val="ConsPlusNormal"/>
        <w:ind w:firstLine="540"/>
        <w:jc w:val="both"/>
        <w:rPr>
          <w:sz w:val="24"/>
          <w:szCs w:val="24"/>
        </w:rPr>
      </w:pPr>
      <w:bookmarkStart w:id="0" w:name="_GoBack"/>
      <w:bookmarkEnd w:id="0"/>
    </w:p>
    <w:p w:rsidR="00CA4925" w:rsidRDefault="00CA4925" w:rsidP="00CA4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925">
        <w:rPr>
          <w:rFonts w:ascii="Times New Roman" w:hAnsi="Times New Roman" w:cs="Times New Roman"/>
          <w:b/>
          <w:sz w:val="28"/>
          <w:szCs w:val="28"/>
        </w:rPr>
        <w:t xml:space="preserve">Налоговые органы Красноярского края напоминают, что срок уплаты имущественных налогов </w:t>
      </w:r>
      <w:r w:rsidR="00316A9D">
        <w:rPr>
          <w:rFonts w:ascii="Times New Roman" w:hAnsi="Times New Roman" w:cs="Times New Roman"/>
          <w:b/>
          <w:sz w:val="28"/>
          <w:szCs w:val="28"/>
        </w:rPr>
        <w:t>за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– 01.12.2022</w:t>
      </w:r>
      <w:r w:rsidRPr="00CA4925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CA4925" w:rsidRDefault="00CA4925" w:rsidP="00CA49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E73" w:rsidRDefault="00CA4925" w:rsidP="001C333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CEE">
        <w:rPr>
          <w:rFonts w:ascii="Times New Roman" w:hAnsi="Times New Roman" w:cs="Times New Roman"/>
          <w:sz w:val="24"/>
          <w:szCs w:val="24"/>
        </w:rPr>
        <w:t>Налог на имущество физических лиц нужно платить ежегодно не позднее</w:t>
      </w:r>
      <w:r w:rsidR="006E0CEE">
        <w:rPr>
          <w:rFonts w:ascii="Times New Roman" w:hAnsi="Times New Roman" w:cs="Times New Roman"/>
          <w:sz w:val="24"/>
          <w:szCs w:val="24"/>
        </w:rPr>
        <w:t xml:space="preserve"> 1 декабря, следующего за истекшим налоговым периодом. То есть до 1 декабря 2022 года необхо</w:t>
      </w:r>
      <w:r w:rsidR="00732536">
        <w:rPr>
          <w:rFonts w:ascii="Times New Roman" w:hAnsi="Times New Roman" w:cs="Times New Roman"/>
          <w:sz w:val="24"/>
          <w:szCs w:val="24"/>
        </w:rPr>
        <w:t>димо уплатить налог за 2021 год</w:t>
      </w:r>
      <w:r w:rsidR="00D01E73" w:rsidRPr="00D01E73">
        <w:rPr>
          <w:rFonts w:ascii="Times New Roman" w:hAnsi="Times New Roman" w:cs="Times New Roman"/>
          <w:sz w:val="24"/>
          <w:szCs w:val="24"/>
        </w:rPr>
        <w:t>.</w:t>
      </w:r>
    </w:p>
    <w:p w:rsidR="00D01E73" w:rsidRDefault="00D01E73" w:rsidP="00322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Налоги, подлежащие уплате физическими лицами в отношении принадлежащего им имущества, исчисляются не более чем за три налогового периода, предшествующих календарному году направления налогового уведомления.</w:t>
      </w:r>
    </w:p>
    <w:p w:rsidR="00D01E73" w:rsidRDefault="00D01E73" w:rsidP="00322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общая сумма налогов, исчисленных налоговым органом, составляет менее 100 рублей, налоговое уведомление не направляется, за исключением случа</w:t>
      </w:r>
      <w:r w:rsidR="00652B9F">
        <w:rPr>
          <w:rFonts w:ascii="Times New Roman" w:hAnsi="Times New Roman" w:cs="Times New Roman"/>
          <w:sz w:val="24"/>
          <w:szCs w:val="24"/>
        </w:rPr>
        <w:t>я направления налогового уведомления в календарном году, по истечении которого утрачивается возможность направления налоговым органом уведомления.</w:t>
      </w:r>
    </w:p>
    <w:p w:rsidR="00652B9F" w:rsidRDefault="00652B9F" w:rsidP="0032240A">
      <w:pPr>
        <w:pStyle w:val="Default"/>
        <w:jc w:val="both"/>
      </w:pPr>
      <w:r>
        <w:t xml:space="preserve">            Налоговое уведомление может быть направлено по почте заказным письмом или передано в электронной форме через личный кабинет налогоплательщика. </w:t>
      </w:r>
      <w:r w:rsidRPr="00652B9F">
        <w:t>При этом, налоговое уведомление не дублируется почтовым сообщением, за исключением случаев получения от пользователя личного кабинета налогоплательщика уведомления о необходимости получения документов на бумажном носителе.</w:t>
      </w:r>
      <w:r w:rsidR="0032240A">
        <w:t xml:space="preserve"> Налогоплательщик вправе получить налоговое уведомление на бумажном носителе под расписку, в любом налоговом органе, либо через многофункциональный центр предоставления государственных и муниципальных услуг на основании заявления о выдаче налогового уведомления.</w:t>
      </w:r>
    </w:p>
    <w:p w:rsidR="00652B9F" w:rsidRDefault="00652B9F" w:rsidP="00322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B9F">
        <w:rPr>
          <w:rFonts w:ascii="Times New Roman" w:hAnsi="Times New Roman" w:cs="Times New Roman"/>
          <w:sz w:val="24"/>
          <w:szCs w:val="24"/>
        </w:rPr>
        <w:t>Оплатить налоги можно как онлайн, так и офлайн. В интернете это можно сделать с помощью сервисов «</w:t>
      </w:r>
      <w:r w:rsidR="0032240A" w:rsidRPr="0032240A">
        <w:rPr>
          <w:rFonts w:ascii="Times New Roman" w:hAnsi="Times New Roman" w:cs="Times New Roman"/>
          <w:sz w:val="24"/>
          <w:szCs w:val="24"/>
        </w:rPr>
        <w:t>Уплата налого</w:t>
      </w:r>
      <w:r w:rsidR="0032240A">
        <w:rPr>
          <w:rFonts w:ascii="Times New Roman" w:hAnsi="Times New Roman" w:cs="Times New Roman"/>
          <w:sz w:val="24"/>
          <w:szCs w:val="24"/>
        </w:rPr>
        <w:t>в и пошлин</w:t>
      </w:r>
      <w:r w:rsidRPr="00652B9F">
        <w:rPr>
          <w:rFonts w:ascii="Times New Roman" w:hAnsi="Times New Roman" w:cs="Times New Roman"/>
          <w:sz w:val="24"/>
          <w:szCs w:val="24"/>
        </w:rPr>
        <w:t xml:space="preserve">» или «Личный кабинет налогоплательщика для физических лиц» (ЛК ФЛ) на сайте Федеральной налоговой </w:t>
      </w:r>
      <w:proofErr w:type="gramStart"/>
      <w:r w:rsidRPr="00652B9F">
        <w:rPr>
          <w:rFonts w:ascii="Times New Roman" w:hAnsi="Times New Roman" w:cs="Times New Roman"/>
          <w:sz w:val="24"/>
          <w:szCs w:val="24"/>
        </w:rPr>
        <w:t xml:space="preserve">службы  </w:t>
      </w:r>
      <w:hyperlink r:id="rId5" w:history="1">
        <w:r w:rsidRPr="00316A9D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</w:rPr>
          <w:t>www.nalog.gov.ru</w:t>
        </w:r>
        <w:proofErr w:type="gramEnd"/>
      </w:hyperlink>
      <w:r w:rsidRPr="00652B9F">
        <w:rPr>
          <w:rFonts w:ascii="Times New Roman" w:hAnsi="Times New Roman" w:cs="Times New Roman"/>
          <w:sz w:val="24"/>
          <w:szCs w:val="24"/>
        </w:rPr>
        <w:t>.</w:t>
      </w:r>
    </w:p>
    <w:p w:rsidR="00BA5043" w:rsidRPr="00A771CD" w:rsidRDefault="001C333B" w:rsidP="00BA5043">
      <w:pPr>
        <w:pStyle w:val="Default"/>
        <w:ind w:firstLine="709"/>
        <w:jc w:val="both"/>
      </w:pPr>
      <w:r>
        <w:t>В</w:t>
      </w:r>
      <w:r w:rsidR="00BA5043" w:rsidRPr="00A771CD">
        <w:t xml:space="preserve">ойти в </w:t>
      </w:r>
      <w:r w:rsidR="00A771CD" w:rsidRPr="00A771CD">
        <w:t xml:space="preserve">Личный кабинет налогоплательщика для физических лиц» (ЛК ФЛ) </w:t>
      </w:r>
      <w:r w:rsidR="00BA5043" w:rsidRPr="00A771CD">
        <w:t xml:space="preserve">можно, </w:t>
      </w:r>
      <w:r w:rsidR="00A771CD" w:rsidRPr="00A771CD">
        <w:t>с помощью учетной записи «Единого портала государственных услуг»</w:t>
      </w:r>
      <w:r w:rsidR="00A771CD">
        <w:t>.</w:t>
      </w:r>
    </w:p>
    <w:p w:rsidR="00BA5043" w:rsidRPr="00652B9F" w:rsidRDefault="00BA5043" w:rsidP="00322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2B9F" w:rsidRPr="00652B9F" w:rsidRDefault="00652B9F" w:rsidP="00652B9F">
      <w:pPr>
        <w:pStyle w:val="Default"/>
        <w:jc w:val="both"/>
      </w:pPr>
    </w:p>
    <w:p w:rsidR="00652B9F" w:rsidRPr="00652B9F" w:rsidRDefault="00652B9F" w:rsidP="00D01E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52B9F" w:rsidRPr="00652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41"/>
    <w:rsid w:val="00006648"/>
    <w:rsid w:val="00152876"/>
    <w:rsid w:val="001C333B"/>
    <w:rsid w:val="00306D77"/>
    <w:rsid w:val="00316A9D"/>
    <w:rsid w:val="0032240A"/>
    <w:rsid w:val="003731F5"/>
    <w:rsid w:val="003C468B"/>
    <w:rsid w:val="0041795B"/>
    <w:rsid w:val="00433C8D"/>
    <w:rsid w:val="004D7D41"/>
    <w:rsid w:val="00652B9F"/>
    <w:rsid w:val="00685D82"/>
    <w:rsid w:val="006A6289"/>
    <w:rsid w:val="006E0CEE"/>
    <w:rsid w:val="00732536"/>
    <w:rsid w:val="008921FA"/>
    <w:rsid w:val="00927FF5"/>
    <w:rsid w:val="00945D90"/>
    <w:rsid w:val="009D6C35"/>
    <w:rsid w:val="00A52DA7"/>
    <w:rsid w:val="00A771CD"/>
    <w:rsid w:val="00A95B95"/>
    <w:rsid w:val="00B94716"/>
    <w:rsid w:val="00BA5043"/>
    <w:rsid w:val="00C33049"/>
    <w:rsid w:val="00CA4925"/>
    <w:rsid w:val="00D01E73"/>
    <w:rsid w:val="00D44A7E"/>
    <w:rsid w:val="00E016D7"/>
    <w:rsid w:val="00ED2210"/>
    <w:rsid w:val="00F3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A7E08-2B66-4DED-A40A-54046A63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9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4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4A7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27FF5"/>
    <w:rPr>
      <w:color w:val="0563C1" w:themeColor="hyperlink"/>
      <w:u w:val="single"/>
    </w:rPr>
  </w:style>
  <w:style w:type="paragraph" w:customStyle="1" w:styleId="Default">
    <w:name w:val="Default"/>
    <w:rsid w:val="00652B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log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ФНС №10 по Красноярскому краю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Ольга Юрьевна</dc:creator>
  <cp:keywords/>
  <dc:description/>
  <cp:lastModifiedBy>Бычкова Ольга Юрьевна</cp:lastModifiedBy>
  <cp:revision>2</cp:revision>
  <cp:lastPrinted>2022-09-20T01:25:00Z</cp:lastPrinted>
  <dcterms:created xsi:type="dcterms:W3CDTF">2022-09-20T01:29:00Z</dcterms:created>
  <dcterms:modified xsi:type="dcterms:W3CDTF">2022-09-20T01:29:00Z</dcterms:modified>
</cp:coreProperties>
</file>