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BC" w:rsidRPr="00AD39BF" w:rsidRDefault="000505BC" w:rsidP="000505BC">
      <w:pPr>
        <w:spacing w:after="240" w:line="240" w:lineRule="auto"/>
        <w:jc w:val="center"/>
        <w:rPr>
          <w:rFonts w:ascii="Verdana" w:hAnsi="Verdana" w:cs="Verdana"/>
          <w:color w:val="313131"/>
          <w:sz w:val="20"/>
          <w:szCs w:val="20"/>
          <w:lang w:eastAsia="ru-RU"/>
        </w:rPr>
      </w:pPr>
      <w:r w:rsidRPr="00AD39BF"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СВЕДЕНИЯ </w:t>
      </w:r>
      <w:r w:rsidRPr="00AD39BF"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br/>
        <w:t xml:space="preserve">о численности муниципальных служащих Администрации </w:t>
      </w:r>
      <w:proofErr w:type="spellStart"/>
      <w:r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>Большетелекского</w:t>
      </w:r>
      <w:proofErr w:type="spellEnd"/>
      <w:r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 сельсовета</w:t>
      </w:r>
      <w:r w:rsidRPr="00AD39BF"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 и расходах на их </w:t>
      </w:r>
      <w:r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>содержание по состоянию на 01.07.2013</w:t>
      </w:r>
      <w:r w:rsidRPr="00AD39BF"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 года</w:t>
      </w:r>
    </w:p>
    <w:p w:rsidR="000505BC" w:rsidRPr="00AD39BF" w:rsidRDefault="000505BC" w:rsidP="000505BC">
      <w:pPr>
        <w:spacing w:after="0" w:line="240" w:lineRule="auto"/>
        <w:jc w:val="center"/>
        <w:rPr>
          <w:rFonts w:ascii="Verdana" w:hAnsi="Verdana" w:cs="Verdana"/>
          <w:color w:val="313131"/>
          <w:sz w:val="20"/>
          <w:szCs w:val="20"/>
          <w:lang w:eastAsia="ru-RU"/>
        </w:rPr>
      </w:pPr>
      <w:r w:rsidRPr="00AD39BF">
        <w:rPr>
          <w:rFonts w:ascii="Verdana" w:hAnsi="Verdana" w:cs="Verdana"/>
          <w:color w:val="313131"/>
          <w:sz w:val="20"/>
          <w:szCs w:val="20"/>
          <w:lang w:eastAsia="ru-RU"/>
        </w:rPr>
        <w:t> </w:t>
      </w:r>
    </w:p>
    <w:p w:rsidR="000505BC" w:rsidRPr="00AD39BF" w:rsidRDefault="000505BC" w:rsidP="000505BC">
      <w:pPr>
        <w:spacing w:after="0" w:line="240" w:lineRule="auto"/>
        <w:rPr>
          <w:rFonts w:ascii="Verdana" w:hAnsi="Verdana" w:cs="Verdana"/>
          <w:color w:val="313131"/>
          <w:sz w:val="20"/>
          <w:szCs w:val="20"/>
          <w:lang w:eastAsia="ru-RU"/>
        </w:rPr>
      </w:pPr>
      <w:r w:rsidRPr="00AD39BF">
        <w:rPr>
          <w:rFonts w:ascii="Verdana" w:hAnsi="Verdana" w:cs="Verdana"/>
          <w:color w:val="313131"/>
          <w:sz w:val="20"/>
          <w:szCs w:val="20"/>
          <w:lang w:eastAsia="ru-RU"/>
        </w:rPr>
        <w:t>Среднесписочная численность м</w:t>
      </w:r>
      <w:r>
        <w:rPr>
          <w:rFonts w:ascii="Verdana" w:hAnsi="Verdana" w:cs="Verdana"/>
          <w:color w:val="313131"/>
          <w:sz w:val="20"/>
          <w:szCs w:val="20"/>
          <w:lang w:eastAsia="ru-RU"/>
        </w:rPr>
        <w:t>униципальных служащих (чел.) – 2</w:t>
      </w:r>
    </w:p>
    <w:p w:rsidR="000505BC" w:rsidRPr="00AD39BF" w:rsidRDefault="000505BC" w:rsidP="000505BC">
      <w:pPr>
        <w:spacing w:line="240" w:lineRule="auto"/>
        <w:rPr>
          <w:rFonts w:ascii="Verdana" w:hAnsi="Verdana" w:cs="Verdana"/>
          <w:color w:val="313131"/>
          <w:sz w:val="20"/>
          <w:szCs w:val="20"/>
          <w:lang w:eastAsia="ru-RU"/>
        </w:rPr>
      </w:pPr>
      <w:r w:rsidRPr="00AD39BF">
        <w:rPr>
          <w:rFonts w:ascii="Verdana" w:hAnsi="Verdana" w:cs="Verdana"/>
          <w:color w:val="313131"/>
          <w:sz w:val="20"/>
          <w:szCs w:val="20"/>
          <w:lang w:eastAsia="ru-RU"/>
        </w:rPr>
        <w:br/>
        <w:t>Расходы на их  денежное содержание (тыс.</w:t>
      </w:r>
      <w:r>
        <w:rPr>
          <w:rFonts w:ascii="Verdana" w:hAnsi="Verdana" w:cs="Verdana"/>
          <w:color w:val="313131"/>
          <w:sz w:val="20"/>
          <w:szCs w:val="20"/>
          <w:lang w:eastAsia="ru-RU"/>
        </w:rPr>
        <w:t xml:space="preserve"> </w:t>
      </w:r>
      <w:r w:rsidRPr="00AD39BF">
        <w:rPr>
          <w:rFonts w:ascii="Verdana" w:hAnsi="Verdana" w:cs="Verdana"/>
          <w:color w:val="313131"/>
          <w:sz w:val="20"/>
          <w:szCs w:val="20"/>
          <w:lang w:eastAsia="ru-RU"/>
        </w:rPr>
        <w:t xml:space="preserve">руб.) – </w:t>
      </w:r>
      <w:r>
        <w:rPr>
          <w:rFonts w:ascii="Verdana" w:hAnsi="Verdana" w:cs="Verdana"/>
          <w:color w:val="313131"/>
          <w:sz w:val="20"/>
          <w:szCs w:val="20"/>
          <w:lang w:eastAsia="ru-RU"/>
        </w:rPr>
        <w:t xml:space="preserve"> 209,2</w:t>
      </w:r>
    </w:p>
    <w:p w:rsidR="000505BC" w:rsidRPr="00AD39BF" w:rsidRDefault="000505BC" w:rsidP="000505BC">
      <w:pPr>
        <w:spacing w:after="240" w:line="240" w:lineRule="auto"/>
        <w:rPr>
          <w:rFonts w:ascii="Verdana" w:hAnsi="Verdana" w:cs="Verdana"/>
          <w:color w:val="313131"/>
          <w:sz w:val="20"/>
          <w:szCs w:val="20"/>
          <w:lang w:eastAsia="ru-RU"/>
        </w:rPr>
      </w:pPr>
      <w:r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 </w:t>
      </w:r>
    </w:p>
    <w:p w:rsidR="000505BC" w:rsidRPr="00AD39BF" w:rsidRDefault="000505BC" w:rsidP="000505BC">
      <w:pPr>
        <w:spacing w:after="0" w:line="240" w:lineRule="auto"/>
        <w:jc w:val="center"/>
        <w:rPr>
          <w:rFonts w:ascii="Verdana" w:hAnsi="Verdana" w:cs="Verdana"/>
          <w:color w:val="313131"/>
          <w:sz w:val="20"/>
          <w:szCs w:val="20"/>
          <w:lang w:eastAsia="ru-RU"/>
        </w:rPr>
      </w:pPr>
    </w:p>
    <w:p w:rsidR="000505BC" w:rsidRPr="00AD39BF" w:rsidRDefault="000505BC" w:rsidP="000505BC">
      <w:pPr>
        <w:spacing w:line="240" w:lineRule="auto"/>
        <w:rPr>
          <w:rFonts w:ascii="Verdana" w:hAnsi="Verdana" w:cs="Verdana"/>
          <w:color w:val="313131"/>
          <w:sz w:val="20"/>
          <w:szCs w:val="20"/>
          <w:lang w:eastAsia="ru-RU"/>
        </w:rPr>
      </w:pPr>
      <w:r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 </w:t>
      </w:r>
    </w:p>
    <w:p w:rsidR="000505BC" w:rsidRPr="00AD39BF" w:rsidRDefault="000505BC" w:rsidP="000505BC">
      <w:pPr>
        <w:spacing w:after="240" w:line="240" w:lineRule="auto"/>
        <w:jc w:val="center"/>
        <w:rPr>
          <w:rFonts w:ascii="Verdana" w:hAnsi="Verdana" w:cs="Verdana"/>
          <w:color w:val="313131"/>
          <w:sz w:val="20"/>
          <w:szCs w:val="20"/>
          <w:lang w:eastAsia="ru-RU"/>
        </w:rPr>
      </w:pPr>
      <w:r w:rsidRPr="00AD39BF"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СВЕДЕНИЯ </w:t>
      </w:r>
      <w:r w:rsidRPr="00AD39BF"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br/>
        <w:t xml:space="preserve">о численности </w:t>
      </w:r>
      <w:r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работников </w:t>
      </w:r>
      <w:r w:rsidRPr="00AD39BF"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муниципальных </w:t>
      </w:r>
      <w:r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>учреждений</w:t>
      </w:r>
      <w:r w:rsidRPr="00AD39BF"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 </w:t>
      </w:r>
      <w:r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 </w:t>
      </w:r>
      <w:r w:rsidRPr="00AD39BF"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>Большетелекского</w:t>
      </w:r>
      <w:proofErr w:type="spellEnd"/>
      <w:r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 сельсовета</w:t>
      </w:r>
      <w:r w:rsidRPr="00AD39BF"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 и расходах на их </w:t>
      </w:r>
      <w:r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>содержание по состоянию на 01.07.2013</w:t>
      </w:r>
      <w:r w:rsidRPr="00AD39BF">
        <w:rPr>
          <w:rFonts w:ascii="Verdana" w:hAnsi="Verdana" w:cs="Verdana"/>
          <w:b/>
          <w:bCs/>
          <w:color w:val="313131"/>
          <w:sz w:val="20"/>
          <w:szCs w:val="20"/>
          <w:lang w:eastAsia="ru-RU"/>
        </w:rPr>
        <w:t xml:space="preserve"> года</w:t>
      </w:r>
    </w:p>
    <w:p w:rsidR="000505BC" w:rsidRPr="00AD39BF" w:rsidRDefault="000505BC" w:rsidP="000505BC">
      <w:pPr>
        <w:spacing w:after="0" w:line="240" w:lineRule="auto"/>
        <w:jc w:val="center"/>
        <w:rPr>
          <w:rFonts w:ascii="Verdana" w:hAnsi="Verdana" w:cs="Verdana"/>
          <w:color w:val="313131"/>
          <w:sz w:val="20"/>
          <w:szCs w:val="20"/>
          <w:lang w:eastAsia="ru-RU"/>
        </w:rPr>
      </w:pPr>
      <w:r w:rsidRPr="00AD39BF">
        <w:rPr>
          <w:rFonts w:ascii="Verdana" w:hAnsi="Verdana" w:cs="Verdana"/>
          <w:color w:val="313131"/>
          <w:sz w:val="20"/>
          <w:szCs w:val="20"/>
          <w:lang w:eastAsia="ru-RU"/>
        </w:rPr>
        <w:t> </w:t>
      </w:r>
    </w:p>
    <w:p w:rsidR="000505BC" w:rsidRPr="00AD39BF" w:rsidRDefault="000505BC" w:rsidP="000505BC">
      <w:pPr>
        <w:spacing w:after="0" w:line="240" w:lineRule="auto"/>
        <w:rPr>
          <w:rFonts w:ascii="Verdana" w:hAnsi="Verdana" w:cs="Verdana"/>
          <w:color w:val="313131"/>
          <w:sz w:val="20"/>
          <w:szCs w:val="20"/>
          <w:lang w:eastAsia="ru-RU"/>
        </w:rPr>
      </w:pPr>
      <w:r w:rsidRPr="00AD39BF">
        <w:rPr>
          <w:rFonts w:ascii="Verdana" w:hAnsi="Verdana" w:cs="Verdana"/>
          <w:color w:val="313131"/>
          <w:sz w:val="20"/>
          <w:szCs w:val="20"/>
          <w:lang w:eastAsia="ru-RU"/>
        </w:rPr>
        <w:t>Среднесписочная численность м</w:t>
      </w:r>
      <w:r>
        <w:rPr>
          <w:rFonts w:ascii="Verdana" w:hAnsi="Verdana" w:cs="Verdana"/>
          <w:color w:val="313131"/>
          <w:sz w:val="20"/>
          <w:szCs w:val="20"/>
          <w:lang w:eastAsia="ru-RU"/>
        </w:rPr>
        <w:t>униципальных служащих (чел.) – 5</w:t>
      </w:r>
    </w:p>
    <w:p w:rsidR="000505BC" w:rsidRPr="00AD39BF" w:rsidRDefault="000505BC" w:rsidP="000505BC">
      <w:pPr>
        <w:spacing w:line="240" w:lineRule="auto"/>
        <w:rPr>
          <w:rFonts w:ascii="Verdana" w:hAnsi="Verdana" w:cs="Verdana"/>
          <w:color w:val="313131"/>
          <w:sz w:val="20"/>
          <w:szCs w:val="20"/>
          <w:lang w:eastAsia="ru-RU"/>
        </w:rPr>
      </w:pPr>
      <w:r w:rsidRPr="00AD39BF">
        <w:rPr>
          <w:rFonts w:ascii="Verdana" w:hAnsi="Verdana" w:cs="Verdana"/>
          <w:color w:val="313131"/>
          <w:sz w:val="20"/>
          <w:szCs w:val="20"/>
          <w:lang w:eastAsia="ru-RU"/>
        </w:rPr>
        <w:br/>
        <w:t>Расходы на их  денежное содержание (тыс.</w:t>
      </w:r>
      <w:r>
        <w:rPr>
          <w:rFonts w:ascii="Verdana" w:hAnsi="Verdana" w:cs="Verdana"/>
          <w:color w:val="313131"/>
          <w:sz w:val="20"/>
          <w:szCs w:val="20"/>
          <w:lang w:eastAsia="ru-RU"/>
        </w:rPr>
        <w:t xml:space="preserve"> </w:t>
      </w:r>
      <w:r w:rsidRPr="00AD39BF">
        <w:rPr>
          <w:rFonts w:ascii="Verdana" w:hAnsi="Verdana" w:cs="Verdana"/>
          <w:color w:val="313131"/>
          <w:sz w:val="20"/>
          <w:szCs w:val="20"/>
          <w:lang w:eastAsia="ru-RU"/>
        </w:rPr>
        <w:t xml:space="preserve">руб.) – </w:t>
      </w:r>
      <w:r>
        <w:rPr>
          <w:rFonts w:ascii="Verdana" w:hAnsi="Verdana" w:cs="Verdana"/>
          <w:color w:val="313131"/>
          <w:sz w:val="20"/>
          <w:szCs w:val="20"/>
          <w:lang w:eastAsia="ru-RU"/>
        </w:rPr>
        <w:t>274,6</w:t>
      </w:r>
    </w:p>
    <w:p w:rsidR="000F5299" w:rsidRDefault="000F5299"/>
    <w:sectPr w:rsidR="000F5299" w:rsidSect="000F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5BC"/>
    <w:rsid w:val="000505BC"/>
    <w:rsid w:val="000F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B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2013-09-05T00:27:00Z</dcterms:created>
  <dcterms:modified xsi:type="dcterms:W3CDTF">2013-09-05T00:27:00Z</dcterms:modified>
</cp:coreProperties>
</file>