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C6" w:rsidRPr="00E01F46" w:rsidRDefault="008849C6" w:rsidP="00884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46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8849C6" w:rsidRPr="00E01F46" w:rsidRDefault="008849C6" w:rsidP="00884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46">
        <w:rPr>
          <w:rFonts w:ascii="Times New Roman" w:hAnsi="Times New Roman" w:cs="Times New Roman"/>
          <w:b/>
          <w:sz w:val="24"/>
          <w:szCs w:val="24"/>
        </w:rPr>
        <w:t>ИДРИНСКИЙ РАЙОН</w:t>
      </w:r>
    </w:p>
    <w:p w:rsidR="008849C6" w:rsidRPr="00E01F46" w:rsidRDefault="008849C6" w:rsidP="00884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46">
        <w:rPr>
          <w:rFonts w:ascii="Times New Roman" w:hAnsi="Times New Roman" w:cs="Times New Roman"/>
          <w:b/>
          <w:sz w:val="24"/>
          <w:szCs w:val="24"/>
        </w:rPr>
        <w:t>АДМИНИСТРАЦИЯ БОЛЬШЕ</w:t>
      </w:r>
      <w:r w:rsidR="009A2AD9" w:rsidRPr="00E01F46">
        <w:rPr>
          <w:rFonts w:ascii="Times New Roman" w:hAnsi="Times New Roman" w:cs="Times New Roman"/>
          <w:b/>
          <w:sz w:val="24"/>
          <w:szCs w:val="24"/>
        </w:rPr>
        <w:t>ТЕЛЕК</w:t>
      </w:r>
      <w:r w:rsidRPr="00E01F46">
        <w:rPr>
          <w:rFonts w:ascii="Times New Roman" w:hAnsi="Times New Roman" w:cs="Times New Roman"/>
          <w:b/>
          <w:sz w:val="24"/>
          <w:szCs w:val="24"/>
        </w:rPr>
        <w:t>КСКОГО СЕЛЬСОВЕТА</w:t>
      </w:r>
    </w:p>
    <w:p w:rsidR="008849C6" w:rsidRPr="00E01F46" w:rsidRDefault="008849C6" w:rsidP="008849C6">
      <w:pPr>
        <w:jc w:val="center"/>
        <w:rPr>
          <w:b/>
          <w:sz w:val="24"/>
          <w:szCs w:val="24"/>
        </w:rPr>
      </w:pPr>
      <w:r w:rsidRPr="00E01F4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9A2AD9" w:rsidRPr="00E01F46">
        <w:rPr>
          <w:b/>
          <w:sz w:val="24"/>
          <w:szCs w:val="24"/>
        </w:rPr>
        <w:t xml:space="preserve">  </w:t>
      </w:r>
    </w:p>
    <w:p w:rsidR="008849C6" w:rsidRPr="00E01F46" w:rsidRDefault="00EF6654" w:rsidP="00EF6654">
      <w:pPr>
        <w:tabs>
          <w:tab w:val="left" w:pos="8400"/>
        </w:tabs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  <w:r w:rsidRPr="00E01F46">
        <w:rPr>
          <w:rFonts w:ascii="Times New Roman" w:hAnsi="Times New Roman" w:cs="Times New Roman"/>
          <w:sz w:val="24"/>
          <w:szCs w:val="24"/>
        </w:rPr>
        <w:t xml:space="preserve">19.04.2023                                            </w:t>
      </w:r>
      <w:proofErr w:type="spellStart"/>
      <w:r w:rsidR="009217D3" w:rsidRPr="00E01F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17D3" w:rsidRPr="00E01F4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217D3" w:rsidRPr="00E01F46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="009217D3" w:rsidRPr="00E01F46">
        <w:rPr>
          <w:rFonts w:ascii="Times New Roman" w:hAnsi="Times New Roman" w:cs="Times New Roman"/>
          <w:sz w:val="24"/>
          <w:szCs w:val="24"/>
        </w:rPr>
        <w:t xml:space="preserve"> Телек</w:t>
      </w:r>
      <w:r w:rsidR="008849C6" w:rsidRPr="00E01F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E01F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49C6" w:rsidRPr="00E01F46">
        <w:rPr>
          <w:rFonts w:ascii="Times New Roman" w:hAnsi="Times New Roman" w:cs="Times New Roman"/>
          <w:sz w:val="24"/>
          <w:szCs w:val="24"/>
        </w:rPr>
        <w:t xml:space="preserve"> № </w:t>
      </w:r>
      <w:r w:rsidRPr="00E01F46">
        <w:rPr>
          <w:rFonts w:ascii="Times New Roman" w:hAnsi="Times New Roman" w:cs="Times New Roman"/>
          <w:sz w:val="24"/>
          <w:szCs w:val="24"/>
        </w:rPr>
        <w:t>15-п</w:t>
      </w:r>
    </w:p>
    <w:p w:rsidR="008849C6" w:rsidRPr="00E01F46" w:rsidRDefault="008849C6" w:rsidP="008849C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9C6" w:rsidRPr="00E01F46" w:rsidRDefault="008849C6" w:rsidP="008849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1F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8849C6" w:rsidRPr="00E01F46" w:rsidRDefault="008849C6" w:rsidP="008849C6">
      <w:pPr>
        <w:keepNext/>
        <w:keepLines/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</w:rPr>
        <w:t>О внесении</w:t>
      </w:r>
      <w:r w:rsidR="00E01F46" w:rsidRPr="00E01F4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 в постановление от 22.11.2022 №</w:t>
      </w:r>
      <w:r w:rsidR="00130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1F46" w:rsidRPr="00E01F46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</w:rPr>
        <w:t xml:space="preserve">-п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</w:t>
      </w:r>
      <w:r w:rsidRPr="00E01F4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01F46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EF6654" w:rsidRPr="00E01F4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17D3" w:rsidRPr="00E01F46">
        <w:rPr>
          <w:rFonts w:ascii="Times New Roman" w:eastAsia="Times New Roman" w:hAnsi="Times New Roman" w:cs="Times New Roman"/>
          <w:sz w:val="24"/>
          <w:szCs w:val="24"/>
        </w:rPr>
        <w:t>елек</w:t>
      </w:r>
      <w:r w:rsidRPr="00E01F4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01F46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8849C6" w:rsidRPr="00E01F46" w:rsidRDefault="008849C6" w:rsidP="008849C6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8849C6" w:rsidRPr="00E01F46" w:rsidRDefault="008849C6" w:rsidP="008849C6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1F46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proofErr w:type="spellStart"/>
      <w:r w:rsidRPr="00E01F46">
        <w:rPr>
          <w:rFonts w:ascii="Times New Roman" w:eastAsia="Times New Roman" w:hAnsi="Times New Roman"/>
          <w:sz w:val="24"/>
          <w:szCs w:val="24"/>
        </w:rPr>
        <w:t>Больше</w:t>
      </w:r>
      <w:r w:rsidR="009A2AD9" w:rsidRPr="00E01F46">
        <w:rPr>
          <w:rFonts w:ascii="Times New Roman" w:eastAsia="Times New Roman" w:hAnsi="Times New Roman"/>
          <w:sz w:val="24"/>
          <w:szCs w:val="24"/>
        </w:rPr>
        <w:t>т</w:t>
      </w:r>
      <w:r w:rsidR="009217D3" w:rsidRPr="00E01F46">
        <w:rPr>
          <w:rFonts w:ascii="Times New Roman" w:eastAsia="Times New Roman" w:hAnsi="Times New Roman"/>
          <w:sz w:val="24"/>
          <w:szCs w:val="24"/>
        </w:rPr>
        <w:t>елек</w:t>
      </w:r>
      <w:r w:rsidRPr="00E01F46">
        <w:rPr>
          <w:rFonts w:ascii="Times New Roman" w:eastAsia="Times New Roman" w:hAnsi="Times New Roman"/>
          <w:sz w:val="24"/>
          <w:szCs w:val="24"/>
        </w:rPr>
        <w:t>ского</w:t>
      </w:r>
      <w:proofErr w:type="spellEnd"/>
      <w:r w:rsidRPr="00E01F46">
        <w:rPr>
          <w:rFonts w:ascii="Times New Roman" w:eastAsia="Times New Roman" w:hAnsi="Times New Roman"/>
          <w:sz w:val="24"/>
          <w:szCs w:val="24"/>
        </w:rPr>
        <w:t xml:space="preserve"> сельсовета, ПОСТАНОВЛЯЮ:</w:t>
      </w:r>
      <w:proofErr w:type="gramEnd"/>
    </w:p>
    <w:p w:rsidR="008849C6" w:rsidRPr="00E01F46" w:rsidRDefault="008849C6" w:rsidP="008849C6">
      <w:pPr>
        <w:keepNext/>
        <w:keepLines/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sz w:val="24"/>
          <w:szCs w:val="24"/>
        </w:rPr>
        <w:tab/>
        <w:t xml:space="preserve">1. Внести изменения в постановление </w:t>
      </w:r>
      <w:r w:rsidR="0013013A">
        <w:rPr>
          <w:rFonts w:ascii="Times New Roman" w:eastAsia="Times New Roman" w:hAnsi="Times New Roman" w:cs="Times New Roman"/>
          <w:bCs/>
          <w:sz w:val="24"/>
          <w:szCs w:val="24"/>
        </w:rPr>
        <w:t>от 22.11.2022 № 50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</w:rPr>
        <w:t xml:space="preserve">-п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</w:t>
      </w:r>
      <w:r w:rsidRPr="00E01F4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01F46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9A2AD9" w:rsidRPr="00E01F4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17D3" w:rsidRPr="00E01F46">
        <w:rPr>
          <w:rFonts w:ascii="Times New Roman" w:eastAsia="Times New Roman" w:hAnsi="Times New Roman" w:cs="Times New Roman"/>
          <w:sz w:val="24"/>
          <w:szCs w:val="24"/>
        </w:rPr>
        <w:t>елек</w:t>
      </w:r>
      <w:r w:rsidRPr="00E01F4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01F46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8849C6" w:rsidRPr="00E01F46" w:rsidRDefault="008849C6" w:rsidP="00884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sz w:val="24"/>
          <w:szCs w:val="24"/>
        </w:rPr>
        <w:tab/>
        <w:t>1.1. Приложение №1 к постановлению изложить в новой редакции.</w:t>
      </w:r>
    </w:p>
    <w:p w:rsidR="008849C6" w:rsidRPr="00E01F46" w:rsidRDefault="008849C6" w:rsidP="008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01F4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9A2AD9"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8849C6" w:rsidRPr="00E01F46" w:rsidRDefault="008849C6" w:rsidP="00884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A2AD9"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Настоящее постановление вступает в силу с момента опубликования на информационном стенде администрации и подлежит размещению на сайте администрации </w:t>
      </w:r>
      <w:proofErr w:type="spellStart"/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Больше</w:t>
      </w:r>
      <w:r w:rsidR="009A2AD9"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9217D3"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елек</w:t>
      </w:r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 w:rsidRPr="00E01F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в сети интернет.</w:t>
      </w:r>
    </w:p>
    <w:p w:rsidR="008849C6" w:rsidRPr="00E01F46" w:rsidRDefault="008849C6" w:rsidP="008849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9C6" w:rsidRPr="00E01F46" w:rsidRDefault="008849C6" w:rsidP="008849C6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9C6" w:rsidRPr="00E01F46" w:rsidRDefault="008849C6" w:rsidP="0088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</w:t>
      </w:r>
      <w:proofErr w:type="spellStart"/>
      <w:r w:rsidR="009A2AD9" w:rsidRPr="00E01F46">
        <w:rPr>
          <w:rFonts w:ascii="Times New Roman" w:eastAsia="Times New Roman" w:hAnsi="Times New Roman" w:cs="Times New Roman"/>
          <w:sz w:val="24"/>
          <w:szCs w:val="24"/>
        </w:rPr>
        <w:t>И.И.Трофимова</w:t>
      </w:r>
      <w:proofErr w:type="spellEnd"/>
    </w:p>
    <w:p w:rsidR="008849C6" w:rsidRPr="00E01F46" w:rsidRDefault="008849C6" w:rsidP="0088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F46">
        <w:rPr>
          <w:rFonts w:ascii="Times New Roman" w:hAnsi="Times New Roman"/>
          <w:sz w:val="24"/>
          <w:szCs w:val="24"/>
        </w:rPr>
        <w:br w:type="page"/>
      </w:r>
    </w:p>
    <w:p w:rsidR="008849C6" w:rsidRPr="00E01F46" w:rsidRDefault="008849C6" w:rsidP="0088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49C6" w:rsidRPr="00E01F46" w:rsidRDefault="008849C6" w:rsidP="008849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Приложение  № 1</w:t>
      </w:r>
    </w:p>
    <w:p w:rsidR="008849C6" w:rsidRPr="00E01F46" w:rsidRDefault="008849C6" w:rsidP="008849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>к постановлению  администрации</w:t>
      </w:r>
    </w:p>
    <w:p w:rsidR="008849C6" w:rsidRPr="00E01F46" w:rsidRDefault="008849C6" w:rsidP="008849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>Больше</w:t>
      </w:r>
      <w:r w:rsidR="00E01F4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9217D3"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>елек</w:t>
      </w:r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>ского</w:t>
      </w:r>
      <w:proofErr w:type="spellEnd"/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8849C6" w:rsidRPr="00E01F46" w:rsidRDefault="008849C6" w:rsidP="008849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8849C6" w:rsidRPr="00E01F46" w:rsidRDefault="008849C6" w:rsidP="00884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C6" w:rsidRPr="00E01F46" w:rsidRDefault="008849C6" w:rsidP="0088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849C6" w:rsidRPr="00E01F46" w:rsidRDefault="008849C6" w:rsidP="008849C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9C6" w:rsidRPr="00E01F46" w:rsidRDefault="008849C6" w:rsidP="008849C6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Места, </w:t>
      </w:r>
    </w:p>
    <w:p w:rsidR="008849C6" w:rsidRPr="00E01F46" w:rsidRDefault="008849C6" w:rsidP="008849C6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>которые</w:t>
      </w:r>
      <w:proofErr w:type="gramEnd"/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запрещено возвращать животных без владельцев </w:t>
      </w:r>
    </w:p>
    <w:p w:rsidR="008849C6" w:rsidRPr="00E01F46" w:rsidRDefault="008849C6" w:rsidP="008849C6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>Больше</w:t>
      </w:r>
      <w:r w:rsidR="009217D3" w:rsidRPr="00E01F46">
        <w:rPr>
          <w:rFonts w:ascii="Times New Roman" w:eastAsia="Times New Roman" w:hAnsi="Times New Roman" w:cs="Times New Roman"/>
          <w:b/>
          <w:sz w:val="24"/>
          <w:szCs w:val="24"/>
        </w:rPr>
        <w:t>телек</w:t>
      </w:r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E01F4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8849C6" w:rsidRPr="00E01F46" w:rsidRDefault="008849C6" w:rsidP="008849C6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9C6" w:rsidRPr="00E01F46" w:rsidRDefault="008849C6" w:rsidP="008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9C6" w:rsidRPr="00E01F46" w:rsidRDefault="008849C6" w:rsidP="008849C6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 Детские игровые и спортивные площад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ки (с. Большой Телек, ул. </w:t>
      </w:r>
      <w:proofErr w:type="gramStart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Советская</w:t>
      </w:r>
      <w:proofErr w:type="gramEnd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47, Молодежная, 10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</w:p>
    <w:p w:rsidR="008849C6" w:rsidRPr="00E01F46" w:rsidRDefault="008849C6" w:rsidP="008849C6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2) Территории парков, скверов, места массового отдыха (с. Большой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Телек, ул. </w:t>
      </w:r>
      <w:proofErr w:type="gramStart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Советская</w:t>
      </w:r>
      <w:proofErr w:type="gramEnd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47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</w:p>
    <w:p w:rsidR="008849C6" w:rsidRPr="00E01F46" w:rsidRDefault="008849C6" w:rsidP="008849C6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3) Территории детских, образовательных и лечебных учреждений (с. Большой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Телек, ул. </w:t>
      </w:r>
      <w:proofErr w:type="gramStart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Молодежная</w:t>
      </w:r>
      <w:proofErr w:type="gramEnd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10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ул.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Молодежная, 12-2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</w:p>
    <w:p w:rsidR="008849C6" w:rsidRPr="00E01F46" w:rsidRDefault="008849C6" w:rsidP="008849C6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4) Территории, прилегающие к объектам культуры и искусства</w:t>
      </w:r>
      <w:proofErr w:type="gramStart"/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proofErr w:type="gramEnd"/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</w:t>
      </w:r>
      <w:proofErr w:type="gramStart"/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</w:t>
      </w:r>
      <w:proofErr w:type="gramEnd"/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Большой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Телек, ул. Советская, 47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</w:p>
    <w:p w:rsidR="008849C6" w:rsidRPr="00E01F46" w:rsidRDefault="008849C6" w:rsidP="008849C6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5) Территории, прилегающие к организациям общественного питания, магазинам. (с. Большой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Телек, ул. Носонова,6, ул</w:t>
      </w:r>
      <w:proofErr w:type="gramStart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.С</w:t>
      </w:r>
      <w:proofErr w:type="gramEnd"/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оветская,49-1,ул.Садовая,26, ул. Молодежная,д.2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</w:p>
    <w:p w:rsidR="008849C6" w:rsidRPr="00E01F46" w:rsidRDefault="008849C6" w:rsidP="008849C6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7)</w:t>
      </w:r>
      <w:r w:rsidRPr="00E01F4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2AD9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Кладбища и мемориальные зоны (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Общественное кладбище с. Большой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Телек, </w:t>
      </w:r>
      <w:r w:rsid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мемориальные зоны </w:t>
      </w:r>
      <w:r w:rsidR="009217D3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ул. Молодежная, 10</w:t>
      </w:r>
      <w:r w:rsidR="009A2AD9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9A2AD9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ул</w:t>
      </w:r>
      <w:proofErr w:type="gramStart"/>
      <w:r w:rsidR="009A2AD9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.Н</w:t>
      </w:r>
      <w:proofErr w:type="gramEnd"/>
      <w:r w:rsidR="009A2AD9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осонова</w:t>
      </w:r>
      <w:proofErr w:type="spellEnd"/>
      <w:r w:rsidR="009A2AD9"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4А</w:t>
      </w:r>
      <w:r w:rsidRPr="00E01F4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) </w:t>
      </w:r>
    </w:p>
    <w:p w:rsidR="008849C6" w:rsidRPr="00E01F46" w:rsidRDefault="008849C6" w:rsidP="008849C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49C6" w:rsidRPr="00E01F46" w:rsidRDefault="008849C6" w:rsidP="008849C6">
      <w:pPr>
        <w:pStyle w:val="formattext"/>
        <w:spacing w:before="0" w:beforeAutospacing="0" w:after="0" w:afterAutospacing="0"/>
        <w:jc w:val="both"/>
      </w:pPr>
    </w:p>
    <w:p w:rsidR="008849C6" w:rsidRPr="00E01F46" w:rsidRDefault="008849C6" w:rsidP="008849C6">
      <w:pPr>
        <w:pStyle w:val="formattext"/>
        <w:spacing w:before="0" w:beforeAutospacing="0" w:after="0" w:afterAutospacing="0"/>
        <w:jc w:val="both"/>
      </w:pPr>
    </w:p>
    <w:p w:rsidR="008849C6" w:rsidRDefault="008849C6" w:rsidP="008849C6">
      <w:pPr>
        <w:pStyle w:val="formattext"/>
        <w:spacing w:before="0" w:beforeAutospacing="0" w:after="0" w:afterAutospacing="0"/>
        <w:jc w:val="both"/>
      </w:pPr>
    </w:p>
    <w:p w:rsidR="008849C6" w:rsidRDefault="008849C6" w:rsidP="008849C6">
      <w:pPr>
        <w:pStyle w:val="formattext"/>
        <w:spacing w:before="0" w:beforeAutospacing="0" w:after="0" w:afterAutospacing="0"/>
        <w:jc w:val="both"/>
      </w:pPr>
    </w:p>
    <w:p w:rsidR="008849C6" w:rsidRDefault="008849C6" w:rsidP="008849C6">
      <w:pPr>
        <w:pStyle w:val="formattext"/>
        <w:spacing w:before="0" w:beforeAutospacing="0" w:after="0" w:afterAutospacing="0"/>
        <w:ind w:firstLine="480"/>
        <w:jc w:val="both"/>
      </w:pPr>
    </w:p>
    <w:p w:rsidR="008849C6" w:rsidRDefault="008849C6" w:rsidP="008849C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582CD5" w:rsidRDefault="00582CD5"/>
    <w:sectPr w:rsidR="0058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62"/>
    <w:rsid w:val="0013013A"/>
    <w:rsid w:val="00544E81"/>
    <w:rsid w:val="00582CD5"/>
    <w:rsid w:val="00845D62"/>
    <w:rsid w:val="008849C6"/>
    <w:rsid w:val="009217D3"/>
    <w:rsid w:val="009A2AD9"/>
    <w:rsid w:val="00E01F46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8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8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2023-04-25T08:02:00Z</cp:lastPrinted>
  <dcterms:created xsi:type="dcterms:W3CDTF">2023-04-24T02:30:00Z</dcterms:created>
  <dcterms:modified xsi:type="dcterms:W3CDTF">2023-04-25T08:09:00Z</dcterms:modified>
</cp:coreProperties>
</file>