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B26" w:rsidRDefault="00407B26" w:rsidP="00455B7D">
      <w:pPr>
        <w:ind w:firstLine="708"/>
        <w:jc w:val="both"/>
        <w:rPr>
          <w:sz w:val="28"/>
          <w:szCs w:val="28"/>
        </w:rPr>
      </w:pPr>
    </w:p>
    <w:p w:rsidR="00FC695D" w:rsidRDefault="00FC695D" w:rsidP="00407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пожароопасный режим отменен – обязанности никто не отменял. </w:t>
      </w:r>
    </w:p>
    <w:p w:rsidR="00FC695D" w:rsidRDefault="00407B26" w:rsidP="00407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7B26" w:rsidRDefault="00407B26" w:rsidP="00407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9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Пожароопасный период – это временная стадия, которая начинается с момента освобождения земли от снега и следов его таяния весной до момента выпадения стабильных осадков. Сроки начала и окончания данной стадии определяется официальными документами установленной формы государственных или территориальных образований Российской Федерации </w:t>
      </w:r>
    </w:p>
    <w:p w:rsidR="00407B26" w:rsidRDefault="00407B26" w:rsidP="00455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Красноярского края </w:t>
      </w:r>
      <w:r w:rsidR="00FC695D">
        <w:rPr>
          <w:sz w:val="28"/>
          <w:szCs w:val="28"/>
        </w:rPr>
        <w:t xml:space="preserve">с 20.06.2022 на территории 56 муниципалитетов края отменен </w:t>
      </w:r>
      <w:proofErr w:type="gramStart"/>
      <w:r w:rsidR="00FC695D">
        <w:rPr>
          <w:sz w:val="28"/>
          <w:szCs w:val="28"/>
        </w:rPr>
        <w:t>особый</w:t>
      </w:r>
      <w:r w:rsidR="00F05923">
        <w:rPr>
          <w:sz w:val="28"/>
          <w:szCs w:val="28"/>
        </w:rPr>
        <w:t xml:space="preserve"> </w:t>
      </w:r>
      <w:r w:rsidR="00FC695D">
        <w:rPr>
          <w:sz w:val="28"/>
          <w:szCs w:val="28"/>
        </w:rPr>
        <w:t>противопожарный</w:t>
      </w:r>
      <w:r w:rsidR="00F05923">
        <w:rPr>
          <w:sz w:val="28"/>
          <w:szCs w:val="28"/>
        </w:rPr>
        <w:t xml:space="preserve"> </w:t>
      </w:r>
      <w:bookmarkStart w:id="0" w:name="_GoBack"/>
      <w:bookmarkEnd w:id="0"/>
      <w:r w:rsidR="00FC695D">
        <w:rPr>
          <w:sz w:val="28"/>
          <w:szCs w:val="28"/>
        </w:rPr>
        <w:t>режим</w:t>
      </w:r>
      <w:proofErr w:type="gramEnd"/>
      <w:r w:rsidR="00FC695D">
        <w:rPr>
          <w:sz w:val="28"/>
          <w:szCs w:val="28"/>
        </w:rPr>
        <w:t xml:space="preserve"> действовавший с 15.04.2022, в том числе на территории района.  </w:t>
      </w:r>
    </w:p>
    <w:p w:rsidR="00407B26" w:rsidRDefault="00407B26" w:rsidP="00455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в пожароопасный период играется первостепенную роль, поскольку первопричиной возгораний в большинстве случаев является неправильное поведение человека.</w:t>
      </w:r>
    </w:p>
    <w:p w:rsidR="00B46BE2" w:rsidRDefault="00407B26" w:rsidP="00455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до начала пожаро</w:t>
      </w:r>
      <w:r w:rsidR="00B46BE2">
        <w:rPr>
          <w:sz w:val="28"/>
          <w:szCs w:val="28"/>
        </w:rPr>
        <w:t xml:space="preserve">опасного периода проведены проверки исполнения обязанностей органами местного самоуправления по подготовке к пожароопасному периоду. По результатам проверок 15 должностных лиц привлечено к административной ответственности, по выявленным нарушениям внесены представления, большая часть нарушений устранена. </w:t>
      </w:r>
    </w:p>
    <w:p w:rsidR="00407B26" w:rsidRDefault="00B46BE2" w:rsidP="00455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могут быть применены штрафные санкции на основании ст. 20.4 ч. 1 КоАП РФ от тысячи до полутора тысяч рублей неофициальным представителям населения, от 6 до 15 тысяч рублей для лиц, занимающих официальные должности, и 200 тысяч рублей на юридических лиц, создавших пожароопасные ситуации. За несоблюдение профилактических мер </w:t>
      </w:r>
      <w:r w:rsidR="00FC695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соизмерима со штрафами от 2 до 4 тысяч, от 15 до 30 тысяч рублей и до 500 тысяч рублей </w:t>
      </w:r>
      <w:r w:rsidR="00FC695D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вышеуказанным категориям. Штрафы могут измениться, если в результате непринятия </w:t>
      </w:r>
      <w:r w:rsidR="00FC695D">
        <w:rPr>
          <w:sz w:val="28"/>
          <w:szCs w:val="28"/>
        </w:rPr>
        <w:t>противопожарных</w:t>
      </w:r>
      <w:r>
        <w:rPr>
          <w:sz w:val="28"/>
          <w:szCs w:val="28"/>
        </w:rPr>
        <w:t xml:space="preserve"> мер был нанесен вред ле</w:t>
      </w:r>
      <w:r w:rsidR="00FC695D">
        <w:rPr>
          <w:sz w:val="28"/>
          <w:szCs w:val="28"/>
        </w:rPr>
        <w:t>г</w:t>
      </w:r>
      <w:r>
        <w:rPr>
          <w:sz w:val="28"/>
          <w:szCs w:val="28"/>
        </w:rPr>
        <w:t>кой, средней и тяжелой степени тяжести по отношению к здоров</w:t>
      </w:r>
      <w:r w:rsidR="00FC695D">
        <w:rPr>
          <w:sz w:val="28"/>
          <w:szCs w:val="28"/>
        </w:rPr>
        <w:t>ью</w:t>
      </w:r>
      <w:r>
        <w:rPr>
          <w:sz w:val="28"/>
          <w:szCs w:val="28"/>
        </w:rPr>
        <w:t xml:space="preserve"> человека (ст. 8.32 КоАП РФ). </w:t>
      </w:r>
    </w:p>
    <w:p w:rsidR="00FC695D" w:rsidRDefault="00FC695D" w:rsidP="00455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</w:t>
      </w:r>
      <w:r w:rsidR="00F05923">
        <w:rPr>
          <w:sz w:val="28"/>
          <w:szCs w:val="28"/>
        </w:rPr>
        <w:t xml:space="preserve">нельзя </w:t>
      </w:r>
      <w:r>
        <w:rPr>
          <w:sz w:val="28"/>
          <w:szCs w:val="28"/>
        </w:rPr>
        <w:t>разводить костры на территории муниципалитета, дачных участков, частного жилого сектора, в местах отдыха</w:t>
      </w:r>
      <w:r w:rsidR="00F05923">
        <w:rPr>
          <w:sz w:val="28"/>
          <w:szCs w:val="28"/>
        </w:rPr>
        <w:t>;</w:t>
      </w:r>
      <w:r>
        <w:rPr>
          <w:sz w:val="28"/>
          <w:szCs w:val="28"/>
        </w:rPr>
        <w:t xml:space="preserve"> сжигать мусор и сухую растительность</w:t>
      </w:r>
      <w:r w:rsidR="00F05923">
        <w:rPr>
          <w:sz w:val="28"/>
          <w:szCs w:val="28"/>
        </w:rPr>
        <w:t>;</w:t>
      </w:r>
      <w:r>
        <w:rPr>
          <w:sz w:val="28"/>
          <w:szCs w:val="28"/>
        </w:rPr>
        <w:t xml:space="preserve"> осуществлять палы травы</w:t>
      </w:r>
      <w:r w:rsidR="00F05923">
        <w:rPr>
          <w:sz w:val="28"/>
          <w:szCs w:val="28"/>
        </w:rPr>
        <w:t>;</w:t>
      </w:r>
      <w:r>
        <w:rPr>
          <w:sz w:val="28"/>
          <w:szCs w:val="28"/>
        </w:rPr>
        <w:t xml:space="preserve"> проводить огневые работы. </w:t>
      </w:r>
    </w:p>
    <w:p w:rsidR="00F05923" w:rsidRDefault="00F05923" w:rsidP="00902605">
      <w:pPr>
        <w:ind w:firstLine="709"/>
        <w:jc w:val="both"/>
        <w:rPr>
          <w:sz w:val="28"/>
          <w:szCs w:val="28"/>
        </w:rPr>
      </w:pPr>
    </w:p>
    <w:p w:rsidR="006D4DD9" w:rsidRDefault="006D4DD9" w:rsidP="00902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FC695D" w:rsidRDefault="00FC695D" w:rsidP="00902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</w:p>
    <w:p w:rsidR="00FC695D" w:rsidRPr="002651D0" w:rsidRDefault="00FC695D" w:rsidP="00902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Р.В. Иратов</w:t>
      </w:r>
    </w:p>
    <w:p w:rsidR="005D1331" w:rsidRDefault="005D1331"/>
    <w:sectPr w:rsidR="005D1331" w:rsidSect="005D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B7D"/>
    <w:rsid w:val="00161488"/>
    <w:rsid w:val="00173221"/>
    <w:rsid w:val="00350E99"/>
    <w:rsid w:val="00407B26"/>
    <w:rsid w:val="00435B04"/>
    <w:rsid w:val="00455B7D"/>
    <w:rsid w:val="005D1331"/>
    <w:rsid w:val="006D4DD9"/>
    <w:rsid w:val="007878C4"/>
    <w:rsid w:val="00902605"/>
    <w:rsid w:val="00A62E79"/>
    <w:rsid w:val="00AD1B07"/>
    <w:rsid w:val="00B46BE2"/>
    <w:rsid w:val="00F05923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01DF"/>
  <w15:docId w15:val="{4C446B55-1EDD-4C83-87D2-BA57696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</dc:creator>
  <cp:lastModifiedBy>Иратов Роман Владимирович</cp:lastModifiedBy>
  <cp:revision>4</cp:revision>
  <cp:lastPrinted>2022-06-23T03:25:00Z</cp:lastPrinted>
  <dcterms:created xsi:type="dcterms:W3CDTF">2019-05-29T05:24:00Z</dcterms:created>
  <dcterms:modified xsi:type="dcterms:W3CDTF">2022-06-23T03:28:00Z</dcterms:modified>
</cp:coreProperties>
</file>