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C2" w:rsidRDefault="008B5DC2" w:rsidP="00DD35A2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8B5DC2" w:rsidRDefault="008B5DC2" w:rsidP="00DD35A2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ИДРИНСКИЙ РАЙОН</w:t>
      </w:r>
    </w:p>
    <w:p w:rsidR="00DD35A2" w:rsidRDefault="008B5DC2" w:rsidP="00DD35A2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БОЛЬШЕТЕЛЕК</w:t>
      </w:r>
      <w:r w:rsidR="00DD35A2">
        <w:rPr>
          <w:rFonts w:ascii="Times New Roman" w:eastAsia="Times New Roman" w:hAnsi="Times New Roman"/>
          <w:b/>
          <w:sz w:val="28"/>
          <w:szCs w:val="28"/>
          <w:lang w:eastAsia="ru-RU"/>
        </w:rPr>
        <w:t>СКИЙ СЕЛЬСКИЙ СОВЕТ ДЕПУТАТОВ</w:t>
      </w:r>
    </w:p>
    <w:p w:rsidR="00DD35A2" w:rsidRDefault="00DD35A2" w:rsidP="00DD35A2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5A2" w:rsidRDefault="00DD35A2" w:rsidP="00DD35A2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color w:val="003366"/>
          <w:sz w:val="28"/>
          <w:szCs w:val="28"/>
          <w:lang w:eastAsia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 xml:space="preserve"> РЕШЕНИЕ        </w:t>
      </w:r>
    </w:p>
    <w:p w:rsidR="00DD35A2" w:rsidRDefault="00DD35A2" w:rsidP="00DD35A2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</w:pPr>
    </w:p>
    <w:p w:rsidR="00DD35A2" w:rsidRDefault="00DD35A2" w:rsidP="00DD35A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15.11.2023           </w:t>
      </w:r>
      <w:r w:rsidR="008B5D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5DC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="008B5DC2">
        <w:rPr>
          <w:rFonts w:ascii="Times New Roman" w:eastAsia="Times New Roman" w:hAnsi="Times New Roman"/>
          <w:sz w:val="28"/>
          <w:szCs w:val="28"/>
          <w:lang w:eastAsia="ru-RU"/>
        </w:rPr>
        <w:t>ольшой</w:t>
      </w:r>
      <w:proofErr w:type="spellEnd"/>
      <w:r w:rsidR="008B5DC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B5D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№ ВН-120р</w:t>
      </w:r>
    </w:p>
    <w:p w:rsidR="00DD35A2" w:rsidRDefault="00DD35A2" w:rsidP="00DD35A2">
      <w:pPr>
        <w:spacing w:after="0" w:line="240" w:lineRule="auto"/>
        <w:jc w:val="both"/>
        <w:rPr>
          <w:sz w:val="26"/>
          <w:szCs w:val="26"/>
        </w:rPr>
      </w:pPr>
    </w:p>
    <w:p w:rsidR="00995526" w:rsidRPr="00995526" w:rsidRDefault="00DD35A2" w:rsidP="009955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утверждении проекта решения «</w:t>
      </w:r>
      <w:r w:rsidR="00995526" w:rsidRPr="00995526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 w:rsidR="008B5DC2">
        <w:rPr>
          <w:rFonts w:ascii="Times New Roman" w:eastAsia="Times New Roman" w:hAnsi="Times New Roman"/>
          <w:sz w:val="28"/>
          <w:szCs w:val="28"/>
          <w:lang w:eastAsia="ru-RU"/>
        </w:rPr>
        <w:t>Большетелекского</w:t>
      </w:r>
      <w:proofErr w:type="spellEnd"/>
      <w:r w:rsidR="00995526" w:rsidRPr="009955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D35A2" w:rsidRPr="00995526" w:rsidRDefault="00995526" w:rsidP="009955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526">
        <w:rPr>
          <w:rFonts w:ascii="Times New Roman" w:eastAsia="Times New Roman" w:hAnsi="Times New Roman"/>
          <w:sz w:val="28"/>
          <w:szCs w:val="28"/>
          <w:lang w:eastAsia="ru-RU"/>
        </w:rPr>
        <w:t>на 2024 год и плановый период 2025-2026 годов</w:t>
      </w:r>
      <w:r w:rsidR="00DD35A2">
        <w:rPr>
          <w:rFonts w:ascii="Times New Roman" w:hAnsi="Times New Roman"/>
          <w:sz w:val="28"/>
          <w:szCs w:val="28"/>
        </w:rPr>
        <w:t>»</w:t>
      </w:r>
    </w:p>
    <w:p w:rsidR="00DD35A2" w:rsidRDefault="00DD35A2" w:rsidP="0099552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DD35A2" w:rsidRDefault="00995526" w:rsidP="00DD35A2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>уководствуясь статьями 24, 26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53</w:t>
      </w:r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Устава </w:t>
      </w:r>
      <w:proofErr w:type="spellStart"/>
      <w:r w:rsidR="008B5DC2">
        <w:rPr>
          <w:rFonts w:ascii="Times New Roman" w:eastAsia="Times New Roman" w:hAnsi="Times New Roman"/>
          <w:sz w:val="28"/>
          <w:szCs w:val="28"/>
          <w:lang w:eastAsia="zh-CN"/>
        </w:rPr>
        <w:t>Большетелекского</w:t>
      </w:r>
      <w:proofErr w:type="spellEnd"/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</w:t>
      </w:r>
      <w:proofErr w:type="spellStart"/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края, </w:t>
      </w:r>
      <w:proofErr w:type="spellStart"/>
      <w:r w:rsidR="008B5DC2">
        <w:rPr>
          <w:rFonts w:ascii="Times New Roman" w:eastAsia="Times New Roman" w:hAnsi="Times New Roman"/>
          <w:sz w:val="28"/>
          <w:szCs w:val="28"/>
          <w:lang w:eastAsia="zh-CN"/>
        </w:rPr>
        <w:t>Большетелек</w:t>
      </w:r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>ский</w:t>
      </w:r>
      <w:proofErr w:type="spellEnd"/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сельский Совет депутатов</w:t>
      </w:r>
      <w:r w:rsidR="00DD35A2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="00DD35A2"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995526" w:rsidRPr="00995526" w:rsidRDefault="00DD35A2" w:rsidP="009955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ab/>
      </w:r>
      <w:r>
        <w:rPr>
          <w:rFonts w:ascii="Times New Roman" w:hAnsi="Times New Roman"/>
          <w:sz w:val="28"/>
          <w:szCs w:val="28"/>
        </w:rPr>
        <w:t xml:space="preserve">1. Утвердить проект решения </w:t>
      </w:r>
      <w:r w:rsidR="00995526">
        <w:rPr>
          <w:rFonts w:ascii="Times New Roman" w:hAnsi="Times New Roman"/>
          <w:sz w:val="28"/>
          <w:szCs w:val="28"/>
        </w:rPr>
        <w:t>«</w:t>
      </w:r>
      <w:r w:rsidR="00995526" w:rsidRPr="00995526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 w:rsidR="008B5DC2">
        <w:rPr>
          <w:rFonts w:ascii="Times New Roman" w:eastAsia="Times New Roman" w:hAnsi="Times New Roman"/>
          <w:sz w:val="28"/>
          <w:szCs w:val="28"/>
          <w:lang w:eastAsia="ru-RU"/>
        </w:rPr>
        <w:t>Большетелекского</w:t>
      </w:r>
      <w:proofErr w:type="spellEnd"/>
      <w:r w:rsidR="00995526" w:rsidRPr="009955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8B5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95526" w:rsidRPr="00995526">
        <w:rPr>
          <w:rFonts w:ascii="Times New Roman" w:eastAsia="Times New Roman" w:hAnsi="Times New Roman"/>
          <w:sz w:val="28"/>
          <w:szCs w:val="28"/>
          <w:lang w:eastAsia="ru-RU"/>
        </w:rPr>
        <w:t>на 2024 год и плановый период 2025-2026 годов</w:t>
      </w:r>
      <w:r w:rsidR="00995526">
        <w:rPr>
          <w:rFonts w:ascii="Times New Roman" w:hAnsi="Times New Roman"/>
          <w:sz w:val="28"/>
          <w:szCs w:val="28"/>
        </w:rPr>
        <w:t>»</w:t>
      </w:r>
    </w:p>
    <w:p w:rsidR="00DD35A2" w:rsidRDefault="00DD35A2" w:rsidP="00DD35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исполнением настоящего Решения возложить на </w:t>
      </w:r>
      <w:r w:rsidR="008B5DC2">
        <w:rPr>
          <w:rFonts w:ascii="Times New Roman" w:eastAsia="Times New Roman" w:hAnsi="Times New Roman"/>
          <w:sz w:val="28"/>
          <w:szCs w:val="28"/>
          <w:lang w:eastAsia="ru-RU" w:bidi="ru-RU"/>
        </w:rPr>
        <w:t>заместителя главы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B5DC2">
        <w:rPr>
          <w:rFonts w:ascii="Times New Roman" w:eastAsia="Times New Roman" w:hAnsi="Times New Roman"/>
          <w:sz w:val="28"/>
          <w:szCs w:val="28"/>
          <w:lang w:eastAsia="ru-RU" w:bidi="ru-RU"/>
        </w:rPr>
        <w:t>Ксензову</w:t>
      </w:r>
      <w:proofErr w:type="spellEnd"/>
      <w:r w:rsidR="008B5D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Наталию Семеновну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DD35A2" w:rsidRDefault="00DD35A2" w:rsidP="00DD35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3. Настоящее Решение вступает в силу после обнародования на информационных стендах </w:t>
      </w:r>
      <w:proofErr w:type="spellStart"/>
      <w:r w:rsidR="008B5DC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Большетелекского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сельсовета и подлежит размещению на официальном сайте в сети интернет.</w:t>
      </w:r>
    </w:p>
    <w:p w:rsidR="00DD35A2" w:rsidRDefault="00DD35A2" w:rsidP="00DD35A2">
      <w:pPr>
        <w:spacing w:after="0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</w:p>
    <w:p w:rsidR="00DD35A2" w:rsidRDefault="00DD35A2" w:rsidP="00DD35A2">
      <w:pPr>
        <w:spacing w:after="0" w:line="312" w:lineRule="atLeast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 w:rsidRPr="008B5DC2">
        <w:rPr>
          <w:rFonts w:ascii="Times New Roman" w:eastAsia="Times New Roman" w:hAnsi="Times New Roman"/>
          <w:sz w:val="28"/>
          <w:szCs w:val="28"/>
        </w:rPr>
        <w:t>сельсовета</w:t>
      </w:r>
      <w:r w:rsidRPr="008B5DC2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995526" w:rsidRPr="008B5DC2">
        <w:rPr>
          <w:rFonts w:ascii="Times New Roman" w:eastAsia="Times New Roman" w:hAnsi="Times New Roman"/>
          <w:sz w:val="18"/>
          <w:szCs w:val="18"/>
        </w:rPr>
        <w:t xml:space="preserve">  </w:t>
      </w:r>
      <w:r w:rsidRPr="008B5DC2">
        <w:rPr>
          <w:rFonts w:ascii="Times New Roman" w:eastAsia="Times New Roman" w:hAnsi="Times New Roman"/>
          <w:sz w:val="18"/>
          <w:szCs w:val="18"/>
        </w:rPr>
        <w:t xml:space="preserve"> </w:t>
      </w:r>
      <w:r w:rsidR="008B5DC2" w:rsidRPr="008B5DC2">
        <w:rPr>
          <w:rFonts w:ascii="Times New Roman" w:eastAsia="Times New Roman" w:hAnsi="Times New Roman"/>
          <w:sz w:val="24"/>
          <w:szCs w:val="24"/>
        </w:rPr>
        <w:t>И.И</w:t>
      </w:r>
      <w:r w:rsidR="008B5DC2">
        <w:rPr>
          <w:rFonts w:ascii="Times New Roman" w:eastAsia="Times New Roman" w:hAnsi="Times New Roman"/>
          <w:color w:val="666666"/>
          <w:sz w:val="24"/>
          <w:szCs w:val="24"/>
        </w:rPr>
        <w:t>.</w:t>
      </w:r>
      <w:r>
        <w:rPr>
          <w:rFonts w:ascii="Times New Roman" w:eastAsia="Times New Roman" w:hAnsi="Times New Roman"/>
          <w:color w:val="666666"/>
          <w:sz w:val="18"/>
          <w:szCs w:val="18"/>
        </w:rPr>
        <w:t xml:space="preserve"> </w:t>
      </w:r>
      <w:r w:rsidR="008B5DC2">
        <w:rPr>
          <w:rFonts w:ascii="Times New Roman" w:eastAsia="Times New Roman" w:hAnsi="Times New Roman"/>
          <w:sz w:val="28"/>
          <w:szCs w:val="28"/>
        </w:rPr>
        <w:t>Трофимова</w:t>
      </w:r>
    </w:p>
    <w:p w:rsidR="00DD35A2" w:rsidRDefault="00DD35A2" w:rsidP="00DD35A2">
      <w:pPr>
        <w:rPr>
          <w:sz w:val="28"/>
          <w:szCs w:val="28"/>
        </w:rPr>
      </w:pPr>
    </w:p>
    <w:p w:rsidR="005A59F0" w:rsidRDefault="005A59F0"/>
    <w:sectPr w:rsidR="005A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7A"/>
    <w:rsid w:val="005A59F0"/>
    <w:rsid w:val="008B5DC2"/>
    <w:rsid w:val="00995526"/>
    <w:rsid w:val="00DD35A2"/>
    <w:rsid w:val="00F3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2023-11-15T10:13:00Z</cp:lastPrinted>
  <dcterms:created xsi:type="dcterms:W3CDTF">2023-11-15T10:04:00Z</dcterms:created>
  <dcterms:modified xsi:type="dcterms:W3CDTF">2023-11-30T08:41:00Z</dcterms:modified>
</cp:coreProperties>
</file>