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F1" w:rsidRDefault="00723CF1" w:rsidP="00723CF1">
      <w:pPr>
        <w:pStyle w:val="a3"/>
        <w:tabs>
          <w:tab w:val="left" w:pos="720"/>
          <w:tab w:val="left" w:pos="5220"/>
        </w:tabs>
        <w:ind w:firstLine="360"/>
        <w:rPr>
          <w:b/>
          <w:szCs w:val="28"/>
        </w:rPr>
      </w:pPr>
      <w:r>
        <w:rPr>
          <w:b/>
          <w:szCs w:val="28"/>
        </w:rPr>
        <w:t>БОЛЬШЕТЕЛЕКСКИЙ СЕЛЬСКИЙ СОВЕТ ДЕПУТАТОВ</w:t>
      </w:r>
    </w:p>
    <w:p w:rsidR="00723CF1" w:rsidRDefault="00723CF1" w:rsidP="00723CF1">
      <w:pPr>
        <w:pStyle w:val="a3"/>
        <w:rPr>
          <w:b/>
          <w:szCs w:val="28"/>
        </w:rPr>
      </w:pPr>
      <w:r>
        <w:rPr>
          <w:b/>
          <w:szCs w:val="28"/>
        </w:rPr>
        <w:t>ИДРИНСКОГО  РАЙОНА</w:t>
      </w:r>
    </w:p>
    <w:p w:rsidR="00723CF1" w:rsidRDefault="00723CF1" w:rsidP="00723CF1">
      <w:pPr>
        <w:pStyle w:val="a3"/>
        <w:rPr>
          <w:b/>
          <w:szCs w:val="28"/>
        </w:rPr>
      </w:pPr>
      <w:r>
        <w:rPr>
          <w:b/>
          <w:szCs w:val="28"/>
        </w:rPr>
        <w:t>КРАСНОЯРСКОГО КРАЯ</w:t>
      </w:r>
    </w:p>
    <w:p w:rsidR="00723CF1" w:rsidRDefault="00723CF1" w:rsidP="00723CF1">
      <w:pPr>
        <w:pStyle w:val="a3"/>
        <w:rPr>
          <w:b/>
          <w:szCs w:val="28"/>
        </w:rPr>
      </w:pPr>
      <w:bookmarkStart w:id="0" w:name="_GoBack"/>
      <w:bookmarkEnd w:id="0"/>
    </w:p>
    <w:p w:rsidR="00723CF1" w:rsidRDefault="00723CF1" w:rsidP="00723CF1">
      <w:pPr>
        <w:pStyle w:val="a3"/>
        <w:rPr>
          <w:b/>
          <w:color w:val="003366"/>
          <w:szCs w:val="28"/>
        </w:rPr>
      </w:pPr>
      <w:r>
        <w:rPr>
          <w:b/>
          <w:szCs w:val="28"/>
        </w:rPr>
        <w:t xml:space="preserve"> РЕШЕНИЕ </w:t>
      </w:r>
      <w:r>
        <w:rPr>
          <w:szCs w:val="28"/>
        </w:rPr>
        <w:t xml:space="preserve">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82"/>
        <w:gridCol w:w="4496"/>
        <w:gridCol w:w="2193"/>
      </w:tblGrid>
      <w:tr w:rsidR="00723CF1" w:rsidTr="00723CF1">
        <w:tc>
          <w:tcPr>
            <w:tcW w:w="2987" w:type="dxa"/>
          </w:tcPr>
          <w:p w:rsidR="00723CF1" w:rsidRDefault="00723CF1">
            <w:pPr>
              <w:spacing w:line="360" w:lineRule="auto"/>
              <w:rPr>
                <w:sz w:val="28"/>
                <w:szCs w:val="28"/>
              </w:rPr>
            </w:pPr>
          </w:p>
          <w:p w:rsidR="00723CF1" w:rsidRDefault="00723C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18.07.2023</w:t>
            </w:r>
          </w:p>
        </w:tc>
        <w:tc>
          <w:tcPr>
            <w:tcW w:w="4722" w:type="dxa"/>
            <w:hideMark/>
          </w:tcPr>
          <w:p w:rsidR="00723CF1" w:rsidRDefault="00723C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723CF1" w:rsidRDefault="00723CF1" w:rsidP="00723CF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ольшой</w:t>
            </w:r>
            <w:proofErr w:type="spellEnd"/>
            <w:r>
              <w:rPr>
                <w:sz w:val="28"/>
                <w:szCs w:val="28"/>
              </w:rPr>
              <w:t xml:space="preserve"> Телек </w:t>
            </w:r>
          </w:p>
        </w:tc>
        <w:tc>
          <w:tcPr>
            <w:tcW w:w="2299" w:type="dxa"/>
            <w:hideMark/>
          </w:tcPr>
          <w:p w:rsidR="00723CF1" w:rsidRDefault="00723CF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723CF1" w:rsidRDefault="00CA522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№ ВН-115</w:t>
            </w:r>
            <w:r w:rsidR="00723CF1">
              <w:rPr>
                <w:sz w:val="28"/>
                <w:szCs w:val="28"/>
              </w:rPr>
              <w:t xml:space="preserve">р  </w:t>
            </w:r>
          </w:p>
        </w:tc>
      </w:tr>
    </w:tbl>
    <w:p w:rsidR="00723CF1" w:rsidRDefault="00723CF1" w:rsidP="00723CF1">
      <w:pPr>
        <w:jc w:val="both"/>
        <w:rPr>
          <w:sz w:val="28"/>
          <w:szCs w:val="28"/>
        </w:rPr>
      </w:pPr>
    </w:p>
    <w:p w:rsidR="00723CF1" w:rsidRDefault="00723CF1" w:rsidP="00723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решения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сельского Совета депутатов от 09.01.2023 № ВН-99р «О  создании административной комиссии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сельсовета»</w:t>
      </w:r>
    </w:p>
    <w:p w:rsidR="00723CF1" w:rsidRDefault="00723CF1" w:rsidP="00723CF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3CF1" w:rsidRDefault="00723CF1" w:rsidP="00723C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Законом Красноярского края от  26.05.2023  № 5-1805 «О внесении изменений в статью 2 Закона края «Об административных комиссиях в Красноярском крае», </w:t>
      </w:r>
      <w:proofErr w:type="spellStart"/>
      <w:r>
        <w:rPr>
          <w:sz w:val="28"/>
          <w:szCs w:val="28"/>
        </w:rPr>
        <w:t>Большетелекский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723CF1" w:rsidRDefault="00723CF1" w:rsidP="00723CF1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Решение сельского Совета депутатов от 09.01.2023 № ВН-99р «О создании административной комиссии </w:t>
      </w:r>
      <w:proofErr w:type="spellStart"/>
      <w:r>
        <w:rPr>
          <w:sz w:val="28"/>
          <w:szCs w:val="28"/>
        </w:rPr>
        <w:t>Большетелекского</w:t>
      </w:r>
      <w:proofErr w:type="spellEnd"/>
      <w:r>
        <w:rPr>
          <w:sz w:val="28"/>
          <w:szCs w:val="28"/>
        </w:rPr>
        <w:t xml:space="preserve"> сельсовета» признать утратившим силу.</w:t>
      </w:r>
    </w:p>
    <w:p w:rsidR="00723CF1" w:rsidRDefault="00723CF1" w:rsidP="00723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решения возлагаю на себя.</w:t>
      </w:r>
    </w:p>
    <w:p w:rsidR="00723CF1" w:rsidRDefault="00723CF1" w:rsidP="00723CF1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>
        <w:rPr>
          <w:rFonts w:cs="Arial"/>
          <w:sz w:val="28"/>
          <w:szCs w:val="28"/>
        </w:rPr>
        <w:t xml:space="preserve">Решение вступает в силу со </w:t>
      </w:r>
      <w:proofErr w:type="gramStart"/>
      <w:r>
        <w:rPr>
          <w:rFonts w:cs="Arial"/>
          <w:sz w:val="28"/>
          <w:szCs w:val="28"/>
        </w:rPr>
        <w:t xml:space="preserve">дня, следующего за днем его обнародования на информационных стендах </w:t>
      </w:r>
      <w:proofErr w:type="spellStart"/>
      <w:r>
        <w:rPr>
          <w:rFonts w:cs="Arial"/>
          <w:sz w:val="28"/>
          <w:szCs w:val="28"/>
        </w:rPr>
        <w:t>Большетелекского</w:t>
      </w:r>
      <w:proofErr w:type="spellEnd"/>
      <w:r>
        <w:rPr>
          <w:rFonts w:cs="Arial"/>
          <w:sz w:val="28"/>
          <w:szCs w:val="28"/>
        </w:rPr>
        <w:t xml:space="preserve"> сельсовета и подлежит</w:t>
      </w:r>
      <w:proofErr w:type="gramEnd"/>
      <w:r>
        <w:rPr>
          <w:rFonts w:cs="Arial"/>
          <w:sz w:val="28"/>
          <w:szCs w:val="28"/>
        </w:rPr>
        <w:t xml:space="preserve"> размещению на официальном сайте в сети интернет.</w:t>
      </w:r>
    </w:p>
    <w:p w:rsidR="00723CF1" w:rsidRDefault="00723CF1" w:rsidP="00723CF1">
      <w:pPr>
        <w:tabs>
          <w:tab w:val="left" w:pos="709"/>
        </w:tabs>
        <w:jc w:val="both"/>
        <w:rPr>
          <w:sz w:val="28"/>
          <w:szCs w:val="28"/>
        </w:rPr>
      </w:pPr>
    </w:p>
    <w:p w:rsidR="00723CF1" w:rsidRDefault="00723CF1" w:rsidP="00723C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3CF1" w:rsidRDefault="00723CF1" w:rsidP="00723C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 </w:t>
      </w:r>
      <w:proofErr w:type="spellStart"/>
      <w:r>
        <w:rPr>
          <w:sz w:val="28"/>
          <w:szCs w:val="28"/>
        </w:rPr>
        <w:t>И.И.Трофимова</w:t>
      </w:r>
      <w:proofErr w:type="spellEnd"/>
    </w:p>
    <w:p w:rsidR="00723CF1" w:rsidRDefault="00723CF1" w:rsidP="00723CF1">
      <w:pPr>
        <w:rPr>
          <w:sz w:val="28"/>
          <w:szCs w:val="28"/>
        </w:rPr>
      </w:pPr>
    </w:p>
    <w:p w:rsidR="00723CF1" w:rsidRDefault="00723CF1" w:rsidP="00723CF1">
      <w:pPr>
        <w:rPr>
          <w:sz w:val="28"/>
          <w:szCs w:val="28"/>
        </w:rPr>
      </w:pPr>
    </w:p>
    <w:p w:rsidR="00723CF1" w:rsidRDefault="00723CF1" w:rsidP="00723CF1">
      <w:pPr>
        <w:rPr>
          <w:sz w:val="28"/>
          <w:szCs w:val="28"/>
        </w:rPr>
      </w:pPr>
    </w:p>
    <w:p w:rsidR="00583463" w:rsidRDefault="00583463"/>
    <w:sectPr w:rsidR="00583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271"/>
    <w:rsid w:val="00583463"/>
    <w:rsid w:val="00723CF1"/>
    <w:rsid w:val="007F6271"/>
    <w:rsid w:val="00CA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CF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3C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CF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23C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2023-07-27T04:22:00Z</dcterms:created>
  <dcterms:modified xsi:type="dcterms:W3CDTF">2023-07-28T02:26:00Z</dcterms:modified>
</cp:coreProperties>
</file>