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C" w:rsidRDefault="000D0AFC" w:rsidP="000D0AFC">
      <w:pPr>
        <w:jc w:val="center"/>
        <w:rPr>
          <w:rStyle w:val="fontstyle01"/>
        </w:rPr>
      </w:pPr>
      <w:r>
        <w:rPr>
          <w:rStyle w:val="fontstyle01"/>
        </w:rPr>
        <w:t>БОЛЬШЕТЕЛЕКСКИЙ СЕЛЬСКИЙ СОВЕТ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ИДРИНСКОГО РАЙОНА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 </w:t>
      </w:r>
      <w:r>
        <w:rPr>
          <w:rStyle w:val="fontstyle01"/>
        </w:rPr>
        <w:t>КРАСНОЯРСКОГО КРАЯ</w:t>
      </w:r>
      <w:r w:rsidR="00304403">
        <w:rPr>
          <w:rStyle w:val="fontstyle01"/>
        </w:rPr>
        <w:t xml:space="preserve">        </w:t>
      </w:r>
    </w:p>
    <w:p w:rsidR="000D0AFC" w:rsidRDefault="000D0AFC" w:rsidP="000D0AFC">
      <w:pPr>
        <w:jc w:val="center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РЕШЕНИЕ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 w:rsidR="00304403">
        <w:rPr>
          <w:rStyle w:val="fontstyle01"/>
        </w:rPr>
        <w:t>25.05.</w:t>
      </w:r>
      <w:r w:rsidR="00A15687">
        <w:rPr>
          <w:rStyle w:val="fontstyle01"/>
        </w:rPr>
        <w:t>2023</w:t>
      </w:r>
      <w:r>
        <w:rPr>
          <w:rStyle w:val="fontstyle01"/>
        </w:rPr>
        <w:t xml:space="preserve">                                    с. Большой Телек        </w:t>
      </w:r>
      <w:r w:rsidR="00A15687">
        <w:rPr>
          <w:rStyle w:val="fontstyle01"/>
        </w:rPr>
        <w:t xml:space="preserve">                       № </w:t>
      </w:r>
      <w:r w:rsidR="00304403">
        <w:rPr>
          <w:rStyle w:val="fontstyle01"/>
        </w:rPr>
        <w:t>11-107р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О внесении изменений в решение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сельского Совета депутатов от 23.12.2016 № 6-23р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«Об утверждении Положения об оплате труда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депутатов, выборных должностных лиц 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самоуправления, осуществляющих свои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полномочия на постоянной основе, лиц,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замещающих иные муниципальные должности,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 xml:space="preserve">и муниципальных 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сельсовета»</w:t>
      </w:r>
    </w:p>
    <w:p w:rsidR="000D0AFC" w:rsidRDefault="000D0AFC" w:rsidP="000D0AFC">
      <w:pPr>
        <w:jc w:val="both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</w:t>
      </w:r>
      <w:proofErr w:type="gramStart"/>
      <w:r>
        <w:rPr>
          <w:rStyle w:val="fontstyle01"/>
        </w:rPr>
        <w:t>На основании статьи 86 Бюджетного кодекса Российской Федерации,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Федерального закона от 06.10.2003 № 131-ФЗ «Об общих принципах организации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местного самоуправления в Российской Федерации», статьи 22 Федерального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закона от 02.03.2007 № 25-ФЗ «О муниципальной службе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в Российской Федерации», </w:t>
      </w:r>
      <w:r>
        <w:rPr>
          <w:rFonts w:ascii="Arial" w:hAnsi="Arial" w:cs="Arial"/>
          <w:shd w:val="clear" w:color="auto" w:fill="FFFFFF"/>
        </w:rPr>
        <w:t>Закона Красноярского края от 07.04.2022 № 3-623 «О внесении изменений в Закон края «О краевом бюджете на 2022 год и плановый период 2023-2024 годов</w:t>
      </w:r>
      <w:r>
        <w:rPr>
          <w:rFonts w:ascii="Arial" w:hAnsi="Arial" w:cs="Arial"/>
        </w:rPr>
        <w:t>»</w:t>
      </w:r>
      <w:r>
        <w:rPr>
          <w:rStyle w:val="fontstyle01"/>
        </w:rPr>
        <w:t>, статьей 12</w:t>
      </w:r>
      <w:proofErr w:type="gramEnd"/>
      <w:r>
        <w:rPr>
          <w:rStyle w:val="fontstyle01"/>
        </w:rPr>
        <w:t xml:space="preserve">, 17 Устава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Style w:val="fontstyle01"/>
        </w:rPr>
        <w:t>Большетелекский</w:t>
      </w:r>
      <w:proofErr w:type="spellEnd"/>
      <w:r>
        <w:rPr>
          <w:rStyle w:val="fontstyle01"/>
        </w:rPr>
        <w:t xml:space="preserve"> сельский Совет депутатов РЕШИЛ: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1.Приложение 1 изложить в новой редакции </w:t>
      </w:r>
      <w:proofErr w:type="gramStart"/>
      <w:r>
        <w:rPr>
          <w:rStyle w:val="fontstyle01"/>
        </w:rPr>
        <w:t>согласно приложения</w:t>
      </w:r>
      <w:proofErr w:type="gramEnd"/>
      <w:r>
        <w:rPr>
          <w:rStyle w:val="fontstyle01"/>
        </w:rPr>
        <w:t xml:space="preserve"> 1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настоящему решению.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2.Приложение 2 изложить в новой редакции согласно приложения 2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настоящему решению.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3. </w:t>
      </w:r>
      <w:proofErr w:type="gramStart"/>
      <w:r>
        <w:rPr>
          <w:rStyle w:val="fontstyle01"/>
        </w:rPr>
        <w:t>Контроль за</w:t>
      </w:r>
      <w:proofErr w:type="gramEnd"/>
      <w:r>
        <w:rPr>
          <w:rStyle w:val="fontstyle01"/>
        </w:rPr>
        <w:t xml:space="preserve"> исполнением настоящего Решения возложить на  </w:t>
      </w:r>
      <w:r w:rsidR="003704E3">
        <w:rPr>
          <w:rStyle w:val="fontstyle01"/>
        </w:rPr>
        <w:t>главу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 xml:space="preserve">сельсовета </w:t>
      </w:r>
      <w:r w:rsidR="003704E3">
        <w:rPr>
          <w:rStyle w:val="fontstyle01"/>
        </w:rPr>
        <w:t>Трофимову И.И.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4. Решение вступает в силу в </w:t>
      </w:r>
      <w:proofErr w:type="gramStart"/>
      <w:r>
        <w:rPr>
          <w:rStyle w:val="fontstyle01"/>
        </w:rPr>
        <w:t>день, следующий за днем его официального опубликования на  сайте администрации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и применяется</w:t>
      </w:r>
      <w:proofErr w:type="gramEnd"/>
      <w:r>
        <w:rPr>
          <w:rStyle w:val="fontstyle01"/>
        </w:rPr>
        <w:t xml:space="preserve">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правоотношениям, воз</w:t>
      </w:r>
      <w:r w:rsidR="00A15687">
        <w:rPr>
          <w:rStyle w:val="fontstyle01"/>
        </w:rPr>
        <w:t>никшим с 01 июля 2023</w:t>
      </w:r>
      <w:r>
        <w:rPr>
          <w:rStyle w:val="fontstyle01"/>
        </w:rPr>
        <w:t xml:space="preserve"> года.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Глава сельсовета                                                               </w:t>
      </w:r>
      <w:proofErr w:type="spellStart"/>
      <w:r>
        <w:rPr>
          <w:rStyle w:val="fontstyle01"/>
        </w:rPr>
        <w:t>И.И.Трофимова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                        </w:t>
      </w: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  <w:r>
        <w:rPr>
          <w:rFonts w:ascii="Arial" w:hAnsi="Arial" w:cs="Arial"/>
        </w:rPr>
        <w:br/>
      </w: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 решению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от </w:t>
      </w:r>
      <w:r w:rsidR="008914AF">
        <w:rPr>
          <w:rStyle w:val="fontstyle01"/>
        </w:rPr>
        <w:t>25.05.</w:t>
      </w:r>
      <w:r w:rsidR="00A15687">
        <w:rPr>
          <w:rStyle w:val="fontstyle01"/>
        </w:rPr>
        <w:t>2023 №</w:t>
      </w:r>
      <w:r w:rsidR="008914AF">
        <w:rPr>
          <w:rStyle w:val="fontstyle01"/>
        </w:rPr>
        <w:t>11-107р</w:t>
      </w:r>
      <w:r w:rsidR="00A15687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Приложение 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к решению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от 23.12.2016№6-23р «Об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утверждении Положения 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оплате труда депутатов,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свои полномочия на постоянной основе,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лиц, замещающих иные муниципальные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должности, и муниципальных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Размеры денежного вознаграждения, денежного поощрения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</w:t>
      </w:r>
      <w:r>
        <w:rPr>
          <w:rFonts w:ascii="Arial" w:hAnsi="Arial" w:cs="Arial"/>
          <w:color w:val="000000"/>
        </w:rPr>
        <w:t xml:space="preserve">                                          </w:t>
      </w:r>
      <w:r>
        <w:rPr>
          <w:rStyle w:val="fontstyle01"/>
        </w:rPr>
        <w:t>(рублей в месяц)</w:t>
      </w:r>
    </w:p>
    <w:p w:rsidR="000D0AFC" w:rsidRDefault="000D0AFC" w:rsidP="000D0AFC">
      <w:pPr>
        <w:rPr>
          <w:rFonts w:eastAsia="Arial Unicode M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20"/>
        <w:gridCol w:w="3390"/>
      </w:tblGrid>
      <w:tr w:rsidR="000D0AFC" w:rsidTr="000D0AF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Наименование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должности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Размер денежного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вознаграждения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Размер денежного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поощрения</w:t>
            </w:r>
          </w:p>
        </w:tc>
      </w:tr>
      <w:tr w:rsidR="000D0AFC" w:rsidTr="000D0AF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Глава сельсовета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21708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21708</w:t>
            </w:r>
          </w:p>
        </w:tc>
      </w:tr>
    </w:tbl>
    <w:p w:rsidR="000D0AFC" w:rsidRDefault="000D0AFC" w:rsidP="000D0AFC">
      <w:pPr>
        <w:rPr>
          <w:rStyle w:val="fontstyle01"/>
          <w:rFonts w:eastAsia="Arial Unicode MS"/>
        </w:rPr>
      </w:pPr>
      <w:r>
        <w:rPr>
          <w:rFonts w:ascii="Arial" w:hAnsi="Arial" w:cs="Arial"/>
        </w:rPr>
        <w:br/>
      </w: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  <w:bookmarkStart w:id="0" w:name="_GoBack"/>
      <w:bookmarkEnd w:id="0"/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 решению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от </w:t>
      </w:r>
      <w:r w:rsidR="008914AF">
        <w:rPr>
          <w:rStyle w:val="fontstyle01"/>
        </w:rPr>
        <w:t>25.05.</w:t>
      </w:r>
      <w:r w:rsidR="00A15687">
        <w:rPr>
          <w:rStyle w:val="fontstyle01"/>
        </w:rPr>
        <w:t>2023 №</w:t>
      </w:r>
      <w:r w:rsidR="008914AF">
        <w:rPr>
          <w:rStyle w:val="fontstyle01"/>
        </w:rPr>
        <w:t>11-107р</w:t>
      </w:r>
      <w:r w:rsidR="00A15687">
        <w:rPr>
          <w:rStyle w:val="fontstyle01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к решению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от 23.12.2016№6-23р «Об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утверждении Положения 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оплате труда депутатов,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свои полномочия на постоянной основе,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лиц, замещающих иные муниципальные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должности, и муниципальных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Размеры должностных окладов муниципальных служащих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(рублей в месяц)</w:t>
      </w:r>
    </w:p>
    <w:p w:rsidR="000D0AFC" w:rsidRDefault="000D0AFC" w:rsidP="000D0AFC"/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46"/>
      </w:tblGrid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Наименование должности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Должностной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оклад</w:t>
            </w:r>
          </w:p>
        </w:tc>
      </w:tr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Заместитель главы муниципального образования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5997</w:t>
            </w:r>
          </w:p>
        </w:tc>
      </w:tr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Главный бухгалтер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5427</w:t>
            </w:r>
          </w:p>
        </w:tc>
      </w:tr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Специалист 2 категории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4017</w:t>
            </w:r>
          </w:p>
        </w:tc>
      </w:tr>
    </w:tbl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406935" w:rsidRDefault="00406935"/>
    <w:sectPr w:rsidR="0040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C"/>
    <w:rsid w:val="000D0AFC"/>
    <w:rsid w:val="00304403"/>
    <w:rsid w:val="003704E3"/>
    <w:rsid w:val="00406935"/>
    <w:rsid w:val="008914AF"/>
    <w:rsid w:val="00A15687"/>
    <w:rsid w:val="00A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A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A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2023-05-30T07:36:00Z</cp:lastPrinted>
  <dcterms:created xsi:type="dcterms:W3CDTF">2022-09-30T02:30:00Z</dcterms:created>
  <dcterms:modified xsi:type="dcterms:W3CDTF">2023-05-30T07:36:00Z</dcterms:modified>
</cp:coreProperties>
</file>