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F2" w:rsidRDefault="005562F2" w:rsidP="0055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БОЛЬШЕТЕЛЕКСКОГО СЕЛЬСОВЕТА</w:t>
      </w:r>
    </w:p>
    <w:p w:rsidR="005562F2" w:rsidRDefault="005562F2" w:rsidP="0055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ИДРИНСКОГО РАЙОНА</w:t>
      </w:r>
    </w:p>
    <w:p w:rsidR="005562F2" w:rsidRDefault="005562F2" w:rsidP="0055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5562F2" w:rsidRDefault="005562F2" w:rsidP="0055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2F2" w:rsidRDefault="005562F2" w:rsidP="005562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ПОСТАНОВЛЕНИЕ                     </w:t>
      </w:r>
    </w:p>
    <w:p w:rsidR="005562F2" w:rsidRDefault="005562F2" w:rsidP="005562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5562F2" w:rsidRDefault="00EE45CE" w:rsidP="00556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05.08.2022</w:t>
      </w:r>
      <w:r w:rsidR="005562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с. Большой Телек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30</w:t>
      </w:r>
      <w:r w:rsidR="005562F2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5562F2" w:rsidRDefault="005562F2" w:rsidP="00556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2F2" w:rsidRDefault="005562F2" w:rsidP="00556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2F2" w:rsidRDefault="005562F2" w:rsidP="004925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размещении печатных</w:t>
      </w:r>
      <w:r w:rsidR="00EE45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73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предвыборных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агитационных материалов</w:t>
      </w:r>
      <w:r w:rsidR="00EE45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73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подготовки и проведения досрочных выборов </w:t>
      </w:r>
      <w:r w:rsidR="00EE45CE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</w:t>
      </w:r>
      <w:proofErr w:type="spellStart"/>
      <w:r w:rsidR="00EE45CE">
        <w:rPr>
          <w:rFonts w:ascii="Times New Roman" w:eastAsia="Times New Roman" w:hAnsi="Times New Roman"/>
          <w:sz w:val="24"/>
          <w:szCs w:val="24"/>
          <w:lang w:eastAsia="ru-RU"/>
        </w:rPr>
        <w:t>Большетелекского</w:t>
      </w:r>
      <w:proofErr w:type="spellEnd"/>
      <w:r w:rsidR="00EE45C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5562F2" w:rsidRDefault="005562F2" w:rsidP="004925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2F2" w:rsidRDefault="005562F2" w:rsidP="004925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2F2" w:rsidRDefault="005562F2" w:rsidP="00492563">
      <w:pPr>
        <w:tabs>
          <w:tab w:val="left" w:pos="720"/>
        </w:tabs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E45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соответствии с пунктом 7 статьи 41 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акона Красноярского края </w:t>
      </w:r>
      <w:r w:rsidR="00EE45CE">
        <w:rPr>
          <w:rFonts w:ascii="Times New Roman" w:eastAsia="Times New Roman" w:hAnsi="Times New Roman"/>
          <w:sz w:val="24"/>
          <w:szCs w:val="24"/>
          <w:lang w:eastAsia="ru-RU"/>
        </w:rPr>
        <w:t>от 02.10.2003 №8-1411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выборах </w:t>
      </w:r>
      <w:r w:rsidR="00EE45CE"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органы местного самоуправления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E45CE">
        <w:rPr>
          <w:rFonts w:ascii="Times New Roman" w:eastAsia="Times New Roman" w:hAnsi="Times New Roman"/>
          <w:sz w:val="24"/>
          <w:szCs w:val="24"/>
          <w:lang w:eastAsia="ru-RU"/>
        </w:rPr>
        <w:t>расноярском крае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руководствуясь 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562F2" w:rsidRDefault="005562F2" w:rsidP="004925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5562F2" w:rsidRDefault="005562F2" w:rsidP="00492563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Style w:val="fontstyle01"/>
          <w:rFonts w:ascii="Times New Roman" w:hAnsi="Times New Roman"/>
          <w:color w:val="auto"/>
        </w:rPr>
        <w:t xml:space="preserve">1. Выделить специальные места для размещения печатных агитационных материалов на территории </w:t>
      </w:r>
      <w:proofErr w:type="spellStart"/>
      <w:r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color w:val="auto"/>
        </w:rPr>
        <w:t>сельсовета:</w:t>
      </w:r>
    </w:p>
    <w:p w:rsidR="00492563" w:rsidRDefault="005562F2" w:rsidP="00492563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 xml:space="preserve">- на информационных </w:t>
      </w:r>
      <w:r w:rsidR="00492563">
        <w:rPr>
          <w:rStyle w:val="fontstyle01"/>
          <w:rFonts w:ascii="Times New Roman" w:hAnsi="Times New Roman"/>
          <w:color w:val="auto"/>
        </w:rPr>
        <w:t xml:space="preserve">стендах  ул. </w:t>
      </w:r>
      <w:proofErr w:type="gramStart"/>
      <w:r w:rsidR="00492563">
        <w:rPr>
          <w:rStyle w:val="fontstyle01"/>
          <w:rFonts w:ascii="Times New Roman" w:hAnsi="Times New Roman"/>
          <w:color w:val="auto"/>
        </w:rPr>
        <w:t>Советская</w:t>
      </w:r>
      <w:proofErr w:type="gramEnd"/>
      <w:r w:rsidR="00492563">
        <w:rPr>
          <w:rStyle w:val="fontstyle01"/>
          <w:rFonts w:ascii="Times New Roman" w:hAnsi="Times New Roman"/>
          <w:color w:val="auto"/>
        </w:rPr>
        <w:t xml:space="preserve">, 62 (щит объявлений); </w:t>
      </w:r>
      <w:bookmarkStart w:id="0" w:name="_GoBack"/>
      <w:bookmarkEnd w:id="0"/>
    </w:p>
    <w:p w:rsidR="00492563" w:rsidRDefault="00492563" w:rsidP="00492563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ул. Молодежная,8 (доска объявлений  ЗАО «</w:t>
      </w:r>
      <w:proofErr w:type="spellStart"/>
      <w:r>
        <w:rPr>
          <w:rStyle w:val="fontstyle01"/>
          <w:rFonts w:ascii="Times New Roman" w:hAnsi="Times New Roman"/>
          <w:color w:val="auto"/>
        </w:rPr>
        <w:t>Телекское</w:t>
      </w:r>
      <w:proofErr w:type="spellEnd"/>
      <w:r>
        <w:rPr>
          <w:rStyle w:val="fontstyle01"/>
          <w:rFonts w:ascii="Times New Roman" w:hAnsi="Times New Roman"/>
          <w:color w:val="auto"/>
        </w:rPr>
        <w:t>»);</w:t>
      </w:r>
    </w:p>
    <w:p w:rsidR="00492563" w:rsidRDefault="00492563" w:rsidP="00492563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 xml:space="preserve"> ул. Молодежная ,12 (доска объявлений администрации </w:t>
      </w:r>
      <w:proofErr w:type="spellStart"/>
      <w:r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>
        <w:rPr>
          <w:rStyle w:val="fontstyle01"/>
          <w:rFonts w:ascii="Times New Roman" w:hAnsi="Times New Roman"/>
          <w:color w:val="auto"/>
        </w:rPr>
        <w:t xml:space="preserve"> сельсовета)</w:t>
      </w:r>
      <w:r w:rsidR="005562F2">
        <w:rPr>
          <w:rStyle w:val="fontstyle01"/>
          <w:rFonts w:ascii="Times New Roman" w:hAnsi="Times New Roman"/>
          <w:color w:val="auto"/>
        </w:rPr>
        <w:t>.</w:t>
      </w:r>
    </w:p>
    <w:p w:rsidR="00492563" w:rsidRDefault="005562F2" w:rsidP="00492563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2. Печатные предвыборные агитационные материалы могут также размещаться в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fontstyle01"/>
          <w:rFonts w:ascii="Times New Roman" w:hAnsi="Times New Roman"/>
          <w:color w:val="auto"/>
        </w:rPr>
        <w:t>помещениях, на зданиях, сооружениях, иных объектах только с согласия и на условиях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fontstyle01"/>
          <w:rFonts w:ascii="Times New Roman" w:hAnsi="Times New Roman"/>
          <w:color w:val="auto"/>
        </w:rPr>
        <w:t>собственников, владельцев этих объектов.</w:t>
      </w:r>
    </w:p>
    <w:p w:rsidR="00492563" w:rsidRDefault="005562F2" w:rsidP="00492563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3. Запретить вывешивать (расклеивать, размещать) печатные агитационные</w:t>
      </w:r>
      <w:r w:rsidR="00EE45CE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color w:val="auto"/>
        </w:rPr>
        <w:t>материалы на памятниках, обелисках, зданиях, сооружениях, имеющих историческую,</w:t>
      </w:r>
      <w:r w:rsidR="00EE45CE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color w:val="auto"/>
        </w:rPr>
        <w:t>культурную или архитектурную ценность, а также в зданиях,  в которых расположены</w:t>
      </w:r>
      <w:r w:rsidR="00EE45CE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color w:val="auto"/>
        </w:rPr>
        <w:t>избирательные комиссии, помещения для голосования и на расстоянии менее 50 метров от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fontstyle01"/>
          <w:rFonts w:ascii="Times New Roman" w:hAnsi="Times New Roman"/>
          <w:color w:val="auto"/>
        </w:rPr>
        <w:t>входа в них.</w:t>
      </w:r>
    </w:p>
    <w:p w:rsidR="00492563" w:rsidRDefault="005562F2" w:rsidP="00492563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 xml:space="preserve">4. </w:t>
      </w:r>
      <w:proofErr w:type="gramStart"/>
      <w:r>
        <w:rPr>
          <w:rStyle w:val="fontstyle01"/>
          <w:rFonts w:ascii="Times New Roman" w:hAnsi="Times New Roman"/>
          <w:color w:val="auto"/>
        </w:rPr>
        <w:t>Контроль за</w:t>
      </w:r>
      <w:proofErr w:type="gramEnd"/>
      <w:r>
        <w:rPr>
          <w:rStyle w:val="fontstyle01"/>
          <w:rFonts w:ascii="Times New Roman" w:hAnsi="Times New Roman"/>
          <w:color w:val="auto"/>
        </w:rPr>
        <w:t xml:space="preserve"> исполнением настоящего постановления оставляю за собой.</w:t>
      </w:r>
    </w:p>
    <w:p w:rsidR="005562F2" w:rsidRDefault="00EE45CE" w:rsidP="00492563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5. П</w:t>
      </w:r>
      <w:r w:rsidR="005562F2">
        <w:rPr>
          <w:rStyle w:val="fontstyle01"/>
          <w:rFonts w:ascii="Times New Roman" w:hAnsi="Times New Roman"/>
          <w:color w:val="auto"/>
        </w:rPr>
        <w:t xml:space="preserve">остановление вступает в силу со дня подписания и подлежит опубликованию </w:t>
      </w:r>
      <w:proofErr w:type="gramStart"/>
      <w:r w:rsidR="005562F2">
        <w:rPr>
          <w:rStyle w:val="fontstyle01"/>
          <w:rFonts w:ascii="Times New Roman" w:hAnsi="Times New Roman"/>
          <w:color w:val="auto"/>
        </w:rPr>
        <w:t>на</w:t>
      </w:r>
      <w:proofErr w:type="gramEnd"/>
      <w:r w:rsidR="005562F2">
        <w:rPr>
          <w:rFonts w:ascii="Times New Roman" w:hAnsi="Times New Roman"/>
          <w:sz w:val="24"/>
          <w:szCs w:val="24"/>
        </w:rPr>
        <w:br/>
      </w:r>
      <w:r w:rsidR="005562F2">
        <w:rPr>
          <w:rStyle w:val="fontstyle01"/>
          <w:rFonts w:ascii="Times New Roman" w:hAnsi="Times New Roman"/>
          <w:color w:val="auto"/>
        </w:rPr>
        <w:t xml:space="preserve">официальном сайте Администрации </w:t>
      </w:r>
      <w:proofErr w:type="spellStart"/>
      <w:r w:rsidR="005562F2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="005562F2">
        <w:rPr>
          <w:rStyle w:val="fontstyle01"/>
          <w:rFonts w:ascii="Times New Roman" w:hAnsi="Times New Roman"/>
          <w:color w:val="auto"/>
        </w:rPr>
        <w:t xml:space="preserve"> сельсовета (</w:t>
      </w:r>
      <w:proofErr w:type="spellStart"/>
      <w:r w:rsidR="005562F2">
        <w:rPr>
          <w:rStyle w:val="fontstyle01"/>
          <w:rFonts w:ascii="Times New Roman" w:hAnsi="Times New Roman"/>
          <w:color w:val="auto"/>
        </w:rPr>
        <w:t>http</w:t>
      </w:r>
      <w:proofErr w:type="spellEnd"/>
      <w:r w:rsidR="005562F2">
        <w:rPr>
          <w:rStyle w:val="fontstyle01"/>
          <w:rFonts w:ascii="Times New Roman" w:hAnsi="Times New Roman"/>
          <w:color w:val="auto"/>
          <w:lang w:val="en-US"/>
        </w:rPr>
        <w:t>s</w:t>
      </w:r>
      <w:r w:rsidR="005562F2">
        <w:rPr>
          <w:rStyle w:val="fontstyle01"/>
          <w:rFonts w:ascii="Times New Roman" w:hAnsi="Times New Roman"/>
          <w:color w:val="auto"/>
        </w:rPr>
        <w:t>://</w:t>
      </w:r>
      <w:proofErr w:type="spellStart"/>
      <w:r w:rsidR="005562F2">
        <w:rPr>
          <w:rStyle w:val="fontstyle01"/>
          <w:rFonts w:ascii="Times New Roman" w:hAnsi="Times New Roman"/>
          <w:color w:val="auto"/>
        </w:rPr>
        <w:t>большетелекский</w:t>
      </w:r>
      <w:proofErr w:type="gramStart"/>
      <w:r w:rsidR="005562F2">
        <w:rPr>
          <w:rStyle w:val="fontstyle01"/>
          <w:rFonts w:ascii="Times New Roman" w:hAnsi="Times New Roman"/>
          <w:color w:val="auto"/>
        </w:rPr>
        <w:t>.р</w:t>
      </w:r>
      <w:proofErr w:type="gramEnd"/>
      <w:r w:rsidR="005562F2">
        <w:rPr>
          <w:rStyle w:val="fontstyle01"/>
          <w:rFonts w:ascii="Times New Roman" w:hAnsi="Times New Roman"/>
          <w:color w:val="auto"/>
        </w:rPr>
        <w:t>ф</w:t>
      </w:r>
      <w:proofErr w:type="spellEnd"/>
      <w:r w:rsidR="005562F2">
        <w:rPr>
          <w:rStyle w:val="fontstyle01"/>
          <w:rFonts w:ascii="Times New Roman" w:hAnsi="Times New Roman"/>
          <w:color w:val="auto"/>
        </w:rPr>
        <w:t xml:space="preserve">). </w:t>
      </w:r>
    </w:p>
    <w:p w:rsidR="005562F2" w:rsidRDefault="005562F2" w:rsidP="00492563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br/>
      </w:r>
      <w:r w:rsidR="00EE45CE">
        <w:rPr>
          <w:rStyle w:val="fontstyle01"/>
          <w:rFonts w:ascii="Times New Roman" w:hAnsi="Times New Roman"/>
          <w:color w:val="auto"/>
        </w:rPr>
        <w:t>Заместитель главы</w:t>
      </w:r>
      <w:r>
        <w:rPr>
          <w:rStyle w:val="fontstyle01"/>
          <w:rFonts w:ascii="Times New Roman" w:hAnsi="Times New Roman"/>
          <w:color w:val="auto"/>
        </w:rPr>
        <w:t xml:space="preserve"> сельсовета                                                       </w:t>
      </w:r>
      <w:r w:rsidR="00EE45CE">
        <w:rPr>
          <w:rStyle w:val="fontstyle01"/>
          <w:rFonts w:ascii="Times New Roman" w:hAnsi="Times New Roman"/>
          <w:color w:val="auto"/>
        </w:rPr>
        <w:t xml:space="preserve">   </w:t>
      </w:r>
      <w:proofErr w:type="spellStart"/>
      <w:r w:rsidR="00EE45CE">
        <w:rPr>
          <w:rStyle w:val="fontstyle01"/>
          <w:rFonts w:ascii="Times New Roman" w:hAnsi="Times New Roman"/>
          <w:color w:val="auto"/>
        </w:rPr>
        <w:t>Н.С.Ксензова</w:t>
      </w:r>
      <w:proofErr w:type="spellEnd"/>
    </w:p>
    <w:p w:rsidR="005562F2" w:rsidRDefault="005562F2" w:rsidP="004925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62F2" w:rsidRDefault="005562F2" w:rsidP="004925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562F2" w:rsidRDefault="005562F2" w:rsidP="005562F2">
      <w:pPr>
        <w:rPr>
          <w:rFonts w:ascii="Times New Roman" w:hAnsi="Times New Roman"/>
          <w:sz w:val="24"/>
          <w:szCs w:val="24"/>
        </w:rPr>
      </w:pPr>
    </w:p>
    <w:p w:rsidR="00C76CEC" w:rsidRDefault="00C76CEC"/>
    <w:sectPr w:rsidR="00C7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04"/>
    <w:rsid w:val="00045736"/>
    <w:rsid w:val="00193604"/>
    <w:rsid w:val="00492563"/>
    <w:rsid w:val="005562F2"/>
    <w:rsid w:val="006317C5"/>
    <w:rsid w:val="00A662AE"/>
    <w:rsid w:val="00C76CEC"/>
    <w:rsid w:val="00E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62F2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62F2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2022-08-11T03:01:00Z</cp:lastPrinted>
  <dcterms:created xsi:type="dcterms:W3CDTF">2022-08-05T06:16:00Z</dcterms:created>
  <dcterms:modified xsi:type="dcterms:W3CDTF">2022-08-11T03:04:00Z</dcterms:modified>
</cp:coreProperties>
</file>