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FE6" w:rsidRPr="00816FE6" w:rsidRDefault="00816FE6" w:rsidP="00816FE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="00D959DD">
        <w:rPr>
          <w:rFonts w:ascii="Times New Roman" w:hAnsi="Times New Roman"/>
          <w:sz w:val="24"/>
          <w:szCs w:val="24"/>
        </w:rPr>
        <w:t>Приложение 4</w:t>
      </w:r>
    </w:p>
    <w:p w:rsidR="00816FE6" w:rsidRPr="00816FE6" w:rsidRDefault="00816FE6" w:rsidP="00816F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</w:t>
      </w:r>
      <w:r w:rsidRPr="00816F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 </w:t>
      </w:r>
      <w:r w:rsidRPr="00816FE6">
        <w:rPr>
          <w:rFonts w:ascii="Times New Roman" w:hAnsi="Times New Roman"/>
          <w:sz w:val="24"/>
          <w:szCs w:val="24"/>
        </w:rPr>
        <w:t>муниципальной программе</w:t>
      </w:r>
    </w:p>
    <w:p w:rsidR="00816FE6" w:rsidRDefault="00816FE6" w:rsidP="00816FE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16FE6">
        <w:rPr>
          <w:rFonts w:ascii="Times New Roman" w:hAnsi="Times New Roman"/>
          <w:sz w:val="24"/>
          <w:szCs w:val="24"/>
        </w:rPr>
        <w:t xml:space="preserve">Большетелекского сельсовета  «Обеспечение </w:t>
      </w:r>
    </w:p>
    <w:p w:rsidR="00816FE6" w:rsidRDefault="00816FE6" w:rsidP="00816FE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816FE6">
        <w:rPr>
          <w:rFonts w:ascii="Times New Roman" w:hAnsi="Times New Roman"/>
          <w:sz w:val="24"/>
          <w:szCs w:val="24"/>
        </w:rPr>
        <w:t xml:space="preserve">безопасности жизнедеятельности Большетелекского </w:t>
      </w:r>
    </w:p>
    <w:p w:rsidR="007569E7" w:rsidRPr="00816FE6" w:rsidRDefault="00816FE6" w:rsidP="00816FE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16FE6">
        <w:rPr>
          <w:rFonts w:ascii="Times New Roman" w:hAnsi="Times New Roman"/>
          <w:sz w:val="24"/>
          <w:szCs w:val="24"/>
        </w:rPr>
        <w:t xml:space="preserve">сельсовета» </w:t>
      </w:r>
      <w:r w:rsidR="00B10EFC">
        <w:rPr>
          <w:rFonts w:ascii="Times New Roman" w:hAnsi="Times New Roman"/>
          <w:sz w:val="24"/>
          <w:szCs w:val="24"/>
        </w:rPr>
        <w:t xml:space="preserve"> </w:t>
      </w:r>
      <w:r w:rsidRPr="00816FE6">
        <w:rPr>
          <w:rFonts w:ascii="Times New Roman" w:hAnsi="Times New Roman"/>
          <w:sz w:val="24"/>
          <w:szCs w:val="24"/>
        </w:rPr>
        <w:t xml:space="preserve">                       </w:t>
      </w:r>
    </w:p>
    <w:p w:rsidR="007569E7" w:rsidRPr="00B54037" w:rsidRDefault="00C4537C" w:rsidP="007569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54037">
        <w:rPr>
          <w:rFonts w:ascii="Times New Roman" w:hAnsi="Times New Roman" w:cs="Times New Roman"/>
          <w:sz w:val="24"/>
          <w:szCs w:val="24"/>
        </w:rPr>
        <w:t>1. Подпрограмма</w:t>
      </w:r>
    </w:p>
    <w:p w:rsidR="007569E7" w:rsidRPr="00B54037" w:rsidRDefault="007569E7" w:rsidP="007569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54037">
        <w:rPr>
          <w:rFonts w:ascii="Times New Roman" w:hAnsi="Times New Roman" w:cs="Times New Roman"/>
          <w:sz w:val="24"/>
          <w:szCs w:val="24"/>
        </w:rPr>
        <w:t>«</w:t>
      </w:r>
      <w:r w:rsidR="00C454CC" w:rsidRPr="00B54037">
        <w:rPr>
          <w:rFonts w:ascii="Times New Roman" w:hAnsi="Times New Roman" w:cs="Times New Roman"/>
          <w:sz w:val="24"/>
          <w:szCs w:val="24"/>
        </w:rPr>
        <w:t>Содержание улично-дорожной сети сельсовета</w:t>
      </w:r>
      <w:r w:rsidR="00F53230" w:rsidRPr="00B54037">
        <w:rPr>
          <w:rFonts w:ascii="Times New Roman" w:hAnsi="Times New Roman" w:cs="Times New Roman"/>
          <w:sz w:val="24"/>
          <w:szCs w:val="24"/>
        </w:rPr>
        <w:t xml:space="preserve">» 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3"/>
        <w:gridCol w:w="5386"/>
      </w:tblGrid>
      <w:tr w:rsidR="007569E7" w:rsidRPr="00B54037" w:rsidTr="00816FE6">
        <w:tc>
          <w:tcPr>
            <w:tcW w:w="4503" w:type="dxa"/>
          </w:tcPr>
          <w:p w:rsidR="007569E7" w:rsidRPr="00B54037" w:rsidRDefault="007569E7" w:rsidP="000C5559">
            <w:pPr>
              <w:autoSpaceDE w:val="0"/>
              <w:autoSpaceDN w:val="0"/>
              <w:adjustRightInd w:val="0"/>
              <w:spacing w:after="12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54037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386" w:type="dxa"/>
          </w:tcPr>
          <w:p w:rsidR="007569E7" w:rsidRPr="00B54037" w:rsidRDefault="00C454CC" w:rsidP="00C454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4037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  <w:proofErr w:type="spellStart"/>
            <w:r w:rsidRPr="00B54037">
              <w:rPr>
                <w:rFonts w:ascii="Times New Roman" w:hAnsi="Times New Roman" w:cs="Times New Roman"/>
                <w:sz w:val="24"/>
                <w:szCs w:val="24"/>
              </w:rPr>
              <w:t>улично</w:t>
            </w:r>
            <w:proofErr w:type="spellEnd"/>
            <w:r w:rsidR="00816FE6" w:rsidRPr="00B540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40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16FE6" w:rsidRPr="00B540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4037">
              <w:rPr>
                <w:rFonts w:ascii="Times New Roman" w:hAnsi="Times New Roman" w:cs="Times New Roman"/>
                <w:sz w:val="24"/>
                <w:szCs w:val="24"/>
              </w:rPr>
              <w:t xml:space="preserve">дорожной сети </w:t>
            </w:r>
            <w:r w:rsidR="00F53230" w:rsidRPr="00B5403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</w:tr>
      <w:tr w:rsidR="007569E7" w:rsidRPr="00B54037" w:rsidTr="00816FE6">
        <w:tc>
          <w:tcPr>
            <w:tcW w:w="4503" w:type="dxa"/>
          </w:tcPr>
          <w:p w:rsidR="007569E7" w:rsidRPr="00B54037" w:rsidRDefault="007569E7" w:rsidP="000C5559">
            <w:pPr>
              <w:autoSpaceDE w:val="0"/>
              <w:autoSpaceDN w:val="0"/>
              <w:adjustRightInd w:val="0"/>
              <w:spacing w:after="12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54037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386" w:type="dxa"/>
          </w:tcPr>
          <w:p w:rsidR="007569E7" w:rsidRPr="00B54037" w:rsidRDefault="00816FE6" w:rsidP="00B10EFC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54037">
              <w:rPr>
                <w:rFonts w:ascii="Times New Roman" w:hAnsi="Times New Roman"/>
                <w:sz w:val="24"/>
                <w:szCs w:val="24"/>
              </w:rPr>
              <w:t xml:space="preserve">Обеспечение безопасности жизнедеятельности Большетелекского </w:t>
            </w:r>
            <w:r w:rsidR="007569E7" w:rsidRPr="00B54037">
              <w:rPr>
                <w:rFonts w:ascii="Times New Roman" w:hAnsi="Times New Roman"/>
                <w:sz w:val="24"/>
                <w:szCs w:val="24"/>
              </w:rPr>
              <w:t xml:space="preserve">сельсовета» </w:t>
            </w:r>
            <w:r w:rsidR="00B10EFC" w:rsidRPr="00B5403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569E7" w:rsidRPr="00B54037" w:rsidTr="00816FE6">
        <w:tc>
          <w:tcPr>
            <w:tcW w:w="4503" w:type="dxa"/>
          </w:tcPr>
          <w:p w:rsidR="007569E7" w:rsidRPr="00B54037" w:rsidRDefault="007569E7" w:rsidP="000C5559">
            <w:pPr>
              <w:autoSpaceDE w:val="0"/>
              <w:autoSpaceDN w:val="0"/>
              <w:adjustRightInd w:val="0"/>
              <w:spacing w:after="12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54037">
              <w:rPr>
                <w:rFonts w:ascii="Times New Roman" w:hAnsi="Times New Roman"/>
                <w:sz w:val="24"/>
                <w:szCs w:val="24"/>
              </w:rPr>
              <w:t>Государственный заказчик-координатор подпрограммы</w:t>
            </w:r>
          </w:p>
        </w:tc>
        <w:tc>
          <w:tcPr>
            <w:tcW w:w="5386" w:type="dxa"/>
          </w:tcPr>
          <w:p w:rsidR="007569E7" w:rsidRPr="00B54037" w:rsidRDefault="00816FE6" w:rsidP="000C5559">
            <w:pPr>
              <w:autoSpaceDE w:val="0"/>
              <w:autoSpaceDN w:val="0"/>
              <w:adjustRightInd w:val="0"/>
              <w:ind w:left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037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7569E7" w:rsidRPr="00B54037">
              <w:rPr>
                <w:rFonts w:ascii="Times New Roman" w:hAnsi="Times New Roman"/>
                <w:sz w:val="24"/>
                <w:szCs w:val="24"/>
              </w:rPr>
              <w:t>Большетелекского сельсовета</w:t>
            </w:r>
          </w:p>
        </w:tc>
      </w:tr>
      <w:tr w:rsidR="007569E7" w:rsidRPr="00B54037" w:rsidTr="00A618F4">
        <w:trPr>
          <w:trHeight w:val="538"/>
        </w:trPr>
        <w:tc>
          <w:tcPr>
            <w:tcW w:w="4503" w:type="dxa"/>
          </w:tcPr>
          <w:p w:rsidR="007569E7" w:rsidRPr="00B54037" w:rsidRDefault="007569E7" w:rsidP="000C5559">
            <w:pPr>
              <w:autoSpaceDE w:val="0"/>
              <w:autoSpaceDN w:val="0"/>
              <w:adjustRightInd w:val="0"/>
              <w:spacing w:after="12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54037">
              <w:rPr>
                <w:rFonts w:ascii="Times New Roman" w:hAnsi="Times New Roman"/>
                <w:sz w:val="24"/>
                <w:szCs w:val="24"/>
              </w:rPr>
              <w:t>Исполнители мероприятий подпрограммы</w:t>
            </w:r>
          </w:p>
        </w:tc>
        <w:tc>
          <w:tcPr>
            <w:tcW w:w="5386" w:type="dxa"/>
          </w:tcPr>
          <w:p w:rsidR="007569E7" w:rsidRPr="00B54037" w:rsidRDefault="007569E7" w:rsidP="000C5559">
            <w:pPr>
              <w:autoSpaceDE w:val="0"/>
              <w:autoSpaceDN w:val="0"/>
              <w:adjustRightInd w:val="0"/>
              <w:ind w:left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037">
              <w:rPr>
                <w:rFonts w:ascii="Times New Roman" w:hAnsi="Times New Roman"/>
                <w:sz w:val="24"/>
                <w:szCs w:val="24"/>
              </w:rPr>
              <w:t>Администрация Большетелекского сельсовета</w:t>
            </w:r>
          </w:p>
        </w:tc>
      </w:tr>
      <w:tr w:rsidR="007569E7" w:rsidRPr="00B54037" w:rsidTr="00A618F4">
        <w:trPr>
          <w:trHeight w:val="2052"/>
        </w:trPr>
        <w:tc>
          <w:tcPr>
            <w:tcW w:w="4503" w:type="dxa"/>
          </w:tcPr>
          <w:p w:rsidR="007569E7" w:rsidRPr="00B54037" w:rsidRDefault="007569E7" w:rsidP="000C5559">
            <w:pPr>
              <w:autoSpaceDE w:val="0"/>
              <w:autoSpaceDN w:val="0"/>
              <w:adjustRightInd w:val="0"/>
              <w:spacing w:after="12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54037">
              <w:rPr>
                <w:rFonts w:ascii="Times New Roman" w:hAnsi="Times New Roman"/>
                <w:sz w:val="24"/>
                <w:szCs w:val="24"/>
              </w:rPr>
              <w:t>Цель и задачи подпрограммы</w:t>
            </w:r>
          </w:p>
        </w:tc>
        <w:tc>
          <w:tcPr>
            <w:tcW w:w="5386" w:type="dxa"/>
          </w:tcPr>
          <w:p w:rsidR="004B3332" w:rsidRDefault="007569E7" w:rsidP="00816FE6">
            <w:pPr>
              <w:pStyle w:val="a6"/>
              <w:jc w:val="both"/>
              <w:rPr>
                <w:color w:val="000000"/>
              </w:rPr>
            </w:pPr>
            <w:r w:rsidRPr="00B54037">
              <w:t xml:space="preserve"> </w:t>
            </w:r>
            <w:r w:rsidR="00A04415" w:rsidRPr="00B54037">
              <w:rPr>
                <w:color w:val="000000"/>
              </w:rPr>
              <w:t xml:space="preserve">Цель: </w:t>
            </w:r>
            <w:r w:rsidR="00A04415" w:rsidRPr="00B54037">
              <w:rPr>
                <w:rFonts w:ascii="Tahoma" w:hAnsi="Tahoma" w:cs="Tahoma"/>
                <w:color w:val="000000"/>
              </w:rPr>
              <w:t xml:space="preserve">- </w:t>
            </w:r>
            <w:r w:rsidR="00A04415" w:rsidRPr="00B54037">
              <w:rPr>
                <w:color w:val="000000"/>
              </w:rPr>
              <w:t>приведение в нор</w:t>
            </w:r>
            <w:r w:rsidR="00006580" w:rsidRPr="00B54037">
              <w:rPr>
                <w:color w:val="000000"/>
              </w:rPr>
              <w:t>мативное состояние автомобильных дорог общего пользования</w:t>
            </w:r>
            <w:r w:rsidR="00A04415" w:rsidRPr="00B54037">
              <w:rPr>
                <w:color w:val="000000"/>
              </w:rPr>
              <w:t xml:space="preserve"> местного значени</w:t>
            </w:r>
            <w:r w:rsidR="00006580" w:rsidRPr="00B54037">
              <w:rPr>
                <w:color w:val="000000"/>
              </w:rPr>
              <w:t>я</w:t>
            </w:r>
            <w:r w:rsidR="00A04415" w:rsidRPr="00B54037">
              <w:rPr>
                <w:color w:val="000000"/>
              </w:rPr>
              <w:t>.</w:t>
            </w:r>
          </w:p>
          <w:p w:rsidR="00F53230" w:rsidRPr="004B3332" w:rsidRDefault="00A04415" w:rsidP="00816FE6">
            <w:pPr>
              <w:pStyle w:val="a6"/>
              <w:jc w:val="both"/>
              <w:rPr>
                <w:color w:val="000000"/>
              </w:rPr>
            </w:pPr>
            <w:r w:rsidRPr="00B54037">
              <w:rPr>
                <w:color w:val="000000"/>
              </w:rPr>
              <w:t>Задача:</w:t>
            </w:r>
            <w:r w:rsidR="00006580" w:rsidRPr="00B54037">
              <w:rPr>
                <w:color w:val="000000"/>
              </w:rPr>
              <w:t xml:space="preserve"> </w:t>
            </w:r>
            <w:r w:rsidRPr="00B54037">
              <w:rPr>
                <w:color w:val="000000"/>
              </w:rPr>
              <w:t xml:space="preserve">выполнение </w:t>
            </w:r>
            <w:r w:rsidR="00816FE6" w:rsidRPr="00B54037">
              <w:rPr>
                <w:color w:val="000000"/>
              </w:rPr>
              <w:t>мероприятий</w:t>
            </w:r>
            <w:r w:rsidR="00006580" w:rsidRPr="00B54037">
              <w:rPr>
                <w:color w:val="000000"/>
              </w:rPr>
              <w:t xml:space="preserve"> по содержанию автомобильных дорог общего пользования  местного значения.</w:t>
            </w:r>
          </w:p>
        </w:tc>
      </w:tr>
      <w:tr w:rsidR="007569E7" w:rsidRPr="00B54037" w:rsidTr="00A618F4">
        <w:trPr>
          <w:trHeight w:val="1273"/>
        </w:trPr>
        <w:tc>
          <w:tcPr>
            <w:tcW w:w="4503" w:type="dxa"/>
          </w:tcPr>
          <w:p w:rsidR="007569E7" w:rsidRPr="00B54037" w:rsidRDefault="007569E7" w:rsidP="000C5559">
            <w:pPr>
              <w:autoSpaceDE w:val="0"/>
              <w:autoSpaceDN w:val="0"/>
              <w:adjustRightInd w:val="0"/>
              <w:spacing w:after="12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54037">
              <w:rPr>
                <w:rFonts w:ascii="Times New Roman" w:hAnsi="Times New Roman"/>
                <w:sz w:val="24"/>
                <w:szCs w:val="24"/>
              </w:rPr>
              <w:t xml:space="preserve">Целевые индикаторы </w:t>
            </w:r>
          </w:p>
        </w:tc>
        <w:tc>
          <w:tcPr>
            <w:tcW w:w="5386" w:type="dxa"/>
          </w:tcPr>
          <w:p w:rsidR="007569E7" w:rsidRPr="00B54037" w:rsidRDefault="00A04415" w:rsidP="00401BC1">
            <w:pPr>
              <w:jc w:val="both"/>
              <w:rPr>
                <w:sz w:val="24"/>
                <w:szCs w:val="24"/>
              </w:rPr>
            </w:pPr>
            <w:r w:rsidRPr="00B54037">
              <w:rPr>
                <w:rFonts w:ascii="Times New Roman" w:hAnsi="Times New Roman"/>
                <w:color w:val="000000"/>
                <w:sz w:val="24"/>
                <w:szCs w:val="24"/>
              </w:rPr>
              <w:t>- доля</w:t>
            </w:r>
            <w:r w:rsidR="00FA17AF" w:rsidRPr="00B540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протяженности </w:t>
            </w:r>
            <w:r w:rsidRPr="00B540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автомобильных дорог </w:t>
            </w:r>
            <w:r w:rsidR="00FA17AF" w:rsidRPr="00B54037">
              <w:rPr>
                <w:rFonts w:ascii="Times New Roman" w:hAnsi="Times New Roman"/>
                <w:color w:val="000000"/>
                <w:sz w:val="24"/>
                <w:szCs w:val="24"/>
              </w:rPr>
              <w:t>местного значения,</w:t>
            </w:r>
            <w:r w:rsidRPr="00B540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которых произведен</w:t>
            </w:r>
            <w:r w:rsidR="00FA17AF" w:rsidRPr="00B54037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B540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53230" w:rsidRPr="00B54037">
              <w:rPr>
                <w:rFonts w:ascii="Times New Roman" w:hAnsi="Times New Roman"/>
                <w:color w:val="000000"/>
                <w:sz w:val="24"/>
                <w:szCs w:val="24"/>
              </w:rPr>
              <w:t>работы по ремонту от общей протяженности сети</w:t>
            </w:r>
            <w:r w:rsidRPr="00B540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C49B7">
              <w:rPr>
                <w:rFonts w:ascii="Times New Roman" w:hAnsi="Times New Roman"/>
                <w:color w:val="000000"/>
                <w:sz w:val="24"/>
                <w:szCs w:val="24"/>
              </w:rPr>
              <w:t>с 9 % до 17</w:t>
            </w:r>
            <w:r w:rsidR="00A618F4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401BC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1F4241" w:rsidRPr="00B540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%</w:t>
            </w:r>
          </w:p>
        </w:tc>
      </w:tr>
      <w:tr w:rsidR="007569E7" w:rsidRPr="00B54037" w:rsidTr="00816FE6">
        <w:tc>
          <w:tcPr>
            <w:tcW w:w="4503" w:type="dxa"/>
          </w:tcPr>
          <w:p w:rsidR="007569E7" w:rsidRPr="00B54037" w:rsidRDefault="007569E7" w:rsidP="000C5559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54037">
              <w:rPr>
                <w:rFonts w:ascii="Times New Roman" w:hAnsi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386" w:type="dxa"/>
          </w:tcPr>
          <w:p w:rsidR="007569E7" w:rsidRPr="00B54037" w:rsidRDefault="00B10EFC" w:rsidP="00B10EFC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54037">
              <w:rPr>
                <w:rFonts w:ascii="Times New Roman" w:hAnsi="Times New Roman"/>
                <w:sz w:val="24"/>
                <w:szCs w:val="24"/>
              </w:rPr>
              <w:t>2016</w:t>
            </w:r>
            <w:r w:rsidR="00401BC1">
              <w:rPr>
                <w:rFonts w:ascii="Times New Roman" w:hAnsi="Times New Roman"/>
                <w:sz w:val="24"/>
                <w:szCs w:val="24"/>
              </w:rPr>
              <w:t>-2030</w:t>
            </w:r>
            <w:r w:rsidR="007569E7" w:rsidRPr="00B5403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7569E7" w:rsidRPr="00B54037" w:rsidTr="00816FE6">
        <w:trPr>
          <w:trHeight w:val="1803"/>
        </w:trPr>
        <w:tc>
          <w:tcPr>
            <w:tcW w:w="4503" w:type="dxa"/>
          </w:tcPr>
          <w:p w:rsidR="007569E7" w:rsidRPr="00B54037" w:rsidRDefault="007569E7" w:rsidP="00816FE6">
            <w:pPr>
              <w:autoSpaceDE w:val="0"/>
              <w:autoSpaceDN w:val="0"/>
              <w:adjustRightInd w:val="0"/>
              <w:spacing w:after="12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54037"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подпрограммы, </w:t>
            </w:r>
            <w:r w:rsidR="00816FE6" w:rsidRPr="00B5403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54037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5386" w:type="dxa"/>
          </w:tcPr>
          <w:p w:rsidR="00B10EFC" w:rsidRPr="00B54037" w:rsidRDefault="007569E7" w:rsidP="000C5559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54037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составляет </w:t>
            </w:r>
            <w:r w:rsidR="004B3332">
              <w:rPr>
                <w:rFonts w:ascii="Times New Roman" w:hAnsi="Times New Roman"/>
                <w:sz w:val="24"/>
                <w:szCs w:val="24"/>
              </w:rPr>
              <w:t>1 </w:t>
            </w:r>
            <w:r w:rsidR="004B3332" w:rsidRPr="004B3332">
              <w:rPr>
                <w:rFonts w:ascii="Times New Roman" w:hAnsi="Times New Roman"/>
                <w:sz w:val="24"/>
                <w:szCs w:val="24"/>
              </w:rPr>
              <w:t>661</w:t>
            </w:r>
            <w:r w:rsidR="00672097">
              <w:rPr>
                <w:rFonts w:ascii="Times New Roman" w:hAnsi="Times New Roman"/>
                <w:sz w:val="24"/>
                <w:szCs w:val="24"/>
              </w:rPr>
              <w:t> </w:t>
            </w:r>
            <w:r w:rsidR="004B3332" w:rsidRPr="004B3332">
              <w:rPr>
                <w:rFonts w:ascii="Times New Roman" w:hAnsi="Times New Roman"/>
                <w:sz w:val="24"/>
                <w:szCs w:val="24"/>
              </w:rPr>
              <w:t>354</w:t>
            </w:r>
            <w:r w:rsidR="00672097">
              <w:rPr>
                <w:rFonts w:ascii="Times New Roman" w:hAnsi="Times New Roman"/>
                <w:sz w:val="24"/>
                <w:szCs w:val="24"/>
              </w:rPr>
              <w:t>,</w:t>
            </w:r>
            <w:r w:rsidR="004B3332" w:rsidRPr="004B3332">
              <w:rPr>
                <w:rFonts w:ascii="Times New Roman" w:hAnsi="Times New Roman"/>
                <w:sz w:val="24"/>
                <w:szCs w:val="24"/>
              </w:rPr>
              <w:t>6</w:t>
            </w:r>
            <w:r w:rsidRPr="00B5403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816FE6" w:rsidRPr="00B540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01BC1">
              <w:rPr>
                <w:rFonts w:ascii="Times New Roman" w:hAnsi="Times New Roman"/>
                <w:sz w:val="24"/>
                <w:szCs w:val="24"/>
              </w:rPr>
              <w:t xml:space="preserve"> рубль</w:t>
            </w:r>
            <w:r w:rsidRPr="00B54037">
              <w:rPr>
                <w:rFonts w:ascii="Times New Roman" w:hAnsi="Times New Roman"/>
                <w:sz w:val="24"/>
                <w:szCs w:val="24"/>
              </w:rPr>
              <w:t xml:space="preserve">, за счет средств </w:t>
            </w:r>
            <w:r w:rsidR="00816FE6" w:rsidRPr="00B540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4037">
              <w:rPr>
                <w:rFonts w:ascii="Times New Roman" w:hAnsi="Times New Roman"/>
                <w:sz w:val="24"/>
                <w:szCs w:val="24"/>
              </w:rPr>
              <w:t xml:space="preserve"> бюджета</w:t>
            </w:r>
            <w:r w:rsidR="00816FE6" w:rsidRPr="00B54037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  <w:r w:rsidRPr="00B54037">
              <w:rPr>
                <w:rFonts w:ascii="Times New Roman" w:hAnsi="Times New Roman"/>
                <w:sz w:val="24"/>
                <w:szCs w:val="24"/>
              </w:rPr>
              <w:t>,</w:t>
            </w:r>
            <w:r w:rsidR="00816FE6" w:rsidRPr="00B540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403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401BC1" w:rsidRPr="00B54037" w:rsidRDefault="007C3794" w:rsidP="00401BC1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2016</w:t>
            </w:r>
            <w:r w:rsidR="00401BC1" w:rsidRPr="00B54037">
              <w:rPr>
                <w:rFonts w:ascii="Times New Roman" w:hAnsi="Times New Roman"/>
                <w:sz w:val="24"/>
                <w:szCs w:val="24"/>
              </w:rPr>
              <w:t xml:space="preserve"> году – </w:t>
            </w:r>
            <w:r>
              <w:rPr>
                <w:rFonts w:ascii="Times New Roman" w:hAnsi="Times New Roman"/>
                <w:sz w:val="24"/>
                <w:szCs w:val="24"/>
              </w:rPr>
              <w:t>158 102,</w:t>
            </w:r>
            <w:r w:rsidR="00672097">
              <w:rPr>
                <w:rFonts w:ascii="Times New Roman" w:hAnsi="Times New Roman"/>
                <w:sz w:val="24"/>
                <w:szCs w:val="24"/>
              </w:rPr>
              <w:t>2</w:t>
            </w:r>
            <w:r w:rsidR="00401BC1" w:rsidRPr="00B54037">
              <w:rPr>
                <w:rFonts w:ascii="Times New Roman" w:hAnsi="Times New Roman"/>
                <w:sz w:val="24"/>
                <w:szCs w:val="24"/>
              </w:rPr>
              <w:t xml:space="preserve">  руб.;</w:t>
            </w:r>
          </w:p>
          <w:p w:rsidR="007569E7" w:rsidRPr="00B54037" w:rsidRDefault="00401BC1" w:rsidP="000C5559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2017</w:t>
            </w:r>
            <w:r w:rsidR="007569E7" w:rsidRPr="00B54037">
              <w:rPr>
                <w:rFonts w:ascii="Times New Roman" w:hAnsi="Times New Roman"/>
                <w:sz w:val="24"/>
                <w:szCs w:val="24"/>
              </w:rPr>
              <w:t xml:space="preserve"> году – </w:t>
            </w:r>
            <w:r w:rsidR="00672097">
              <w:rPr>
                <w:rFonts w:ascii="Times New Roman" w:hAnsi="Times New Roman"/>
                <w:sz w:val="24"/>
                <w:szCs w:val="24"/>
              </w:rPr>
              <w:t>738 558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  <w:r w:rsidR="007569E7" w:rsidRPr="00B540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6FE6" w:rsidRPr="00B540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69E7" w:rsidRPr="00B54037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7569E7" w:rsidRPr="00B54037" w:rsidRDefault="00401BC1" w:rsidP="000C5559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2018</w:t>
            </w:r>
            <w:r w:rsidR="007569E7" w:rsidRPr="00B54037">
              <w:rPr>
                <w:rFonts w:ascii="Times New Roman" w:hAnsi="Times New Roman"/>
                <w:sz w:val="24"/>
                <w:szCs w:val="24"/>
              </w:rPr>
              <w:t xml:space="preserve"> году – </w:t>
            </w:r>
            <w:r w:rsidR="004B3332" w:rsidRPr="004B3332">
              <w:rPr>
                <w:rFonts w:ascii="Times New Roman" w:hAnsi="Times New Roman"/>
                <w:sz w:val="24"/>
                <w:szCs w:val="24"/>
              </w:rPr>
              <w:t>160 895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  <w:r w:rsidR="007569E7" w:rsidRPr="00B540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6FE6" w:rsidRPr="00B540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69E7" w:rsidRPr="00B54037">
              <w:rPr>
                <w:rFonts w:ascii="Times New Roman" w:hAnsi="Times New Roman"/>
                <w:sz w:val="24"/>
                <w:szCs w:val="24"/>
              </w:rPr>
              <w:t xml:space="preserve"> руб</w:t>
            </w:r>
            <w:r w:rsidR="00816FE6" w:rsidRPr="00B54037">
              <w:rPr>
                <w:rFonts w:ascii="Times New Roman" w:hAnsi="Times New Roman"/>
                <w:sz w:val="24"/>
                <w:szCs w:val="24"/>
              </w:rPr>
              <w:t>.</w:t>
            </w:r>
            <w:r w:rsidR="007569E7" w:rsidRPr="00B54037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7569E7" w:rsidRDefault="00401BC1" w:rsidP="00B10EFC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2019</w:t>
            </w:r>
            <w:r w:rsidR="007569E7" w:rsidRPr="00B54037">
              <w:rPr>
                <w:rFonts w:ascii="Times New Roman" w:hAnsi="Times New Roman"/>
                <w:sz w:val="24"/>
                <w:szCs w:val="24"/>
              </w:rPr>
              <w:t xml:space="preserve"> году – </w:t>
            </w:r>
            <w:r w:rsidR="004B3332" w:rsidRPr="004B3332">
              <w:rPr>
                <w:rFonts w:ascii="Times New Roman" w:hAnsi="Times New Roman"/>
                <w:sz w:val="24"/>
                <w:szCs w:val="24"/>
              </w:rPr>
              <w:t>107 622</w:t>
            </w:r>
            <w:r w:rsidR="00672097">
              <w:rPr>
                <w:rFonts w:ascii="Times New Roman" w:hAnsi="Times New Roman"/>
                <w:sz w:val="24"/>
                <w:szCs w:val="24"/>
              </w:rPr>
              <w:t>,</w:t>
            </w:r>
            <w:r w:rsidR="004B3332" w:rsidRPr="004B3332">
              <w:rPr>
                <w:rFonts w:ascii="Times New Roman" w:hAnsi="Times New Roman"/>
                <w:sz w:val="24"/>
                <w:szCs w:val="24"/>
              </w:rPr>
              <w:t>5</w:t>
            </w:r>
            <w:r w:rsidR="00816FE6" w:rsidRPr="00B540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69E7" w:rsidRPr="00B54037">
              <w:rPr>
                <w:rFonts w:ascii="Times New Roman" w:hAnsi="Times New Roman"/>
                <w:sz w:val="24"/>
                <w:szCs w:val="24"/>
              </w:rPr>
              <w:t xml:space="preserve"> руб</w:t>
            </w:r>
            <w:r w:rsidR="00672097">
              <w:rPr>
                <w:rFonts w:ascii="Times New Roman" w:hAnsi="Times New Roman"/>
                <w:sz w:val="24"/>
                <w:szCs w:val="24"/>
              </w:rPr>
              <w:t>.</w:t>
            </w:r>
            <w:r w:rsidR="009A69B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72097" w:rsidRPr="004B3332" w:rsidRDefault="00672097" w:rsidP="004B3332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2020 </w:t>
            </w:r>
            <w:r w:rsidR="004B3332">
              <w:rPr>
                <w:rFonts w:ascii="Times New Roman" w:hAnsi="Times New Roman"/>
                <w:sz w:val="24"/>
                <w:szCs w:val="24"/>
              </w:rPr>
              <w:t>году – 5</w:t>
            </w:r>
            <w:r w:rsidR="004B3332" w:rsidRPr="004B3332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="004B3332" w:rsidRPr="004B3332">
              <w:rPr>
                <w:rFonts w:ascii="Times New Roman" w:hAnsi="Times New Roman"/>
                <w:sz w:val="24"/>
                <w:szCs w:val="24"/>
              </w:rPr>
              <w:t>343</w:t>
            </w:r>
            <w:r>
              <w:rPr>
                <w:rFonts w:ascii="Times New Roman" w:hAnsi="Times New Roman"/>
                <w:sz w:val="24"/>
                <w:szCs w:val="24"/>
              </w:rPr>
              <w:t>,0 руб.</w:t>
            </w:r>
            <w:r w:rsidR="004B33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B3332" w:rsidRPr="004B3332" w:rsidRDefault="004B3332" w:rsidP="004B3332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2021 году – 194 759,0 руб.</w:t>
            </w:r>
          </w:p>
        </w:tc>
      </w:tr>
      <w:tr w:rsidR="007569E7" w:rsidRPr="00B54037" w:rsidTr="00A618F4">
        <w:trPr>
          <w:trHeight w:val="518"/>
        </w:trPr>
        <w:tc>
          <w:tcPr>
            <w:tcW w:w="4503" w:type="dxa"/>
          </w:tcPr>
          <w:p w:rsidR="007569E7" w:rsidRPr="00B54037" w:rsidRDefault="007569E7" w:rsidP="00A618F4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B54037">
              <w:rPr>
                <w:rFonts w:ascii="Times New Roman" w:hAnsi="Times New Roman" w:cs="Times New Roman"/>
                <w:sz w:val="24"/>
                <w:szCs w:val="24"/>
              </w:rPr>
              <w:t xml:space="preserve">Система организации </w:t>
            </w:r>
            <w:proofErr w:type="gramStart"/>
            <w:r w:rsidRPr="00B54037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B54037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подпрограммы </w:t>
            </w:r>
          </w:p>
        </w:tc>
        <w:tc>
          <w:tcPr>
            <w:tcW w:w="5386" w:type="dxa"/>
          </w:tcPr>
          <w:p w:rsidR="007569E7" w:rsidRPr="00B54037" w:rsidRDefault="007569E7" w:rsidP="000C5559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54037">
              <w:rPr>
                <w:rFonts w:ascii="Times New Roman" w:hAnsi="Times New Roman"/>
                <w:sz w:val="24"/>
                <w:szCs w:val="24"/>
              </w:rPr>
              <w:t>Администрация Большетелекского сельсовета</w:t>
            </w:r>
          </w:p>
        </w:tc>
      </w:tr>
    </w:tbl>
    <w:p w:rsidR="007569E7" w:rsidRPr="00B54037" w:rsidRDefault="007569E7" w:rsidP="007569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69E7" w:rsidRPr="00B54037" w:rsidRDefault="007569E7" w:rsidP="007569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4037" w:rsidRDefault="00B54037" w:rsidP="007569E7">
      <w:pPr>
        <w:autoSpaceDE w:val="0"/>
        <w:autoSpaceDN w:val="0"/>
        <w:adjustRightInd w:val="0"/>
        <w:spacing w:after="0" w:line="240" w:lineRule="auto"/>
        <w:ind w:left="108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A618F4" w:rsidRDefault="00A618F4" w:rsidP="00672097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7569E7" w:rsidRPr="00B54037" w:rsidRDefault="007569E7" w:rsidP="007569E7">
      <w:pPr>
        <w:autoSpaceDE w:val="0"/>
        <w:autoSpaceDN w:val="0"/>
        <w:adjustRightInd w:val="0"/>
        <w:spacing w:after="0" w:line="240" w:lineRule="auto"/>
        <w:ind w:left="108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54037">
        <w:rPr>
          <w:rFonts w:ascii="Times New Roman" w:hAnsi="Times New Roman" w:cs="Times New Roman"/>
          <w:sz w:val="24"/>
          <w:szCs w:val="24"/>
        </w:rPr>
        <w:t>2.</w:t>
      </w:r>
      <w:r w:rsidR="000E260E" w:rsidRPr="00B54037">
        <w:rPr>
          <w:rFonts w:ascii="Times New Roman" w:hAnsi="Times New Roman" w:cs="Times New Roman"/>
          <w:sz w:val="24"/>
          <w:szCs w:val="24"/>
        </w:rPr>
        <w:t xml:space="preserve"> </w:t>
      </w:r>
      <w:r w:rsidRPr="00B54037">
        <w:rPr>
          <w:rFonts w:ascii="Times New Roman" w:hAnsi="Times New Roman" w:cs="Times New Roman"/>
          <w:sz w:val="24"/>
          <w:szCs w:val="24"/>
        </w:rPr>
        <w:t>Основные разделы подпрограммы</w:t>
      </w:r>
    </w:p>
    <w:p w:rsidR="007569E7" w:rsidRPr="00B54037" w:rsidRDefault="007569E7" w:rsidP="007569E7">
      <w:pPr>
        <w:autoSpaceDE w:val="0"/>
        <w:autoSpaceDN w:val="0"/>
        <w:adjustRightInd w:val="0"/>
        <w:spacing w:after="0" w:line="240" w:lineRule="auto"/>
        <w:ind w:left="108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A04415" w:rsidRPr="00B54037" w:rsidRDefault="00A04415" w:rsidP="00B54037">
      <w:pPr>
        <w:pStyle w:val="a6"/>
        <w:spacing w:before="0" w:beforeAutospacing="0" w:after="0" w:afterAutospacing="0"/>
        <w:ind w:left="448" w:firstLine="255"/>
        <w:jc w:val="both"/>
        <w:rPr>
          <w:color w:val="000000"/>
        </w:rPr>
      </w:pPr>
      <w:r w:rsidRPr="00B54037">
        <w:rPr>
          <w:color w:val="000000"/>
        </w:rPr>
        <w:t xml:space="preserve">Дорожное хозяйство муниципального образования </w:t>
      </w:r>
      <w:proofErr w:type="spellStart"/>
      <w:r w:rsidRPr="00B54037">
        <w:rPr>
          <w:color w:val="000000"/>
        </w:rPr>
        <w:t>Большетелекский</w:t>
      </w:r>
      <w:proofErr w:type="spellEnd"/>
      <w:r w:rsidRPr="00B54037">
        <w:rPr>
          <w:color w:val="000000"/>
        </w:rPr>
        <w:t xml:space="preserve"> сельсовет обеспечивает конституционные гарантии граждан на свободу передвижения и делает возможным свободное перемещение товаров и услуг. Наличием и состоянием сети автомобильных дорог определяется территориальная целостность и единство экономического пространства. Недооценка роли автомобильных дорог является одной из причин экономических трудностей и негативных социальных процессов.</w:t>
      </w:r>
    </w:p>
    <w:p w:rsidR="00A04415" w:rsidRPr="00B54037" w:rsidRDefault="00A04415" w:rsidP="00B54037">
      <w:pPr>
        <w:pStyle w:val="a6"/>
        <w:spacing w:before="0" w:beforeAutospacing="0" w:after="0" w:afterAutospacing="0"/>
        <w:ind w:left="448" w:firstLine="255"/>
        <w:jc w:val="both"/>
        <w:rPr>
          <w:color w:val="000000"/>
        </w:rPr>
      </w:pPr>
      <w:r w:rsidRPr="00B54037">
        <w:rPr>
          <w:color w:val="000000"/>
        </w:rPr>
        <w:t>Актуальность разработки подпрограммы обусловлена как социальными, так и экономическими факторами и направлена на повышение эффективности расходов средств бюджета, сохранение и совершенствование  сети автомобильных дорог местного значения.</w:t>
      </w:r>
    </w:p>
    <w:p w:rsidR="00A04415" w:rsidRPr="00B54037" w:rsidRDefault="00A04415" w:rsidP="00B54037">
      <w:pPr>
        <w:pStyle w:val="a6"/>
        <w:spacing w:before="0" w:beforeAutospacing="0" w:after="0" w:afterAutospacing="0"/>
        <w:ind w:left="450"/>
        <w:jc w:val="both"/>
        <w:rPr>
          <w:color w:val="000000"/>
        </w:rPr>
      </w:pPr>
      <w:r w:rsidRPr="00B54037">
        <w:rPr>
          <w:color w:val="000000"/>
        </w:rPr>
        <w:t>         Подпрограмма содержит характеристики и мех</w:t>
      </w:r>
      <w:r w:rsidR="00C9668C" w:rsidRPr="00B54037">
        <w:rPr>
          <w:color w:val="000000"/>
        </w:rPr>
        <w:t>анизм реализации мероприятий по</w:t>
      </w:r>
      <w:r w:rsidRPr="00B54037">
        <w:rPr>
          <w:color w:val="000000"/>
        </w:rPr>
        <w:t xml:space="preserve"> содержанию </w:t>
      </w:r>
      <w:r w:rsidR="00C9668C" w:rsidRPr="00B54037">
        <w:rPr>
          <w:color w:val="000000"/>
        </w:rPr>
        <w:t xml:space="preserve">и ремонту </w:t>
      </w:r>
      <w:r w:rsidRPr="00B54037">
        <w:rPr>
          <w:color w:val="000000"/>
        </w:rPr>
        <w:t>автомобильных дорог общего пользования местного значения и со</w:t>
      </w:r>
      <w:r w:rsidR="00B10EFC" w:rsidRPr="00B54037">
        <w:rPr>
          <w:color w:val="000000"/>
        </w:rPr>
        <w:t>оружений</w:t>
      </w:r>
      <w:r w:rsidR="00401BC1">
        <w:rPr>
          <w:color w:val="000000"/>
        </w:rPr>
        <w:t xml:space="preserve"> на них на период с 2016 по 2030</w:t>
      </w:r>
      <w:r w:rsidRPr="00B54037">
        <w:rPr>
          <w:color w:val="000000"/>
        </w:rPr>
        <w:t xml:space="preserve"> годы.</w:t>
      </w:r>
    </w:p>
    <w:p w:rsidR="00C9668C" w:rsidRPr="00B54037" w:rsidRDefault="00A04415" w:rsidP="00B54037">
      <w:pPr>
        <w:pStyle w:val="a6"/>
        <w:spacing w:before="0" w:beforeAutospacing="0" w:after="0" w:afterAutospacing="0"/>
        <w:ind w:left="448"/>
        <w:jc w:val="both"/>
        <w:rPr>
          <w:color w:val="000000"/>
        </w:rPr>
      </w:pPr>
      <w:r w:rsidRPr="00B54037">
        <w:rPr>
          <w:color w:val="000000"/>
        </w:rPr>
        <w:t xml:space="preserve">         Разработка </w:t>
      </w:r>
      <w:r w:rsidR="00C9668C" w:rsidRPr="00B54037">
        <w:rPr>
          <w:color w:val="000000"/>
        </w:rPr>
        <w:t xml:space="preserve"> подпрограммы позволи</w:t>
      </w:r>
      <w:r w:rsidRPr="00B54037">
        <w:rPr>
          <w:color w:val="000000"/>
        </w:rPr>
        <w:t xml:space="preserve">т комплексно подойти к развитию автомобильных дорог, искусственных сооружений и технических средств организации дорожного движения, обеспечить их согласованное развитие и функционирование, соответственно, более эффективное использование финансовых и материальных ресурсов. </w:t>
      </w:r>
      <w:r w:rsidR="00C9668C" w:rsidRPr="00B54037">
        <w:rPr>
          <w:color w:val="000000"/>
        </w:rPr>
        <w:t xml:space="preserve">   </w:t>
      </w:r>
    </w:p>
    <w:p w:rsidR="00A04415" w:rsidRPr="00B54037" w:rsidRDefault="00A04415" w:rsidP="00B54037">
      <w:pPr>
        <w:pStyle w:val="a6"/>
        <w:spacing w:before="0" w:beforeAutospacing="0" w:after="0" w:afterAutospacing="0"/>
        <w:ind w:left="448" w:firstLine="258"/>
        <w:jc w:val="both"/>
        <w:rPr>
          <w:color w:val="000000"/>
        </w:rPr>
      </w:pPr>
      <w:r w:rsidRPr="00B54037">
        <w:rPr>
          <w:color w:val="000000"/>
        </w:rPr>
        <w:t>Процесс совершенствования автомобильных дорог окажет существенное влияние на социально-экономическое развитие  муниципального образования.</w:t>
      </w:r>
    </w:p>
    <w:p w:rsidR="00A04415" w:rsidRPr="00B54037" w:rsidRDefault="00A04415" w:rsidP="00B54037">
      <w:pPr>
        <w:pStyle w:val="a6"/>
        <w:spacing w:before="0" w:beforeAutospacing="0" w:after="0" w:afterAutospacing="0"/>
        <w:ind w:left="448"/>
        <w:jc w:val="both"/>
        <w:rPr>
          <w:color w:val="000000"/>
        </w:rPr>
      </w:pPr>
      <w:r w:rsidRPr="00B54037">
        <w:rPr>
          <w:color w:val="000000"/>
        </w:rPr>
        <w:t>         Основные требования, предъявляемые к автомобильным дорогам – обеспечение удобства и безопасности движения транспорта и пешеходов.</w:t>
      </w:r>
    </w:p>
    <w:p w:rsidR="00A04415" w:rsidRPr="00B54037" w:rsidRDefault="00A04415" w:rsidP="00B54037">
      <w:pPr>
        <w:pStyle w:val="a6"/>
        <w:spacing w:before="0" w:beforeAutospacing="0" w:after="0" w:afterAutospacing="0"/>
        <w:ind w:left="448"/>
        <w:jc w:val="both"/>
        <w:rPr>
          <w:color w:val="000000"/>
        </w:rPr>
      </w:pPr>
      <w:r w:rsidRPr="00B54037">
        <w:rPr>
          <w:color w:val="000000"/>
        </w:rPr>
        <w:t>   </w:t>
      </w:r>
      <w:r w:rsidR="007F7DB8">
        <w:rPr>
          <w:color w:val="000000"/>
        </w:rPr>
        <w:t>      По состоянию на 01.</w:t>
      </w:r>
      <w:r w:rsidR="007F7DB8" w:rsidRPr="007F7DB8">
        <w:rPr>
          <w:color w:val="000000"/>
        </w:rPr>
        <w:t>10</w:t>
      </w:r>
      <w:r w:rsidR="00A618F4">
        <w:rPr>
          <w:color w:val="000000"/>
        </w:rPr>
        <w:t>.201</w:t>
      </w:r>
      <w:r w:rsidR="007F7DB8" w:rsidRPr="007F7DB8">
        <w:rPr>
          <w:color w:val="000000"/>
        </w:rPr>
        <w:t>8</w:t>
      </w:r>
      <w:r w:rsidRPr="00B54037">
        <w:rPr>
          <w:color w:val="000000"/>
        </w:rPr>
        <w:t xml:space="preserve"> года сеть автомобильных дорог муницип</w:t>
      </w:r>
      <w:r w:rsidR="00C9668C" w:rsidRPr="00B54037">
        <w:rPr>
          <w:color w:val="000000"/>
        </w:rPr>
        <w:t xml:space="preserve">ального образования </w:t>
      </w:r>
      <w:proofErr w:type="spellStart"/>
      <w:r w:rsidR="00C9668C" w:rsidRPr="00B54037">
        <w:rPr>
          <w:color w:val="000000"/>
        </w:rPr>
        <w:t>Большетелек</w:t>
      </w:r>
      <w:r w:rsidRPr="00B54037">
        <w:rPr>
          <w:color w:val="000000"/>
        </w:rPr>
        <w:t>ский</w:t>
      </w:r>
      <w:proofErr w:type="spellEnd"/>
      <w:r w:rsidRPr="00B54037">
        <w:rPr>
          <w:color w:val="000000"/>
        </w:rPr>
        <w:t xml:space="preserve"> </w:t>
      </w:r>
      <w:r w:rsidR="000E260E" w:rsidRPr="00B54037">
        <w:rPr>
          <w:color w:val="000000"/>
        </w:rPr>
        <w:t xml:space="preserve">сельсовет </w:t>
      </w:r>
      <w:r w:rsidRPr="00B54037">
        <w:rPr>
          <w:color w:val="000000"/>
        </w:rPr>
        <w:t xml:space="preserve">составляет </w:t>
      </w:r>
      <w:r w:rsidR="00B10EFC" w:rsidRPr="00B54037">
        <w:rPr>
          <w:color w:val="000000"/>
        </w:rPr>
        <w:t>6,62</w:t>
      </w:r>
      <w:r w:rsidRPr="00B54037">
        <w:rPr>
          <w:color w:val="000000"/>
        </w:rPr>
        <w:t xml:space="preserve"> км</w:t>
      </w:r>
      <w:r w:rsidR="00B10EFC" w:rsidRPr="00B54037">
        <w:rPr>
          <w:color w:val="000000"/>
        </w:rPr>
        <w:t>.</w:t>
      </w:r>
      <w:r w:rsidR="00C9668C" w:rsidRPr="00B54037">
        <w:rPr>
          <w:color w:val="000000"/>
        </w:rPr>
        <w:t xml:space="preserve"> Состояние</w:t>
      </w:r>
      <w:r w:rsidRPr="00B54037">
        <w:rPr>
          <w:color w:val="000000"/>
        </w:rPr>
        <w:t xml:space="preserve"> дорожных покрытий большинства дорог не соответствует эксплуатационным требованиям.</w:t>
      </w:r>
    </w:p>
    <w:p w:rsidR="00B54037" w:rsidRDefault="00A04415" w:rsidP="00B54037">
      <w:pPr>
        <w:pStyle w:val="a6"/>
        <w:spacing w:before="0" w:beforeAutospacing="0" w:after="0" w:afterAutospacing="0"/>
        <w:ind w:left="448"/>
        <w:jc w:val="both"/>
        <w:rPr>
          <w:color w:val="000000"/>
        </w:rPr>
      </w:pPr>
      <w:r w:rsidRPr="00B54037">
        <w:rPr>
          <w:color w:val="000000"/>
        </w:rPr>
        <w:t xml:space="preserve">        Увеличение количества транспорта на дорогах </w:t>
      </w:r>
      <w:r w:rsidR="000E260E" w:rsidRPr="00B54037">
        <w:rPr>
          <w:color w:val="000000"/>
        </w:rPr>
        <w:t>села</w:t>
      </w:r>
      <w:r w:rsidRPr="00B54037">
        <w:rPr>
          <w:color w:val="000000"/>
        </w:rPr>
        <w:t xml:space="preserve"> в сочетании с недостатками эксплуатационного состояния автомобильных дорог, требует комплексного подхода и </w:t>
      </w:r>
      <w:proofErr w:type="gramStart"/>
      <w:r w:rsidRPr="00B54037">
        <w:rPr>
          <w:color w:val="000000"/>
        </w:rPr>
        <w:t>принятия</w:t>
      </w:r>
      <w:proofErr w:type="gramEnd"/>
      <w:r w:rsidRPr="00B54037">
        <w:rPr>
          <w:color w:val="000000"/>
        </w:rPr>
        <w:t xml:space="preserve"> неотложных мер по </w:t>
      </w:r>
      <w:r w:rsidR="000E260E" w:rsidRPr="00B54037">
        <w:rPr>
          <w:color w:val="000000"/>
        </w:rPr>
        <w:t xml:space="preserve"> </w:t>
      </w:r>
      <w:r w:rsidRPr="00B54037">
        <w:rPr>
          <w:color w:val="000000"/>
        </w:rPr>
        <w:t xml:space="preserve"> содержанию  </w:t>
      </w:r>
      <w:r w:rsidR="000E260E" w:rsidRPr="00B54037">
        <w:rPr>
          <w:color w:val="000000"/>
        </w:rPr>
        <w:t xml:space="preserve">и текущему ремонту </w:t>
      </w:r>
      <w:r w:rsidRPr="00B54037">
        <w:rPr>
          <w:color w:val="000000"/>
        </w:rPr>
        <w:t>дорог местного значения.</w:t>
      </w:r>
    </w:p>
    <w:p w:rsidR="00A04415" w:rsidRPr="00B54037" w:rsidRDefault="00A04415" w:rsidP="00B54037">
      <w:pPr>
        <w:pStyle w:val="a6"/>
        <w:spacing w:before="0" w:beforeAutospacing="0" w:after="0" w:afterAutospacing="0"/>
        <w:ind w:left="448" w:firstLine="255"/>
        <w:jc w:val="both"/>
        <w:rPr>
          <w:color w:val="000000"/>
        </w:rPr>
      </w:pPr>
      <w:r w:rsidRPr="00B54037">
        <w:rPr>
          <w:color w:val="000000"/>
        </w:rPr>
        <w:t xml:space="preserve">В условиях существующего положения первоочередной задачей остается сохранение  автомобильных дорог муниципального образования  </w:t>
      </w:r>
      <w:proofErr w:type="spellStart"/>
      <w:r w:rsidRPr="00B54037">
        <w:rPr>
          <w:color w:val="000000"/>
        </w:rPr>
        <w:t>Большетелекский</w:t>
      </w:r>
      <w:proofErr w:type="spellEnd"/>
      <w:r w:rsidRPr="00B54037">
        <w:rPr>
          <w:color w:val="000000"/>
        </w:rPr>
        <w:t xml:space="preserve"> сельсовет, поддержание их транспортного состояния, обеспечение безопасн</w:t>
      </w:r>
      <w:r w:rsidR="000E260E" w:rsidRPr="00B54037">
        <w:rPr>
          <w:color w:val="000000"/>
        </w:rPr>
        <w:t>ости дорожного движения на них.</w:t>
      </w:r>
    </w:p>
    <w:p w:rsidR="00A04415" w:rsidRPr="00B54037" w:rsidRDefault="00A04415" w:rsidP="00B54037">
      <w:pPr>
        <w:pStyle w:val="a6"/>
        <w:spacing w:before="0" w:beforeAutospacing="0" w:after="0" w:afterAutospacing="0"/>
        <w:ind w:left="450" w:firstLine="255"/>
        <w:jc w:val="both"/>
        <w:rPr>
          <w:color w:val="000000"/>
        </w:rPr>
      </w:pPr>
      <w:r w:rsidRPr="00B54037">
        <w:rPr>
          <w:color w:val="000000"/>
        </w:rPr>
        <w:t>Достижение цели программы будет осуществляться путем выполнения следующей задач</w:t>
      </w:r>
      <w:r w:rsidR="00EB488D" w:rsidRPr="00B54037">
        <w:rPr>
          <w:color w:val="000000"/>
        </w:rPr>
        <w:t>и</w:t>
      </w:r>
      <w:r w:rsidRPr="00B54037">
        <w:rPr>
          <w:color w:val="000000"/>
        </w:rPr>
        <w:t>:</w:t>
      </w:r>
      <w:r w:rsidR="00EB488D" w:rsidRPr="00B54037">
        <w:rPr>
          <w:color w:val="000000"/>
        </w:rPr>
        <w:t xml:space="preserve"> </w:t>
      </w:r>
      <w:r w:rsidR="000E260E" w:rsidRPr="00B54037">
        <w:rPr>
          <w:color w:val="000000"/>
        </w:rPr>
        <w:t>выполнение мероприятий по содержанию автомобильных дорог общего пользования  местного значения</w:t>
      </w:r>
      <w:r w:rsidR="00EB488D" w:rsidRPr="00B54037">
        <w:rPr>
          <w:color w:val="000000"/>
        </w:rPr>
        <w:t>.</w:t>
      </w:r>
    </w:p>
    <w:p w:rsidR="00EB488D" w:rsidRPr="00B54037" w:rsidRDefault="00EB488D" w:rsidP="00EB488D">
      <w:pPr>
        <w:pStyle w:val="a6"/>
        <w:jc w:val="center"/>
        <w:rPr>
          <w:color w:val="000000"/>
        </w:rPr>
      </w:pPr>
      <w:r w:rsidRPr="00B54037">
        <w:t>2.</w:t>
      </w:r>
      <w:r w:rsidRPr="00B54037">
        <w:rPr>
          <w:b/>
          <w:color w:val="000000"/>
        </w:rPr>
        <w:t xml:space="preserve"> </w:t>
      </w:r>
      <w:r w:rsidRPr="00B54037">
        <w:rPr>
          <w:color w:val="000000"/>
        </w:rPr>
        <w:t xml:space="preserve">1 </w:t>
      </w:r>
      <w:r w:rsidRPr="00B54037">
        <w:rPr>
          <w:rStyle w:val="a7"/>
          <w:color w:val="000000"/>
        </w:rPr>
        <w:t xml:space="preserve"> </w:t>
      </w:r>
      <w:r w:rsidRPr="00B54037">
        <w:rPr>
          <w:rStyle w:val="a7"/>
          <w:b w:val="0"/>
          <w:color w:val="000000"/>
        </w:rPr>
        <w:t xml:space="preserve">Механизм реализации и управление </w:t>
      </w:r>
      <w:r w:rsidR="000E260E" w:rsidRPr="00B54037">
        <w:rPr>
          <w:rStyle w:val="a7"/>
          <w:b w:val="0"/>
          <w:color w:val="000000"/>
        </w:rPr>
        <w:t>под</w:t>
      </w:r>
      <w:r w:rsidRPr="00B54037">
        <w:rPr>
          <w:rStyle w:val="a7"/>
          <w:b w:val="0"/>
          <w:color w:val="000000"/>
        </w:rPr>
        <w:t>программой</w:t>
      </w:r>
    </w:p>
    <w:p w:rsidR="00A04415" w:rsidRPr="00B54037" w:rsidRDefault="00A04415" w:rsidP="00B54037">
      <w:pPr>
        <w:pStyle w:val="3"/>
        <w:spacing w:after="0"/>
        <w:ind w:firstLine="417"/>
        <w:rPr>
          <w:sz w:val="24"/>
          <w:szCs w:val="24"/>
        </w:rPr>
      </w:pPr>
      <w:r w:rsidRPr="00B54037">
        <w:rPr>
          <w:sz w:val="24"/>
          <w:szCs w:val="24"/>
        </w:rPr>
        <w:t xml:space="preserve">Решение задач подпрограммы достигается реализацией отдельных мероприятий. </w:t>
      </w:r>
    </w:p>
    <w:p w:rsidR="00A04415" w:rsidRPr="00B54037" w:rsidRDefault="000E260E" w:rsidP="00B54037">
      <w:pPr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  <w:r w:rsidRPr="00B54037">
        <w:rPr>
          <w:rFonts w:ascii="Times New Roman" w:hAnsi="Times New Roman"/>
          <w:sz w:val="24"/>
          <w:szCs w:val="24"/>
        </w:rPr>
        <w:t>Перечень целевых показателей</w:t>
      </w:r>
      <w:r w:rsidR="00A04415" w:rsidRPr="00B54037">
        <w:rPr>
          <w:rFonts w:ascii="Times New Roman" w:hAnsi="Times New Roman"/>
          <w:sz w:val="24"/>
          <w:szCs w:val="24"/>
        </w:rPr>
        <w:t xml:space="preserve"> подпрограммы представлен в приложении 1.</w:t>
      </w:r>
    </w:p>
    <w:p w:rsidR="00A04415" w:rsidRPr="00B54037" w:rsidRDefault="00A04415" w:rsidP="00B54037">
      <w:pPr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  <w:r w:rsidRPr="00B54037">
        <w:rPr>
          <w:rFonts w:ascii="Times New Roman" w:hAnsi="Times New Roman"/>
          <w:sz w:val="24"/>
          <w:szCs w:val="24"/>
        </w:rPr>
        <w:t>К компетенции исполнителя подпрограммы в области реализации мероприятий относятся:</w:t>
      </w:r>
    </w:p>
    <w:p w:rsidR="00A04415" w:rsidRPr="00B54037" w:rsidRDefault="00A04415" w:rsidP="00B54037">
      <w:pPr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  <w:r w:rsidRPr="00B54037">
        <w:rPr>
          <w:rFonts w:ascii="Times New Roman" w:hAnsi="Times New Roman"/>
          <w:sz w:val="24"/>
          <w:szCs w:val="24"/>
        </w:rPr>
        <w:t xml:space="preserve">- разработка нормативных актов, необходимых для реализации </w:t>
      </w:r>
      <w:r w:rsidR="000E260E" w:rsidRPr="00B54037">
        <w:rPr>
          <w:rFonts w:ascii="Times New Roman" w:hAnsi="Times New Roman"/>
          <w:sz w:val="24"/>
          <w:szCs w:val="24"/>
        </w:rPr>
        <w:t>под</w:t>
      </w:r>
      <w:r w:rsidRPr="00B54037">
        <w:rPr>
          <w:rFonts w:ascii="Times New Roman" w:hAnsi="Times New Roman"/>
          <w:sz w:val="24"/>
          <w:szCs w:val="24"/>
        </w:rPr>
        <w:t>программы;</w:t>
      </w:r>
    </w:p>
    <w:p w:rsidR="00A04415" w:rsidRPr="00B54037" w:rsidRDefault="00A04415" w:rsidP="00A04415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B54037">
        <w:rPr>
          <w:rFonts w:ascii="Times New Roman" w:hAnsi="Times New Roman"/>
          <w:sz w:val="24"/>
          <w:szCs w:val="24"/>
        </w:rPr>
        <w:t xml:space="preserve">- определение критериев и показателей эффективности, организация мониторинга реализации </w:t>
      </w:r>
      <w:r w:rsidR="00A85815" w:rsidRPr="00B54037">
        <w:rPr>
          <w:rFonts w:ascii="Times New Roman" w:hAnsi="Times New Roman"/>
          <w:sz w:val="24"/>
          <w:szCs w:val="24"/>
        </w:rPr>
        <w:t>под</w:t>
      </w:r>
      <w:r w:rsidRPr="00B54037">
        <w:rPr>
          <w:rFonts w:ascii="Times New Roman" w:hAnsi="Times New Roman"/>
          <w:sz w:val="24"/>
          <w:szCs w:val="24"/>
        </w:rPr>
        <w:t>программы;</w:t>
      </w:r>
    </w:p>
    <w:p w:rsidR="00A04415" w:rsidRPr="00B54037" w:rsidRDefault="00A04415" w:rsidP="00A04415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B54037">
        <w:rPr>
          <w:rFonts w:ascii="Times New Roman" w:hAnsi="Times New Roman"/>
          <w:sz w:val="24"/>
          <w:szCs w:val="24"/>
        </w:rPr>
        <w:t xml:space="preserve">- обеспечение целевого, эффективного расходования средств, предусмотренных на реализацию </w:t>
      </w:r>
      <w:r w:rsidR="00A85815" w:rsidRPr="00B54037">
        <w:rPr>
          <w:rFonts w:ascii="Times New Roman" w:hAnsi="Times New Roman"/>
          <w:sz w:val="24"/>
          <w:szCs w:val="24"/>
        </w:rPr>
        <w:t>под</w:t>
      </w:r>
      <w:r w:rsidRPr="00B54037">
        <w:rPr>
          <w:rFonts w:ascii="Times New Roman" w:hAnsi="Times New Roman"/>
          <w:sz w:val="24"/>
          <w:szCs w:val="24"/>
        </w:rPr>
        <w:t>програм</w:t>
      </w:r>
      <w:r w:rsidR="00EB488D" w:rsidRPr="00B54037">
        <w:rPr>
          <w:rFonts w:ascii="Times New Roman" w:hAnsi="Times New Roman"/>
          <w:sz w:val="24"/>
          <w:szCs w:val="24"/>
        </w:rPr>
        <w:t>мы из средств  бюджета</w:t>
      </w:r>
      <w:r w:rsidR="000E260E" w:rsidRPr="00B54037">
        <w:rPr>
          <w:rFonts w:ascii="Times New Roman" w:hAnsi="Times New Roman"/>
          <w:sz w:val="24"/>
          <w:szCs w:val="24"/>
        </w:rPr>
        <w:t xml:space="preserve"> сельсовета</w:t>
      </w:r>
      <w:r w:rsidRPr="00B54037">
        <w:rPr>
          <w:rFonts w:ascii="Times New Roman" w:hAnsi="Times New Roman"/>
          <w:sz w:val="24"/>
          <w:szCs w:val="24"/>
        </w:rPr>
        <w:t>;</w:t>
      </w:r>
    </w:p>
    <w:p w:rsidR="00A04415" w:rsidRPr="00B54037" w:rsidRDefault="00A04415" w:rsidP="00A04415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B54037">
        <w:rPr>
          <w:rFonts w:ascii="Times New Roman" w:hAnsi="Times New Roman"/>
          <w:sz w:val="24"/>
          <w:szCs w:val="24"/>
        </w:rPr>
        <w:t>- подготовка ежегодного отчета о ходе реализации подпрограммы.</w:t>
      </w:r>
    </w:p>
    <w:p w:rsidR="00A04415" w:rsidRPr="00B54037" w:rsidRDefault="00A04415" w:rsidP="00A04415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B54037">
        <w:rPr>
          <w:rFonts w:ascii="Times New Roman" w:hAnsi="Times New Roman"/>
          <w:sz w:val="24"/>
          <w:szCs w:val="24"/>
        </w:rPr>
        <w:lastRenderedPageBreak/>
        <w:t xml:space="preserve">Механизм реализации определяет комплекс мер, осуществляемых исполнителем </w:t>
      </w:r>
      <w:r w:rsidR="00A85815" w:rsidRPr="00B54037">
        <w:rPr>
          <w:rFonts w:ascii="Times New Roman" w:hAnsi="Times New Roman"/>
          <w:sz w:val="24"/>
          <w:szCs w:val="24"/>
        </w:rPr>
        <w:t>под</w:t>
      </w:r>
      <w:r w:rsidRPr="00B54037">
        <w:rPr>
          <w:rFonts w:ascii="Times New Roman" w:hAnsi="Times New Roman"/>
          <w:sz w:val="24"/>
          <w:szCs w:val="24"/>
        </w:rPr>
        <w:t xml:space="preserve">программы в целях </w:t>
      </w:r>
      <w:proofErr w:type="gramStart"/>
      <w:r w:rsidRPr="00B54037">
        <w:rPr>
          <w:rFonts w:ascii="Times New Roman" w:hAnsi="Times New Roman"/>
          <w:sz w:val="24"/>
          <w:szCs w:val="24"/>
        </w:rPr>
        <w:t xml:space="preserve">повышения эффективности реализации мероприятий </w:t>
      </w:r>
      <w:r w:rsidR="00A85815" w:rsidRPr="00B54037">
        <w:rPr>
          <w:rFonts w:ascii="Times New Roman" w:hAnsi="Times New Roman"/>
          <w:sz w:val="24"/>
          <w:szCs w:val="24"/>
        </w:rPr>
        <w:t>под</w:t>
      </w:r>
      <w:r w:rsidRPr="00B54037">
        <w:rPr>
          <w:rFonts w:ascii="Times New Roman" w:hAnsi="Times New Roman"/>
          <w:sz w:val="24"/>
          <w:szCs w:val="24"/>
        </w:rPr>
        <w:t>программы</w:t>
      </w:r>
      <w:proofErr w:type="gramEnd"/>
      <w:r w:rsidRPr="00B54037">
        <w:rPr>
          <w:rFonts w:ascii="Times New Roman" w:hAnsi="Times New Roman"/>
          <w:sz w:val="24"/>
          <w:szCs w:val="24"/>
        </w:rPr>
        <w:t xml:space="preserve"> и достижения целевых индикаторов.</w:t>
      </w:r>
    </w:p>
    <w:p w:rsidR="00A04415" w:rsidRPr="00B54037" w:rsidRDefault="00A04415" w:rsidP="00B54037">
      <w:pPr>
        <w:spacing w:after="0" w:line="240" w:lineRule="auto"/>
        <w:ind w:firstLine="697"/>
        <w:jc w:val="both"/>
        <w:rPr>
          <w:rFonts w:ascii="Times New Roman" w:hAnsi="Times New Roman"/>
          <w:sz w:val="24"/>
          <w:szCs w:val="24"/>
        </w:rPr>
      </w:pPr>
      <w:r w:rsidRPr="00B54037">
        <w:rPr>
          <w:rFonts w:ascii="Times New Roman" w:hAnsi="Times New Roman"/>
          <w:sz w:val="24"/>
          <w:szCs w:val="24"/>
        </w:rPr>
        <w:t xml:space="preserve">Администрация </w:t>
      </w:r>
      <w:r w:rsidR="00C12A18" w:rsidRPr="00B54037">
        <w:rPr>
          <w:rFonts w:ascii="Times New Roman" w:hAnsi="Times New Roman"/>
          <w:sz w:val="24"/>
          <w:szCs w:val="24"/>
        </w:rPr>
        <w:t>Большетелекского</w:t>
      </w:r>
      <w:r w:rsidRPr="00B54037">
        <w:rPr>
          <w:rFonts w:ascii="Times New Roman" w:hAnsi="Times New Roman"/>
          <w:sz w:val="24"/>
          <w:szCs w:val="24"/>
        </w:rPr>
        <w:t xml:space="preserve"> сельсовета, как исполнитель </w:t>
      </w:r>
      <w:r w:rsidR="00A85815" w:rsidRPr="00B54037">
        <w:rPr>
          <w:rFonts w:ascii="Times New Roman" w:hAnsi="Times New Roman"/>
          <w:sz w:val="24"/>
          <w:szCs w:val="24"/>
        </w:rPr>
        <w:t>под</w:t>
      </w:r>
      <w:r w:rsidRPr="00B54037">
        <w:rPr>
          <w:rFonts w:ascii="Times New Roman" w:hAnsi="Times New Roman"/>
          <w:sz w:val="24"/>
          <w:szCs w:val="24"/>
        </w:rPr>
        <w:t>программы, осуществляет:</w:t>
      </w:r>
    </w:p>
    <w:p w:rsidR="00A04415" w:rsidRPr="00B54037" w:rsidRDefault="00A04415" w:rsidP="00B54037">
      <w:pPr>
        <w:spacing w:after="0" w:line="240" w:lineRule="auto"/>
        <w:ind w:firstLine="697"/>
        <w:jc w:val="both"/>
        <w:rPr>
          <w:rFonts w:ascii="Times New Roman" w:hAnsi="Times New Roman"/>
          <w:sz w:val="24"/>
          <w:szCs w:val="24"/>
        </w:rPr>
      </w:pPr>
      <w:r w:rsidRPr="00B54037">
        <w:rPr>
          <w:rFonts w:ascii="Times New Roman" w:hAnsi="Times New Roman"/>
          <w:sz w:val="24"/>
          <w:szCs w:val="24"/>
        </w:rPr>
        <w:t xml:space="preserve">планирование реализации мероприятий </w:t>
      </w:r>
      <w:r w:rsidR="00A85815" w:rsidRPr="00B54037">
        <w:rPr>
          <w:rFonts w:ascii="Times New Roman" w:hAnsi="Times New Roman"/>
          <w:sz w:val="24"/>
          <w:szCs w:val="24"/>
        </w:rPr>
        <w:t>под</w:t>
      </w:r>
      <w:r w:rsidRPr="00B54037">
        <w:rPr>
          <w:rFonts w:ascii="Times New Roman" w:hAnsi="Times New Roman"/>
          <w:sz w:val="24"/>
          <w:szCs w:val="24"/>
        </w:rPr>
        <w:t>программы;</w:t>
      </w:r>
    </w:p>
    <w:p w:rsidR="00A04415" w:rsidRPr="00B54037" w:rsidRDefault="00A04415" w:rsidP="00B54037">
      <w:pPr>
        <w:spacing w:after="0" w:line="240" w:lineRule="auto"/>
        <w:ind w:firstLine="697"/>
        <w:jc w:val="both"/>
        <w:rPr>
          <w:rFonts w:ascii="Times New Roman" w:hAnsi="Times New Roman"/>
          <w:sz w:val="24"/>
          <w:szCs w:val="24"/>
        </w:rPr>
      </w:pPr>
      <w:r w:rsidRPr="00B54037">
        <w:rPr>
          <w:rFonts w:ascii="Times New Roman" w:hAnsi="Times New Roman"/>
          <w:sz w:val="24"/>
          <w:szCs w:val="24"/>
        </w:rPr>
        <w:t xml:space="preserve">общую координацию мероприятий </w:t>
      </w:r>
      <w:r w:rsidR="00A85815" w:rsidRPr="00B54037">
        <w:rPr>
          <w:rFonts w:ascii="Times New Roman" w:hAnsi="Times New Roman"/>
          <w:sz w:val="24"/>
          <w:szCs w:val="24"/>
        </w:rPr>
        <w:t>под</w:t>
      </w:r>
      <w:r w:rsidRPr="00B54037">
        <w:rPr>
          <w:rFonts w:ascii="Times New Roman" w:hAnsi="Times New Roman"/>
          <w:sz w:val="24"/>
          <w:szCs w:val="24"/>
        </w:rPr>
        <w:t>программы, выполняемых в увязке с мероприятиями  региональных государственных программ;</w:t>
      </w:r>
    </w:p>
    <w:p w:rsidR="00A04415" w:rsidRPr="00B54037" w:rsidRDefault="00A04415" w:rsidP="00B54037">
      <w:pPr>
        <w:spacing w:after="0" w:line="240" w:lineRule="auto"/>
        <w:ind w:firstLine="697"/>
        <w:jc w:val="both"/>
        <w:rPr>
          <w:rFonts w:ascii="Times New Roman" w:hAnsi="Times New Roman"/>
          <w:sz w:val="24"/>
          <w:szCs w:val="24"/>
        </w:rPr>
      </w:pPr>
      <w:r w:rsidRPr="00B54037">
        <w:rPr>
          <w:rFonts w:ascii="Times New Roman" w:hAnsi="Times New Roman"/>
          <w:sz w:val="24"/>
          <w:szCs w:val="24"/>
        </w:rPr>
        <w:t xml:space="preserve">мониторинг эффективности реализации мероприятий </w:t>
      </w:r>
      <w:r w:rsidR="00A85815" w:rsidRPr="00B54037">
        <w:rPr>
          <w:rFonts w:ascii="Times New Roman" w:hAnsi="Times New Roman"/>
          <w:sz w:val="24"/>
          <w:szCs w:val="24"/>
        </w:rPr>
        <w:t>под</w:t>
      </w:r>
      <w:r w:rsidRPr="00B54037">
        <w:rPr>
          <w:rFonts w:ascii="Times New Roman" w:hAnsi="Times New Roman"/>
          <w:sz w:val="24"/>
          <w:szCs w:val="24"/>
        </w:rPr>
        <w:t>программы</w:t>
      </w:r>
      <w:r w:rsidRPr="00B54037">
        <w:rPr>
          <w:rFonts w:ascii="Times New Roman" w:hAnsi="Times New Roman"/>
          <w:sz w:val="24"/>
          <w:szCs w:val="24"/>
        </w:rPr>
        <w:br/>
        <w:t xml:space="preserve">и расходования выделяемых бюджетных средств, подготовку отчетов о ходе реализации </w:t>
      </w:r>
      <w:r w:rsidR="00A85815" w:rsidRPr="00B54037">
        <w:rPr>
          <w:rFonts w:ascii="Times New Roman" w:hAnsi="Times New Roman"/>
          <w:sz w:val="24"/>
          <w:szCs w:val="24"/>
        </w:rPr>
        <w:t>под</w:t>
      </w:r>
      <w:r w:rsidRPr="00B54037">
        <w:rPr>
          <w:rFonts w:ascii="Times New Roman" w:hAnsi="Times New Roman"/>
          <w:sz w:val="24"/>
          <w:szCs w:val="24"/>
        </w:rPr>
        <w:t>программы.</w:t>
      </w:r>
    </w:p>
    <w:p w:rsidR="00A04415" w:rsidRPr="00B54037" w:rsidRDefault="00EB488D" w:rsidP="00EB488D">
      <w:pPr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hAnsi="Times New Roman"/>
          <w:sz w:val="24"/>
          <w:szCs w:val="24"/>
        </w:rPr>
      </w:pPr>
      <w:r w:rsidRPr="00B54037">
        <w:rPr>
          <w:rFonts w:ascii="Times New Roman" w:hAnsi="Times New Roman"/>
          <w:sz w:val="24"/>
          <w:szCs w:val="24"/>
        </w:rPr>
        <w:t>2.2</w:t>
      </w:r>
      <w:r w:rsidR="00006580" w:rsidRPr="00B54037">
        <w:rPr>
          <w:rFonts w:ascii="Times New Roman" w:hAnsi="Times New Roman"/>
          <w:sz w:val="24"/>
          <w:szCs w:val="24"/>
        </w:rPr>
        <w:t xml:space="preserve">. </w:t>
      </w:r>
      <w:r w:rsidR="00A04415" w:rsidRPr="00B54037">
        <w:rPr>
          <w:rFonts w:ascii="Times New Roman" w:hAnsi="Times New Roman"/>
          <w:sz w:val="24"/>
          <w:szCs w:val="24"/>
        </w:rPr>
        <w:t xml:space="preserve">Управление подпрограммой и </w:t>
      </w:r>
      <w:proofErr w:type="gramStart"/>
      <w:r w:rsidR="00A04415" w:rsidRPr="00B54037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A04415" w:rsidRPr="00B54037">
        <w:rPr>
          <w:rFonts w:ascii="Times New Roman" w:hAnsi="Times New Roman"/>
          <w:sz w:val="24"/>
          <w:szCs w:val="24"/>
        </w:rPr>
        <w:t xml:space="preserve"> ходом ее выполнения.</w:t>
      </w:r>
    </w:p>
    <w:p w:rsidR="00A04415" w:rsidRPr="00B54037" w:rsidRDefault="00A04415" w:rsidP="00A04415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A04415" w:rsidRPr="00B54037" w:rsidRDefault="00A04415" w:rsidP="00A04415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B54037">
        <w:rPr>
          <w:rFonts w:ascii="Times New Roman" w:hAnsi="Times New Roman"/>
          <w:sz w:val="24"/>
          <w:szCs w:val="24"/>
        </w:rPr>
        <w:t xml:space="preserve">Организацию управления подпрограммой осуществляет Администрация </w:t>
      </w:r>
      <w:r w:rsidR="00C12A18" w:rsidRPr="00B54037">
        <w:rPr>
          <w:rFonts w:ascii="Times New Roman" w:hAnsi="Times New Roman"/>
          <w:sz w:val="24"/>
          <w:szCs w:val="24"/>
        </w:rPr>
        <w:t>Большетелекского</w:t>
      </w:r>
      <w:r w:rsidRPr="00B54037">
        <w:rPr>
          <w:rFonts w:ascii="Times New Roman" w:hAnsi="Times New Roman"/>
          <w:sz w:val="24"/>
          <w:szCs w:val="24"/>
        </w:rPr>
        <w:t xml:space="preserve"> сельсовета.</w:t>
      </w:r>
    </w:p>
    <w:p w:rsidR="00A04415" w:rsidRPr="00B54037" w:rsidRDefault="00A04415" w:rsidP="00A04415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B54037">
        <w:rPr>
          <w:rFonts w:ascii="Times New Roman" w:hAnsi="Times New Roman"/>
          <w:sz w:val="24"/>
          <w:szCs w:val="24"/>
        </w:rPr>
        <w:t>Главный распорядитель бюджетных средств ежеквартально до 10 числа месяца, следующ</w:t>
      </w:r>
      <w:r w:rsidR="00A85815" w:rsidRPr="00B54037">
        <w:rPr>
          <w:rFonts w:ascii="Times New Roman" w:hAnsi="Times New Roman"/>
          <w:sz w:val="24"/>
          <w:szCs w:val="24"/>
        </w:rPr>
        <w:t xml:space="preserve">его </w:t>
      </w:r>
      <w:proofErr w:type="gramStart"/>
      <w:r w:rsidR="00A85815" w:rsidRPr="00B54037">
        <w:rPr>
          <w:rFonts w:ascii="Times New Roman" w:hAnsi="Times New Roman"/>
          <w:sz w:val="24"/>
          <w:szCs w:val="24"/>
        </w:rPr>
        <w:t>за</w:t>
      </w:r>
      <w:proofErr w:type="gramEnd"/>
      <w:r w:rsidR="00A85815" w:rsidRPr="00B5403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A85815" w:rsidRPr="00B54037">
        <w:rPr>
          <w:rFonts w:ascii="Times New Roman" w:hAnsi="Times New Roman"/>
          <w:sz w:val="24"/>
          <w:szCs w:val="24"/>
        </w:rPr>
        <w:t>отчетным</w:t>
      </w:r>
      <w:proofErr w:type="gramEnd"/>
      <w:r w:rsidR="00A85815" w:rsidRPr="00B54037">
        <w:rPr>
          <w:rFonts w:ascii="Times New Roman" w:hAnsi="Times New Roman"/>
          <w:sz w:val="24"/>
          <w:szCs w:val="24"/>
        </w:rPr>
        <w:t>, представляют в администрацию</w:t>
      </w:r>
      <w:r w:rsidRPr="00B54037">
        <w:rPr>
          <w:rFonts w:ascii="Times New Roman" w:hAnsi="Times New Roman"/>
          <w:sz w:val="24"/>
          <w:szCs w:val="24"/>
        </w:rPr>
        <w:t xml:space="preserve"> </w:t>
      </w:r>
      <w:r w:rsidR="00A85815" w:rsidRPr="00B54037">
        <w:rPr>
          <w:rFonts w:ascii="Times New Roman" w:hAnsi="Times New Roman"/>
          <w:sz w:val="24"/>
          <w:szCs w:val="24"/>
        </w:rPr>
        <w:t>Большетелекского сельсовета</w:t>
      </w:r>
      <w:r w:rsidRPr="00B54037">
        <w:rPr>
          <w:rFonts w:ascii="Times New Roman" w:hAnsi="Times New Roman"/>
          <w:sz w:val="24"/>
          <w:szCs w:val="24"/>
        </w:rPr>
        <w:t xml:space="preserve"> информацию о ходе реализации </w:t>
      </w:r>
      <w:r w:rsidR="00A85815" w:rsidRPr="00B54037">
        <w:rPr>
          <w:rFonts w:ascii="Times New Roman" w:hAnsi="Times New Roman"/>
          <w:sz w:val="24"/>
          <w:szCs w:val="24"/>
        </w:rPr>
        <w:t xml:space="preserve"> </w:t>
      </w:r>
      <w:r w:rsidRPr="00B54037">
        <w:rPr>
          <w:rFonts w:ascii="Times New Roman" w:hAnsi="Times New Roman"/>
          <w:sz w:val="24"/>
          <w:szCs w:val="24"/>
        </w:rPr>
        <w:t xml:space="preserve">подпрограммы и отчет об использовании бюджетных средств на </w:t>
      </w:r>
      <w:r w:rsidR="00A85815" w:rsidRPr="00B54037">
        <w:rPr>
          <w:rFonts w:ascii="Times New Roman" w:hAnsi="Times New Roman"/>
          <w:sz w:val="24"/>
          <w:szCs w:val="24"/>
        </w:rPr>
        <w:t>под</w:t>
      </w:r>
      <w:r w:rsidRPr="00B54037">
        <w:rPr>
          <w:rFonts w:ascii="Times New Roman" w:hAnsi="Times New Roman"/>
          <w:sz w:val="24"/>
          <w:szCs w:val="24"/>
        </w:rPr>
        <w:t>программные мероприятия.</w:t>
      </w:r>
    </w:p>
    <w:p w:rsidR="00A04415" w:rsidRPr="00B54037" w:rsidRDefault="00A04415" w:rsidP="00A04415">
      <w:pPr>
        <w:autoSpaceDE w:val="0"/>
        <w:autoSpaceDN w:val="0"/>
        <w:adjustRightInd w:val="0"/>
        <w:ind w:firstLine="684"/>
        <w:jc w:val="both"/>
        <w:outlineLvl w:val="1"/>
        <w:rPr>
          <w:rFonts w:ascii="Times New Roman" w:hAnsi="Times New Roman"/>
          <w:sz w:val="24"/>
          <w:szCs w:val="24"/>
        </w:rPr>
      </w:pPr>
      <w:r w:rsidRPr="00B54037">
        <w:rPr>
          <w:rFonts w:ascii="Times New Roman" w:hAnsi="Times New Roman"/>
          <w:sz w:val="24"/>
          <w:szCs w:val="24"/>
        </w:rPr>
        <w:t xml:space="preserve">Ежегодный доклад об исполнении подпрограммы с оценкой эффективности ее реализации, динамики финансирования и выполнения </w:t>
      </w:r>
      <w:r w:rsidRPr="00B54037">
        <w:rPr>
          <w:rFonts w:ascii="Times New Roman" w:hAnsi="Times New Roman"/>
          <w:sz w:val="24"/>
          <w:szCs w:val="24"/>
        </w:rPr>
        <w:br/>
        <w:t xml:space="preserve">за весь период реализации подпрограммы и по планируемым мероприятиям на очередной финансовый год  Администрация </w:t>
      </w:r>
      <w:r w:rsidR="00C12A18" w:rsidRPr="00B54037">
        <w:rPr>
          <w:rFonts w:ascii="Times New Roman" w:hAnsi="Times New Roman"/>
          <w:sz w:val="24"/>
          <w:szCs w:val="24"/>
        </w:rPr>
        <w:t>Большетелекского</w:t>
      </w:r>
      <w:r w:rsidR="00A85815" w:rsidRPr="00B54037">
        <w:rPr>
          <w:rFonts w:ascii="Times New Roman" w:hAnsi="Times New Roman"/>
          <w:sz w:val="24"/>
          <w:szCs w:val="24"/>
        </w:rPr>
        <w:t xml:space="preserve"> сельсовета направляет в ф</w:t>
      </w:r>
      <w:r w:rsidRPr="00B54037">
        <w:rPr>
          <w:rFonts w:ascii="Times New Roman" w:hAnsi="Times New Roman"/>
          <w:sz w:val="24"/>
          <w:szCs w:val="24"/>
        </w:rPr>
        <w:t>инансов</w:t>
      </w:r>
      <w:r w:rsidR="00A85815" w:rsidRPr="00B54037">
        <w:rPr>
          <w:rFonts w:ascii="Times New Roman" w:hAnsi="Times New Roman"/>
          <w:sz w:val="24"/>
          <w:szCs w:val="24"/>
        </w:rPr>
        <w:t xml:space="preserve">ый орган </w:t>
      </w:r>
      <w:r w:rsidRPr="00B54037">
        <w:rPr>
          <w:rFonts w:ascii="Times New Roman" w:hAnsi="Times New Roman"/>
          <w:sz w:val="24"/>
          <w:szCs w:val="24"/>
        </w:rPr>
        <w:t xml:space="preserve"> администрации </w:t>
      </w:r>
      <w:r w:rsidR="00A85815" w:rsidRPr="00B54037">
        <w:rPr>
          <w:rFonts w:ascii="Times New Roman" w:hAnsi="Times New Roman"/>
          <w:sz w:val="24"/>
          <w:szCs w:val="24"/>
        </w:rPr>
        <w:t>Большетелекского сельсовета</w:t>
      </w:r>
      <w:r w:rsidRPr="00B54037">
        <w:rPr>
          <w:rFonts w:ascii="Times New Roman" w:hAnsi="Times New Roman"/>
          <w:sz w:val="24"/>
          <w:szCs w:val="24"/>
        </w:rPr>
        <w:t xml:space="preserve"> до 1 февраля года, следующего </w:t>
      </w:r>
      <w:proofErr w:type="gramStart"/>
      <w:r w:rsidRPr="00B54037">
        <w:rPr>
          <w:rFonts w:ascii="Times New Roman" w:hAnsi="Times New Roman"/>
          <w:sz w:val="24"/>
          <w:szCs w:val="24"/>
        </w:rPr>
        <w:t>за</w:t>
      </w:r>
      <w:proofErr w:type="gramEnd"/>
      <w:r w:rsidRPr="00B54037">
        <w:rPr>
          <w:rFonts w:ascii="Times New Roman" w:hAnsi="Times New Roman"/>
          <w:sz w:val="24"/>
          <w:szCs w:val="24"/>
        </w:rPr>
        <w:t xml:space="preserve"> отчетным.</w:t>
      </w:r>
    </w:p>
    <w:p w:rsidR="00B54037" w:rsidRDefault="00EB488D" w:rsidP="00B5403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B54037">
        <w:rPr>
          <w:rFonts w:ascii="Times New Roman" w:hAnsi="Times New Roman"/>
          <w:sz w:val="24"/>
          <w:szCs w:val="24"/>
        </w:rPr>
        <w:t>2.3</w:t>
      </w:r>
      <w:r w:rsidR="00A04415" w:rsidRPr="00B54037">
        <w:rPr>
          <w:rFonts w:ascii="Times New Roman" w:hAnsi="Times New Roman"/>
          <w:sz w:val="24"/>
          <w:szCs w:val="24"/>
        </w:rPr>
        <w:t>Оценка социально-экономической эффективности  реализации подпрограмм</w:t>
      </w:r>
    </w:p>
    <w:p w:rsidR="00A04415" w:rsidRPr="00B54037" w:rsidRDefault="00A04415" w:rsidP="00B54037">
      <w:pPr>
        <w:autoSpaceDE w:val="0"/>
        <w:autoSpaceDN w:val="0"/>
        <w:adjustRightInd w:val="0"/>
        <w:spacing w:after="0" w:line="240" w:lineRule="auto"/>
        <w:ind w:firstLine="708"/>
        <w:outlineLvl w:val="1"/>
        <w:rPr>
          <w:rFonts w:ascii="Times New Roman" w:hAnsi="Times New Roman" w:cs="Times New Roman"/>
          <w:sz w:val="24"/>
          <w:szCs w:val="24"/>
        </w:rPr>
      </w:pPr>
      <w:r w:rsidRPr="00B54037">
        <w:rPr>
          <w:rFonts w:ascii="Times New Roman" w:hAnsi="Times New Roman" w:cs="Times New Roman"/>
          <w:color w:val="000000"/>
          <w:sz w:val="24"/>
          <w:szCs w:val="24"/>
        </w:rPr>
        <w:t>В соответствии с целью и задачами подпрограммы основной эффект от реализации ее мероприятий имеет, прежде всего социальную направленность, стимулирующую активизацию экономической деятельности:</w:t>
      </w:r>
    </w:p>
    <w:p w:rsidR="00A04415" w:rsidRPr="00B54037" w:rsidRDefault="00A04415" w:rsidP="00B54037">
      <w:pPr>
        <w:pStyle w:val="a6"/>
        <w:spacing w:before="0" w:beforeAutospacing="0" w:after="0" w:afterAutospacing="0"/>
        <w:jc w:val="both"/>
        <w:rPr>
          <w:color w:val="000000"/>
        </w:rPr>
      </w:pPr>
      <w:r w:rsidRPr="00B54037">
        <w:rPr>
          <w:color w:val="000000"/>
        </w:rPr>
        <w:t>-  развитие и совершенствование автомобильных дорог, улучшение их технического состояния;</w:t>
      </w:r>
    </w:p>
    <w:p w:rsidR="00A04415" w:rsidRPr="00B54037" w:rsidRDefault="00A04415" w:rsidP="00B54037">
      <w:pPr>
        <w:pStyle w:val="a6"/>
        <w:spacing w:before="0" w:beforeAutospacing="0" w:after="0" w:afterAutospacing="0"/>
        <w:jc w:val="both"/>
        <w:rPr>
          <w:color w:val="000000"/>
        </w:rPr>
      </w:pPr>
      <w:r w:rsidRPr="00B54037">
        <w:rPr>
          <w:color w:val="000000"/>
        </w:rPr>
        <w:t>- обеспечение безопасности дорожного движения.</w:t>
      </w:r>
    </w:p>
    <w:p w:rsidR="00A04415" w:rsidRPr="00B54037" w:rsidRDefault="00EB488D" w:rsidP="00A04415">
      <w:pPr>
        <w:pStyle w:val="a3"/>
        <w:numPr>
          <w:ilvl w:val="1"/>
          <w:numId w:val="5"/>
        </w:numPr>
        <w:spacing w:after="0"/>
        <w:jc w:val="center"/>
      </w:pPr>
      <w:r w:rsidRPr="00B54037">
        <w:t>.</w:t>
      </w:r>
      <w:r w:rsidR="00C12A18" w:rsidRPr="00B54037">
        <w:t xml:space="preserve"> </w:t>
      </w:r>
      <w:r w:rsidR="00A04415" w:rsidRPr="00B54037">
        <w:t>Мероприятия подпрограммы</w:t>
      </w:r>
    </w:p>
    <w:p w:rsidR="00A04415" w:rsidRPr="00B54037" w:rsidRDefault="00A04415" w:rsidP="00A04415">
      <w:pPr>
        <w:pStyle w:val="a3"/>
        <w:spacing w:after="0"/>
        <w:ind w:left="0" w:firstLine="709"/>
        <w:jc w:val="both"/>
      </w:pPr>
      <w:r w:rsidRPr="00B54037">
        <w:t>Перечень мероприятий подпрограммы с указанием объема средств на их реализацию и ожидаемых результатов представлен в приложении № 2 к подпрограмме.</w:t>
      </w:r>
    </w:p>
    <w:p w:rsidR="00A04415" w:rsidRPr="00B54037" w:rsidRDefault="00A04415" w:rsidP="00A04415">
      <w:pPr>
        <w:pStyle w:val="a3"/>
        <w:spacing w:after="0"/>
        <w:ind w:left="0" w:firstLine="567"/>
        <w:jc w:val="both"/>
      </w:pPr>
      <w:r w:rsidRPr="00B54037">
        <w:t xml:space="preserve">В рамках подпрограммы реализуется мероприятие </w:t>
      </w:r>
      <w:r w:rsidR="001B4C73" w:rsidRPr="00B54037">
        <w:t>по содержанию</w:t>
      </w:r>
      <w:r w:rsidRPr="00B54037">
        <w:t xml:space="preserve"> </w:t>
      </w:r>
      <w:r w:rsidR="00B54037" w:rsidRPr="00B54037">
        <w:t>автомобильны</w:t>
      </w:r>
      <w:r w:rsidR="001B4C73" w:rsidRPr="00B54037">
        <w:t>х дорог общего пользования местного значения</w:t>
      </w:r>
      <w:r w:rsidRPr="00B54037">
        <w:t>.</w:t>
      </w:r>
    </w:p>
    <w:p w:rsidR="00B54037" w:rsidRDefault="00B54037" w:rsidP="00B54037">
      <w:pPr>
        <w:pStyle w:val="a3"/>
        <w:spacing w:after="0"/>
        <w:ind w:left="0"/>
        <w:rPr>
          <w:rFonts w:eastAsiaTheme="minorHAnsi" w:cstheme="minorBidi"/>
          <w:lang w:eastAsia="en-US"/>
        </w:rPr>
      </w:pPr>
    </w:p>
    <w:p w:rsidR="00A04415" w:rsidRPr="00B54037" w:rsidRDefault="00EB488D" w:rsidP="00B54037">
      <w:pPr>
        <w:pStyle w:val="a3"/>
        <w:spacing w:after="0"/>
        <w:ind w:left="0"/>
        <w:jc w:val="center"/>
      </w:pPr>
      <w:r w:rsidRPr="00B54037">
        <w:t>2.5.</w:t>
      </w:r>
      <w:r w:rsidR="00A04415" w:rsidRPr="00B54037">
        <w:t>Обоснование финансовых, материальных и трудовых затрат</w:t>
      </w:r>
      <w:r w:rsidR="00A04415" w:rsidRPr="00B54037">
        <w:br/>
        <w:t xml:space="preserve"> (ресурсное обеспечение подпрограммы) с указанием источников финансирования</w:t>
      </w:r>
    </w:p>
    <w:p w:rsidR="004B3332" w:rsidRDefault="00A04415" w:rsidP="004B33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4037">
        <w:rPr>
          <w:rFonts w:ascii="Times New Roman" w:hAnsi="Times New Roman"/>
          <w:sz w:val="24"/>
          <w:szCs w:val="24"/>
        </w:rPr>
        <w:t>Источником финансирования мероприятий подпрограммы являются сре</w:t>
      </w:r>
      <w:r w:rsidR="00A85815" w:rsidRPr="00B54037">
        <w:rPr>
          <w:rFonts w:ascii="Times New Roman" w:hAnsi="Times New Roman"/>
          <w:sz w:val="24"/>
          <w:szCs w:val="24"/>
        </w:rPr>
        <w:t>дства местного, краевого бюджетов</w:t>
      </w:r>
      <w:r w:rsidRPr="00B54037">
        <w:rPr>
          <w:rFonts w:ascii="Times New Roman" w:hAnsi="Times New Roman"/>
          <w:sz w:val="24"/>
          <w:szCs w:val="24"/>
        </w:rPr>
        <w:t>.</w:t>
      </w:r>
    </w:p>
    <w:p w:rsidR="004B3332" w:rsidRPr="00B54037" w:rsidRDefault="00A04415" w:rsidP="004B33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72097">
        <w:rPr>
          <w:rFonts w:ascii="Times New Roman" w:hAnsi="Times New Roman" w:cs="Times New Roman"/>
          <w:sz w:val="24"/>
          <w:szCs w:val="24"/>
        </w:rPr>
        <w:t xml:space="preserve">Общий объем финансирования подпрограммы составляет </w:t>
      </w:r>
      <w:r w:rsidR="004B3332">
        <w:rPr>
          <w:rFonts w:ascii="Times New Roman" w:hAnsi="Times New Roman" w:cs="Times New Roman"/>
          <w:color w:val="000000"/>
          <w:sz w:val="24"/>
          <w:szCs w:val="24"/>
        </w:rPr>
        <w:t>1 661</w:t>
      </w:r>
      <w:r w:rsidR="00672097" w:rsidRPr="0067209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4B3332">
        <w:rPr>
          <w:rFonts w:ascii="Times New Roman" w:hAnsi="Times New Roman" w:cs="Times New Roman"/>
          <w:color w:val="000000"/>
          <w:sz w:val="24"/>
          <w:szCs w:val="24"/>
        </w:rPr>
        <w:t>354</w:t>
      </w:r>
      <w:r w:rsidR="00672097" w:rsidRPr="00672097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4B3332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672097">
        <w:rPr>
          <w:rFonts w:ascii="Times New Roman" w:hAnsi="Times New Roman" w:cs="Times New Roman"/>
          <w:color w:val="FF6600"/>
          <w:sz w:val="24"/>
          <w:szCs w:val="24"/>
        </w:rPr>
        <w:t xml:space="preserve"> </w:t>
      </w:r>
      <w:r w:rsidRPr="00672097">
        <w:rPr>
          <w:rFonts w:ascii="Times New Roman" w:hAnsi="Times New Roman" w:cs="Times New Roman"/>
          <w:color w:val="000000"/>
          <w:sz w:val="24"/>
          <w:szCs w:val="24"/>
        </w:rPr>
        <w:t>рублей, в том числе:</w:t>
      </w:r>
      <w:r w:rsidR="0067209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3332">
        <w:rPr>
          <w:rFonts w:ascii="Times New Roman" w:hAnsi="Times New Roman"/>
          <w:sz w:val="24"/>
          <w:szCs w:val="24"/>
        </w:rPr>
        <w:t>в 2016</w:t>
      </w:r>
      <w:r w:rsidR="004B3332" w:rsidRPr="00B54037">
        <w:rPr>
          <w:rFonts w:ascii="Times New Roman" w:hAnsi="Times New Roman"/>
          <w:sz w:val="24"/>
          <w:szCs w:val="24"/>
        </w:rPr>
        <w:t xml:space="preserve"> году – </w:t>
      </w:r>
      <w:r w:rsidR="004B3332">
        <w:rPr>
          <w:rFonts w:ascii="Times New Roman" w:hAnsi="Times New Roman"/>
          <w:sz w:val="24"/>
          <w:szCs w:val="24"/>
        </w:rPr>
        <w:t>158 102,2</w:t>
      </w:r>
      <w:r w:rsidR="004B3332" w:rsidRPr="00B54037">
        <w:rPr>
          <w:rFonts w:ascii="Times New Roman" w:hAnsi="Times New Roman"/>
          <w:sz w:val="24"/>
          <w:szCs w:val="24"/>
        </w:rPr>
        <w:t xml:space="preserve">  руб.;</w:t>
      </w:r>
    </w:p>
    <w:p w:rsidR="004B3332" w:rsidRPr="00B54037" w:rsidRDefault="004B3332" w:rsidP="004B333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2017</w:t>
      </w:r>
      <w:r w:rsidRPr="00B54037">
        <w:rPr>
          <w:rFonts w:ascii="Times New Roman" w:hAnsi="Times New Roman"/>
          <w:sz w:val="24"/>
          <w:szCs w:val="24"/>
        </w:rPr>
        <w:t xml:space="preserve"> году – </w:t>
      </w:r>
      <w:r>
        <w:rPr>
          <w:rFonts w:ascii="Times New Roman" w:hAnsi="Times New Roman"/>
          <w:sz w:val="24"/>
          <w:szCs w:val="24"/>
        </w:rPr>
        <w:t>738 558,0</w:t>
      </w:r>
      <w:r w:rsidRPr="00B54037">
        <w:rPr>
          <w:rFonts w:ascii="Times New Roman" w:hAnsi="Times New Roman"/>
          <w:sz w:val="24"/>
          <w:szCs w:val="24"/>
        </w:rPr>
        <w:t xml:space="preserve">  руб.;</w:t>
      </w:r>
    </w:p>
    <w:p w:rsidR="004B3332" w:rsidRPr="00B54037" w:rsidRDefault="004B3332" w:rsidP="004B333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2018</w:t>
      </w:r>
      <w:r w:rsidRPr="00B54037">
        <w:rPr>
          <w:rFonts w:ascii="Times New Roman" w:hAnsi="Times New Roman"/>
          <w:sz w:val="24"/>
          <w:szCs w:val="24"/>
        </w:rPr>
        <w:t xml:space="preserve"> году – </w:t>
      </w:r>
      <w:r w:rsidRPr="004B3332">
        <w:rPr>
          <w:rFonts w:ascii="Times New Roman" w:hAnsi="Times New Roman"/>
          <w:sz w:val="24"/>
          <w:szCs w:val="24"/>
        </w:rPr>
        <w:t>160 895</w:t>
      </w:r>
      <w:r>
        <w:rPr>
          <w:rFonts w:ascii="Times New Roman" w:hAnsi="Times New Roman"/>
          <w:sz w:val="24"/>
          <w:szCs w:val="24"/>
        </w:rPr>
        <w:t>,0</w:t>
      </w:r>
      <w:r w:rsidRPr="00B54037">
        <w:rPr>
          <w:rFonts w:ascii="Times New Roman" w:hAnsi="Times New Roman"/>
          <w:sz w:val="24"/>
          <w:szCs w:val="24"/>
        </w:rPr>
        <w:t xml:space="preserve">   руб.; </w:t>
      </w:r>
    </w:p>
    <w:p w:rsidR="004B3332" w:rsidRDefault="004B3332" w:rsidP="004B333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2019</w:t>
      </w:r>
      <w:r w:rsidRPr="00B54037">
        <w:rPr>
          <w:rFonts w:ascii="Times New Roman" w:hAnsi="Times New Roman"/>
          <w:sz w:val="24"/>
          <w:szCs w:val="24"/>
        </w:rPr>
        <w:t xml:space="preserve"> году – </w:t>
      </w:r>
      <w:r w:rsidRPr="004B3332">
        <w:rPr>
          <w:rFonts w:ascii="Times New Roman" w:hAnsi="Times New Roman"/>
          <w:sz w:val="24"/>
          <w:szCs w:val="24"/>
        </w:rPr>
        <w:t>107 622</w:t>
      </w:r>
      <w:r>
        <w:rPr>
          <w:rFonts w:ascii="Times New Roman" w:hAnsi="Times New Roman"/>
          <w:sz w:val="24"/>
          <w:szCs w:val="24"/>
        </w:rPr>
        <w:t>,</w:t>
      </w:r>
      <w:r w:rsidRPr="004B3332">
        <w:rPr>
          <w:rFonts w:ascii="Times New Roman" w:hAnsi="Times New Roman"/>
          <w:sz w:val="24"/>
          <w:szCs w:val="24"/>
        </w:rPr>
        <w:t>5</w:t>
      </w:r>
      <w:r w:rsidRPr="00B54037">
        <w:rPr>
          <w:rFonts w:ascii="Times New Roman" w:hAnsi="Times New Roman"/>
          <w:sz w:val="24"/>
          <w:szCs w:val="24"/>
        </w:rPr>
        <w:t xml:space="preserve">  руб</w:t>
      </w:r>
      <w:r>
        <w:rPr>
          <w:rFonts w:ascii="Times New Roman" w:hAnsi="Times New Roman"/>
          <w:sz w:val="24"/>
          <w:szCs w:val="24"/>
        </w:rPr>
        <w:t>.;</w:t>
      </w:r>
    </w:p>
    <w:p w:rsidR="004B3332" w:rsidRPr="004B3332" w:rsidRDefault="004B3332" w:rsidP="004B333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2020 году – 5</w:t>
      </w:r>
      <w:r w:rsidRPr="004B3332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 </w:t>
      </w:r>
      <w:r w:rsidRPr="004B3332">
        <w:rPr>
          <w:rFonts w:ascii="Times New Roman" w:hAnsi="Times New Roman"/>
          <w:sz w:val="24"/>
          <w:szCs w:val="24"/>
        </w:rPr>
        <w:t>343</w:t>
      </w:r>
      <w:r>
        <w:rPr>
          <w:rFonts w:ascii="Times New Roman" w:hAnsi="Times New Roman"/>
          <w:sz w:val="24"/>
          <w:szCs w:val="24"/>
        </w:rPr>
        <w:t>,0 руб.;</w:t>
      </w:r>
    </w:p>
    <w:p w:rsidR="00A04415" w:rsidRPr="00B54037" w:rsidRDefault="004B3332" w:rsidP="004B33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FF6600"/>
        </w:rPr>
      </w:pPr>
      <w:r>
        <w:rPr>
          <w:rFonts w:ascii="Times New Roman" w:hAnsi="Times New Roman"/>
          <w:sz w:val="24"/>
          <w:szCs w:val="24"/>
        </w:rPr>
        <w:t>в 2021 году – 194 759,0 руб.</w:t>
      </w:r>
    </w:p>
    <w:p w:rsidR="00A04415" w:rsidRPr="00B54037" w:rsidRDefault="00A04415" w:rsidP="00A04415">
      <w:pPr>
        <w:pStyle w:val="a3"/>
        <w:spacing w:after="0"/>
        <w:ind w:left="0"/>
        <w:jc w:val="both"/>
      </w:pPr>
    </w:p>
    <w:p w:rsidR="00A04415" w:rsidRPr="00B54037" w:rsidRDefault="00A04415" w:rsidP="00A04415">
      <w:pPr>
        <w:jc w:val="both"/>
        <w:rPr>
          <w:rFonts w:ascii="Times New Roman" w:hAnsi="Times New Roman"/>
          <w:sz w:val="24"/>
          <w:szCs w:val="24"/>
        </w:rPr>
      </w:pPr>
    </w:p>
    <w:p w:rsidR="009A2A7E" w:rsidRPr="00B54037" w:rsidRDefault="009A2A7E" w:rsidP="00A04415">
      <w:pPr>
        <w:pStyle w:val="3"/>
        <w:spacing w:after="0"/>
        <w:ind w:left="0" w:firstLine="709"/>
        <w:jc w:val="both"/>
        <w:rPr>
          <w:sz w:val="24"/>
          <w:szCs w:val="24"/>
        </w:rPr>
      </w:pPr>
    </w:p>
    <w:sectPr w:rsidR="009A2A7E" w:rsidRPr="00B54037" w:rsidSect="00672097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9422F"/>
    <w:multiLevelType w:val="multilevel"/>
    <w:tmpl w:val="8710D1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89E5F24"/>
    <w:multiLevelType w:val="multilevel"/>
    <w:tmpl w:val="69A2F36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37CF3728"/>
    <w:multiLevelType w:val="multilevel"/>
    <w:tmpl w:val="74C4FBC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5AA9474B"/>
    <w:multiLevelType w:val="multilevel"/>
    <w:tmpl w:val="9520584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75B86A73"/>
    <w:multiLevelType w:val="multilevel"/>
    <w:tmpl w:val="158A8C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69E7"/>
    <w:rsid w:val="00006580"/>
    <w:rsid w:val="00094D3A"/>
    <w:rsid w:val="000E260E"/>
    <w:rsid w:val="001A2F91"/>
    <w:rsid w:val="001B4C73"/>
    <w:rsid w:val="001F4241"/>
    <w:rsid w:val="00250DFF"/>
    <w:rsid w:val="002C0E5A"/>
    <w:rsid w:val="003F5588"/>
    <w:rsid w:val="00401BC1"/>
    <w:rsid w:val="004133B7"/>
    <w:rsid w:val="004B3332"/>
    <w:rsid w:val="004D13F4"/>
    <w:rsid w:val="005025F2"/>
    <w:rsid w:val="00562E8D"/>
    <w:rsid w:val="005D5579"/>
    <w:rsid w:val="005E3EC6"/>
    <w:rsid w:val="005E466B"/>
    <w:rsid w:val="006320AD"/>
    <w:rsid w:val="00672097"/>
    <w:rsid w:val="006A6D9D"/>
    <w:rsid w:val="006C49B7"/>
    <w:rsid w:val="007200D6"/>
    <w:rsid w:val="007569E7"/>
    <w:rsid w:val="007A10B3"/>
    <w:rsid w:val="007C3794"/>
    <w:rsid w:val="007C52AC"/>
    <w:rsid w:val="007F7DB8"/>
    <w:rsid w:val="00816FE6"/>
    <w:rsid w:val="00935115"/>
    <w:rsid w:val="00985557"/>
    <w:rsid w:val="009A2A7E"/>
    <w:rsid w:val="009A69BD"/>
    <w:rsid w:val="00A0030B"/>
    <w:rsid w:val="00A04415"/>
    <w:rsid w:val="00A1524B"/>
    <w:rsid w:val="00A21B71"/>
    <w:rsid w:val="00A618F4"/>
    <w:rsid w:val="00A85815"/>
    <w:rsid w:val="00B05237"/>
    <w:rsid w:val="00B10EFC"/>
    <w:rsid w:val="00B52576"/>
    <w:rsid w:val="00B54037"/>
    <w:rsid w:val="00C00B70"/>
    <w:rsid w:val="00C12A18"/>
    <w:rsid w:val="00C4537C"/>
    <w:rsid w:val="00C454CC"/>
    <w:rsid w:val="00C9668C"/>
    <w:rsid w:val="00D959DD"/>
    <w:rsid w:val="00DD6647"/>
    <w:rsid w:val="00EB488D"/>
    <w:rsid w:val="00F53230"/>
    <w:rsid w:val="00F60477"/>
    <w:rsid w:val="00F623A3"/>
    <w:rsid w:val="00F75D45"/>
    <w:rsid w:val="00F75E76"/>
    <w:rsid w:val="00FA17AF"/>
    <w:rsid w:val="00FD06E9"/>
    <w:rsid w:val="00FE7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9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569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 Indent"/>
    <w:basedOn w:val="a"/>
    <w:link w:val="a4"/>
    <w:rsid w:val="007569E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7569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7569E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7569E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List Paragraph"/>
    <w:basedOn w:val="a"/>
    <w:qFormat/>
    <w:rsid w:val="007569E7"/>
    <w:pPr>
      <w:ind w:left="720"/>
      <w:contextualSpacing/>
    </w:pPr>
  </w:style>
  <w:style w:type="paragraph" w:styleId="a6">
    <w:name w:val="Normal (Web)"/>
    <w:basedOn w:val="a"/>
    <w:rsid w:val="00A04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qFormat/>
    <w:rsid w:val="00EB488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AF203A-E3EE-4B09-A5C2-AAE8D1B27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1120</Words>
  <Characters>6385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39</cp:revision>
  <cp:lastPrinted>2015-11-12T06:43:00Z</cp:lastPrinted>
  <dcterms:created xsi:type="dcterms:W3CDTF">2013-11-08T04:01:00Z</dcterms:created>
  <dcterms:modified xsi:type="dcterms:W3CDTF">2019-11-08T03:00:00Z</dcterms:modified>
</cp:coreProperties>
</file>