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DD" w:rsidRPr="008B46E1" w:rsidRDefault="00BE32DD" w:rsidP="008B46E1">
      <w:pPr>
        <w:jc w:val="center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КАСНОЯРСКИЙ  КРАЙ</w:t>
      </w:r>
    </w:p>
    <w:p w:rsidR="00BE32DD" w:rsidRPr="008B46E1" w:rsidRDefault="00BE32DD" w:rsidP="008B46E1">
      <w:pPr>
        <w:jc w:val="center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ИДРИНСКИЙ РАЙОН</w:t>
      </w:r>
    </w:p>
    <w:p w:rsidR="00BE32DD" w:rsidRPr="008B46E1" w:rsidRDefault="00BE32DD" w:rsidP="008B46E1">
      <w:pPr>
        <w:jc w:val="center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АДМИНИСТРАЦИЯ БОЛЬШЕТЕЛЕКСКОГО СЕЛЬСОВЕТА</w:t>
      </w:r>
    </w:p>
    <w:p w:rsidR="00BE32DD" w:rsidRPr="008B46E1" w:rsidRDefault="00BE32DD" w:rsidP="008B46E1">
      <w:pPr>
        <w:jc w:val="center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ПОСТАНОВЛЕНИЕ</w:t>
      </w:r>
    </w:p>
    <w:p w:rsidR="00BE32DD" w:rsidRPr="008B46E1" w:rsidRDefault="00BE32DD" w:rsidP="00BE32DD">
      <w:pPr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 xml:space="preserve">29.04.2021                      </w:t>
      </w:r>
      <w:r w:rsidR="008B46E1">
        <w:rPr>
          <w:rFonts w:ascii="Arial" w:hAnsi="Arial" w:cs="Arial"/>
          <w:sz w:val="24"/>
          <w:szCs w:val="24"/>
        </w:rPr>
        <w:t xml:space="preserve">                </w:t>
      </w:r>
      <w:r w:rsidRPr="008B46E1">
        <w:rPr>
          <w:rFonts w:ascii="Arial" w:hAnsi="Arial" w:cs="Arial"/>
          <w:sz w:val="24"/>
          <w:szCs w:val="24"/>
        </w:rPr>
        <w:t xml:space="preserve"> с</w:t>
      </w:r>
      <w:proofErr w:type="gramStart"/>
      <w:r w:rsidRPr="008B46E1">
        <w:rPr>
          <w:rFonts w:ascii="Arial" w:hAnsi="Arial" w:cs="Arial"/>
          <w:sz w:val="24"/>
          <w:szCs w:val="24"/>
        </w:rPr>
        <w:t>.Б</w:t>
      </w:r>
      <w:proofErr w:type="gramEnd"/>
      <w:r w:rsidRPr="008B46E1">
        <w:rPr>
          <w:rFonts w:ascii="Arial" w:hAnsi="Arial" w:cs="Arial"/>
          <w:sz w:val="24"/>
          <w:szCs w:val="24"/>
        </w:rPr>
        <w:t xml:space="preserve">ольшой Телек                        </w:t>
      </w:r>
      <w:r w:rsidR="008B46E1">
        <w:rPr>
          <w:rFonts w:ascii="Arial" w:hAnsi="Arial" w:cs="Arial"/>
          <w:sz w:val="24"/>
          <w:szCs w:val="24"/>
        </w:rPr>
        <w:t xml:space="preserve">              </w:t>
      </w:r>
      <w:r w:rsidRPr="008B46E1">
        <w:rPr>
          <w:rFonts w:ascii="Arial" w:hAnsi="Arial" w:cs="Arial"/>
          <w:sz w:val="24"/>
          <w:szCs w:val="24"/>
        </w:rPr>
        <w:t>№ 9-п</w:t>
      </w:r>
    </w:p>
    <w:p w:rsidR="00BE32DD" w:rsidRPr="008B46E1" w:rsidRDefault="00BE32DD" w:rsidP="00BE32DD">
      <w:pPr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О проведении месячника  весенней  санитарной очистки и благоустройства на территории Большетелекского сельсовета</w:t>
      </w:r>
    </w:p>
    <w:p w:rsidR="00BE32DD" w:rsidRPr="008B46E1" w:rsidRDefault="00BE32DD" w:rsidP="00BE32DD">
      <w:p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 xml:space="preserve">         В соответствии со статьей  6 Устава Большетелекского сельсовета, в целях улучшения очистки улиц, </w:t>
      </w:r>
      <w:proofErr w:type="spellStart"/>
      <w:r w:rsidRPr="008B46E1">
        <w:rPr>
          <w:rFonts w:ascii="Arial" w:hAnsi="Arial" w:cs="Arial"/>
          <w:sz w:val="24"/>
          <w:szCs w:val="24"/>
        </w:rPr>
        <w:t>территрий</w:t>
      </w:r>
      <w:proofErr w:type="spellEnd"/>
      <w:r w:rsidRPr="008B46E1">
        <w:rPr>
          <w:rFonts w:ascii="Arial" w:hAnsi="Arial" w:cs="Arial"/>
          <w:sz w:val="24"/>
          <w:szCs w:val="24"/>
        </w:rPr>
        <w:t xml:space="preserve"> прилегающих  к усадьбам  от бытового мусора, наведение санитарного порядка на всей территории сельсовета ПОСТАНОВЛЯЮ:</w:t>
      </w:r>
    </w:p>
    <w:p w:rsidR="00BE32DD" w:rsidRPr="008B46E1" w:rsidRDefault="00BE32DD" w:rsidP="00BE32D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В период  с 1 по 31 мая  2021 года провести месячник весенней санитарной очистки  и благоустройства на территории Большетелекского сельсовета.</w:t>
      </w:r>
    </w:p>
    <w:p w:rsidR="00BE32DD" w:rsidRPr="008B46E1" w:rsidRDefault="00BE32DD" w:rsidP="00BE32D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Обязать юридических и физических лиц, находящихся и проживающих на территории Большетелекского сельсовета в срок до 1 июня 2021 года навести порядок на прилегающих территориях.</w:t>
      </w:r>
    </w:p>
    <w:p w:rsidR="00BE32DD" w:rsidRPr="008B46E1" w:rsidRDefault="00BE32DD" w:rsidP="00BE32DD">
      <w:pPr>
        <w:pStyle w:val="a3"/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Граница прилегающих территорий определяется:</w:t>
      </w:r>
    </w:p>
    <w:p w:rsidR="00BE32DD" w:rsidRPr="008B46E1" w:rsidRDefault="00BE32DD" w:rsidP="00BE32DD">
      <w:pPr>
        <w:pStyle w:val="a3"/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– на улицах с двухсторонней застройкой по длине занимаемого участка, по ширине – до оси проезжей части улицы;</w:t>
      </w:r>
    </w:p>
    <w:p w:rsidR="00BE32DD" w:rsidRPr="008B46E1" w:rsidRDefault="00BE32DD" w:rsidP="00BE32DD">
      <w:pPr>
        <w:pStyle w:val="a3"/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- на улицах с односторонней застройкой по длине  занимаемого участка, по ширине – на всю ширину улицы;</w:t>
      </w:r>
    </w:p>
    <w:p w:rsidR="00BE32DD" w:rsidRPr="008B46E1" w:rsidRDefault="00BE32DD" w:rsidP="00BE32DD">
      <w:pPr>
        <w:pStyle w:val="a3"/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- на дорогах, подходах и подъездных путях к промышленным организациям, а так же карьерам, гаражам</w:t>
      </w:r>
      <w:proofErr w:type="gramStart"/>
      <w:r w:rsidRPr="008B46E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B46E1">
        <w:rPr>
          <w:rFonts w:ascii="Arial" w:hAnsi="Arial" w:cs="Arial"/>
          <w:sz w:val="24"/>
          <w:szCs w:val="24"/>
        </w:rPr>
        <w:t xml:space="preserve"> складам и земельным участкам – по всей длине дороги, включая 10-метровую зеленую зону;</w:t>
      </w:r>
    </w:p>
    <w:p w:rsidR="00BE32DD" w:rsidRPr="008B46E1" w:rsidRDefault="00BE32DD" w:rsidP="00BE32DD">
      <w:pPr>
        <w:pStyle w:val="a3"/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- для некапитального объектов торговли, общественного питания и бытового обслуживания населения – в радиусе не менее 10 метров.</w:t>
      </w:r>
    </w:p>
    <w:p w:rsidR="00BE32DD" w:rsidRPr="008B46E1" w:rsidRDefault="00BE32DD" w:rsidP="00BE32DD">
      <w:p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 xml:space="preserve">      3.   С целью осуществления </w:t>
      </w:r>
      <w:proofErr w:type="gramStart"/>
      <w:r w:rsidRPr="008B46E1">
        <w:rPr>
          <w:rFonts w:ascii="Arial" w:hAnsi="Arial" w:cs="Arial"/>
          <w:sz w:val="24"/>
          <w:szCs w:val="24"/>
        </w:rPr>
        <w:t>контроля  за</w:t>
      </w:r>
      <w:proofErr w:type="gramEnd"/>
      <w:r w:rsidRPr="008B46E1">
        <w:rPr>
          <w:rFonts w:ascii="Arial" w:hAnsi="Arial" w:cs="Arial"/>
          <w:sz w:val="24"/>
          <w:szCs w:val="24"/>
        </w:rPr>
        <w:t xml:space="preserve"> ходом проведения месячника и подведения его итогов утвердить комиссию в составе:</w:t>
      </w:r>
    </w:p>
    <w:p w:rsidR="00BE32DD" w:rsidRPr="008B46E1" w:rsidRDefault="00BE32DD" w:rsidP="00BE32DD">
      <w:p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Игнатьев А.Ю. – глава Большетелекского сельсовета, председатель комиссии;</w:t>
      </w:r>
    </w:p>
    <w:p w:rsidR="00BE32DD" w:rsidRPr="008B46E1" w:rsidRDefault="00BE32DD" w:rsidP="00BE32D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B46E1">
        <w:rPr>
          <w:rFonts w:ascii="Arial" w:hAnsi="Arial" w:cs="Arial"/>
          <w:sz w:val="24"/>
          <w:szCs w:val="24"/>
        </w:rPr>
        <w:t>Ксензова</w:t>
      </w:r>
      <w:proofErr w:type="spellEnd"/>
      <w:r w:rsidRPr="008B46E1">
        <w:rPr>
          <w:rFonts w:ascii="Arial" w:hAnsi="Arial" w:cs="Arial"/>
          <w:sz w:val="24"/>
          <w:szCs w:val="24"/>
        </w:rPr>
        <w:t xml:space="preserve"> Н.С. – заместитель главы сельсовета;</w:t>
      </w:r>
    </w:p>
    <w:p w:rsidR="00BE32DD" w:rsidRPr="008B46E1" w:rsidRDefault="00BE32DD" w:rsidP="00BE32DD">
      <w:p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Никитина В.И. – депутат Большетелекского сельского Совета</w:t>
      </w:r>
    </w:p>
    <w:p w:rsidR="00BE32DD" w:rsidRPr="008B46E1" w:rsidRDefault="00BE32DD" w:rsidP="00BE32DD">
      <w:p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Арбузов А.С. -  тренер  МБУ  МЦ «Альтаир»</w:t>
      </w:r>
    </w:p>
    <w:p w:rsidR="00BE32DD" w:rsidRPr="008B46E1" w:rsidRDefault="00BE32DD" w:rsidP="00BE32D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 xml:space="preserve">Материалы о ходе месячника и об его итогах рассмотреть на сессии сельсовета. </w:t>
      </w:r>
    </w:p>
    <w:p w:rsidR="00BE32DD" w:rsidRPr="008B46E1" w:rsidRDefault="00BE32DD" w:rsidP="00BE32D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К руководителям предприятий и организаций, жителям территории, уклоняющимся от выполнения данного постановления, применять меры административного воздействия.</w:t>
      </w:r>
    </w:p>
    <w:p w:rsidR="00BE32DD" w:rsidRPr="008B46E1" w:rsidRDefault="00BE32DD" w:rsidP="00BE32D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B46E1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8B46E1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BE32DD" w:rsidRPr="008B46E1" w:rsidRDefault="00BE32DD" w:rsidP="00BE32D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BE32DD" w:rsidRPr="008B46E1" w:rsidRDefault="00BE32DD" w:rsidP="00BE32DD">
      <w:pPr>
        <w:jc w:val="both"/>
        <w:rPr>
          <w:rFonts w:ascii="Arial" w:hAnsi="Arial" w:cs="Arial"/>
          <w:sz w:val="24"/>
          <w:szCs w:val="24"/>
        </w:rPr>
      </w:pPr>
      <w:r w:rsidRPr="008B46E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</w:t>
      </w:r>
      <w:r w:rsidR="008B46E1">
        <w:rPr>
          <w:rFonts w:ascii="Arial" w:hAnsi="Arial" w:cs="Arial"/>
          <w:sz w:val="24"/>
          <w:szCs w:val="24"/>
        </w:rPr>
        <w:t xml:space="preserve">      </w:t>
      </w:r>
      <w:r w:rsidRPr="008B46E1">
        <w:rPr>
          <w:rFonts w:ascii="Arial" w:hAnsi="Arial" w:cs="Arial"/>
          <w:sz w:val="24"/>
          <w:szCs w:val="24"/>
        </w:rPr>
        <w:t>А.Ю.Игнатьев</w:t>
      </w:r>
    </w:p>
    <w:p w:rsidR="00D40515" w:rsidRDefault="008B46E1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3B70"/>
    <w:multiLevelType w:val="hybridMultilevel"/>
    <w:tmpl w:val="7C36C1B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D60A6"/>
    <w:multiLevelType w:val="hybridMultilevel"/>
    <w:tmpl w:val="6FEA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DD"/>
    <w:rsid w:val="001827EC"/>
    <w:rsid w:val="005C4B88"/>
    <w:rsid w:val="008B46E1"/>
    <w:rsid w:val="00AC6DE0"/>
    <w:rsid w:val="00B3626D"/>
    <w:rsid w:val="00BA35EF"/>
    <w:rsid w:val="00BE32DD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2021-04-29T02:47:00Z</cp:lastPrinted>
  <dcterms:created xsi:type="dcterms:W3CDTF">2021-04-29T02:44:00Z</dcterms:created>
  <dcterms:modified xsi:type="dcterms:W3CDTF">2021-05-05T02:59:00Z</dcterms:modified>
</cp:coreProperties>
</file>