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E3" w:rsidRDefault="00DC00E3" w:rsidP="00DC00E3">
      <w:pPr>
        <w:pStyle w:val="20"/>
        <w:shd w:val="clear" w:color="auto" w:fill="auto"/>
        <w:spacing w:after="0" w:line="274" w:lineRule="exact"/>
        <w:jc w:val="center"/>
      </w:pPr>
      <w:r>
        <w:rPr>
          <w:color w:val="000000"/>
          <w:sz w:val="24"/>
          <w:szCs w:val="24"/>
          <w:lang w:eastAsia="ru-RU" w:bidi="ru-RU"/>
        </w:rPr>
        <w:t>КРАСНОЯРСКИЙ КРАЙ</w:t>
      </w:r>
      <w:r>
        <w:rPr>
          <w:color w:val="000000"/>
          <w:sz w:val="24"/>
          <w:szCs w:val="24"/>
          <w:lang w:eastAsia="ru-RU" w:bidi="ru-RU"/>
        </w:rPr>
        <w:br/>
        <w:t>ИДРИНСКИЙ РАЙОН</w:t>
      </w:r>
    </w:p>
    <w:p w:rsidR="00DC00E3" w:rsidRDefault="00DC00E3" w:rsidP="00DC00E3">
      <w:pPr>
        <w:pStyle w:val="20"/>
        <w:shd w:val="clear" w:color="auto" w:fill="auto"/>
        <w:spacing w:after="0" w:line="274" w:lineRule="exact"/>
        <w:jc w:val="center"/>
      </w:pPr>
      <w:r>
        <w:rPr>
          <w:color w:val="000000"/>
          <w:sz w:val="24"/>
          <w:szCs w:val="24"/>
          <w:lang w:eastAsia="ru-RU" w:bidi="ru-RU"/>
        </w:rPr>
        <w:t>АДМИНИСТРАЦИЯ БОЛЬШЕТЕЛЕКСКОГО СЕЛЬСОВЕТА</w:t>
      </w:r>
    </w:p>
    <w:p w:rsidR="00DC00E3" w:rsidRDefault="00DC00E3" w:rsidP="00DC00E3">
      <w:pPr>
        <w:pStyle w:val="20"/>
        <w:shd w:val="clear" w:color="auto" w:fill="auto"/>
        <w:spacing w:after="267" w:line="274" w:lineRule="exact"/>
        <w:jc w:val="center"/>
      </w:pPr>
      <w:r>
        <w:rPr>
          <w:color w:val="000000"/>
          <w:sz w:val="24"/>
          <w:szCs w:val="24"/>
          <w:lang w:eastAsia="ru-RU" w:bidi="ru-RU"/>
        </w:rPr>
        <w:t>ПОСТАНОВЛЕНИЕ</w:t>
      </w:r>
    </w:p>
    <w:p w:rsidR="00DC00E3" w:rsidRDefault="00DC00E3" w:rsidP="00DC00E3">
      <w:pPr>
        <w:pStyle w:val="20"/>
        <w:shd w:val="clear" w:color="auto" w:fill="auto"/>
        <w:tabs>
          <w:tab w:val="left" w:pos="3581"/>
          <w:tab w:val="left" w:pos="7714"/>
        </w:tabs>
        <w:spacing w:after="0" w:line="240" w:lineRule="exact"/>
        <w:jc w:val="both"/>
      </w:pPr>
      <w:r>
        <w:rPr>
          <w:color w:val="000000"/>
          <w:sz w:val="24"/>
          <w:szCs w:val="24"/>
          <w:lang w:eastAsia="ru-RU" w:bidi="ru-RU"/>
        </w:rPr>
        <w:t>12.03.2013</w:t>
      </w:r>
      <w:r>
        <w:rPr>
          <w:color w:val="000000"/>
          <w:sz w:val="24"/>
          <w:szCs w:val="24"/>
          <w:lang w:eastAsia="ru-RU" w:bidi="ru-RU"/>
        </w:rPr>
        <w:tab/>
        <w:t>с. Большой Телек</w:t>
      </w:r>
      <w:r>
        <w:rPr>
          <w:color w:val="000000"/>
          <w:sz w:val="24"/>
          <w:szCs w:val="24"/>
          <w:lang w:eastAsia="ru-RU" w:bidi="ru-RU"/>
        </w:rPr>
        <w:tab/>
        <w:t>№ 9-п</w:t>
      </w:r>
    </w:p>
    <w:p w:rsidR="00DC00E3" w:rsidRDefault="00DC00E3" w:rsidP="00DC00E3">
      <w:pPr>
        <w:pStyle w:val="20"/>
        <w:shd w:val="clear" w:color="auto" w:fill="auto"/>
        <w:spacing w:after="0" w:line="274" w:lineRule="exact"/>
        <w:jc w:val="both"/>
        <w:rPr>
          <w:color w:val="000000"/>
          <w:sz w:val="24"/>
          <w:szCs w:val="24"/>
          <w:lang w:eastAsia="ru-RU" w:bidi="ru-RU"/>
        </w:rPr>
      </w:pPr>
    </w:p>
    <w:p w:rsidR="00DC00E3" w:rsidRDefault="00DC00E3" w:rsidP="00DC00E3">
      <w:pPr>
        <w:pStyle w:val="20"/>
        <w:shd w:val="clear" w:color="auto" w:fill="auto"/>
        <w:spacing w:after="0" w:line="274" w:lineRule="exact"/>
        <w:jc w:val="both"/>
      </w:pPr>
      <w:r>
        <w:rPr>
          <w:color w:val="000000"/>
          <w:sz w:val="24"/>
          <w:szCs w:val="24"/>
          <w:lang w:eastAsia="ru-RU" w:bidi="ru-RU"/>
        </w:rPr>
        <w:t xml:space="preserve">Об утверждении административного регламента предоставления муниципальной услуги Администрацией </w:t>
      </w:r>
      <w:proofErr w:type="spellStart"/>
      <w:r>
        <w:rPr>
          <w:color w:val="000000"/>
          <w:sz w:val="24"/>
          <w:szCs w:val="24"/>
          <w:lang w:eastAsia="ru-RU" w:bidi="ru-RU"/>
        </w:rPr>
        <w:t>Большетелекского</w:t>
      </w:r>
      <w:proofErr w:type="spellEnd"/>
      <w:r>
        <w:rPr>
          <w:color w:val="000000"/>
          <w:sz w:val="24"/>
          <w:szCs w:val="24"/>
          <w:lang w:eastAsia="ru-RU" w:bidi="ru-RU"/>
        </w:rPr>
        <w:t xml:space="preserve"> сельсовета «Выдача справок, выписок и копий (дубликатов) документов по запросам юридических и физических лиц»</w:t>
      </w:r>
    </w:p>
    <w:p w:rsidR="00DC00E3" w:rsidRDefault="00DC00E3" w:rsidP="00DC00E3">
      <w:pPr>
        <w:pStyle w:val="20"/>
        <w:shd w:val="clear" w:color="auto" w:fill="auto"/>
        <w:tabs>
          <w:tab w:val="left" w:pos="4531"/>
        </w:tabs>
        <w:spacing w:after="0" w:line="274" w:lineRule="exact"/>
        <w:ind w:firstLine="1060"/>
        <w:jc w:val="both"/>
        <w:rPr>
          <w:color w:val="000000"/>
          <w:sz w:val="24"/>
          <w:szCs w:val="24"/>
          <w:lang w:eastAsia="ru-RU" w:bidi="ru-RU"/>
        </w:rPr>
      </w:pPr>
    </w:p>
    <w:p w:rsidR="00DC00E3" w:rsidRDefault="00DC00E3" w:rsidP="00DC00E3">
      <w:pPr>
        <w:pStyle w:val="20"/>
        <w:shd w:val="clear" w:color="auto" w:fill="auto"/>
        <w:tabs>
          <w:tab w:val="left" w:pos="4531"/>
        </w:tabs>
        <w:spacing w:after="0" w:line="274" w:lineRule="exact"/>
        <w:ind w:firstLine="1060"/>
        <w:jc w:val="both"/>
      </w:pPr>
      <w:proofErr w:type="gramStart"/>
      <w:r>
        <w:rPr>
          <w:color w:val="000000"/>
          <w:sz w:val="24"/>
          <w:szCs w:val="24"/>
          <w:lang w:eastAsia="ru-RU" w:bidi="ru-RU"/>
        </w:rPr>
        <w:t>В соответствии с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Красноярского края от 13.09.2010г. № 475-п «Порядок разработки и утверждения исполнительными органами государственной власти Красноярского края административных регламентов предоставления государственных услуг, руководствуясь статьями 6,</w:t>
      </w:r>
      <w:r>
        <w:rPr>
          <w:color w:val="000000"/>
          <w:sz w:val="24"/>
          <w:szCs w:val="24"/>
          <w:lang w:eastAsia="ru-RU" w:bidi="ru-RU"/>
        </w:rPr>
        <w:tab/>
        <w:t xml:space="preserve">31 Устава </w:t>
      </w:r>
      <w:proofErr w:type="spellStart"/>
      <w:r>
        <w:rPr>
          <w:color w:val="000000"/>
          <w:sz w:val="24"/>
          <w:szCs w:val="24"/>
          <w:lang w:eastAsia="ru-RU" w:bidi="ru-RU"/>
        </w:rPr>
        <w:t>Большетелекского</w:t>
      </w:r>
      <w:proofErr w:type="spellEnd"/>
      <w:r>
        <w:rPr>
          <w:color w:val="000000"/>
          <w:sz w:val="24"/>
          <w:szCs w:val="24"/>
          <w:lang w:eastAsia="ru-RU" w:bidi="ru-RU"/>
        </w:rPr>
        <w:t xml:space="preserve"> сельсовета</w:t>
      </w:r>
      <w:proofErr w:type="gramEnd"/>
    </w:p>
    <w:p w:rsidR="00DC00E3" w:rsidRDefault="00DC00E3" w:rsidP="00DC00E3">
      <w:pPr>
        <w:pStyle w:val="20"/>
        <w:shd w:val="clear" w:color="auto" w:fill="auto"/>
        <w:spacing w:after="0" w:line="274" w:lineRule="exact"/>
        <w:jc w:val="both"/>
      </w:pPr>
      <w:r>
        <w:rPr>
          <w:color w:val="000000"/>
          <w:sz w:val="24"/>
          <w:szCs w:val="24"/>
          <w:lang w:eastAsia="ru-RU" w:bidi="ru-RU"/>
        </w:rPr>
        <w:t>ПОСТАНОВЛЯЮ:</w:t>
      </w:r>
    </w:p>
    <w:p w:rsidR="00DC00E3" w:rsidRDefault="00DC00E3" w:rsidP="00DC00E3">
      <w:pPr>
        <w:pStyle w:val="20"/>
        <w:numPr>
          <w:ilvl w:val="0"/>
          <w:numId w:val="1"/>
        </w:numPr>
        <w:shd w:val="clear" w:color="auto" w:fill="auto"/>
        <w:tabs>
          <w:tab w:val="left" w:pos="844"/>
        </w:tabs>
        <w:spacing w:after="0" w:line="274" w:lineRule="exact"/>
        <w:ind w:firstLine="560"/>
        <w:jc w:val="both"/>
      </w:pPr>
      <w:r>
        <w:rPr>
          <w:color w:val="000000"/>
          <w:sz w:val="24"/>
          <w:szCs w:val="24"/>
          <w:lang w:eastAsia="ru-RU" w:bidi="ru-RU"/>
        </w:rPr>
        <w:t xml:space="preserve">Утвердить административный регламент предоставления муниципальной услуги Администрацией </w:t>
      </w:r>
      <w:proofErr w:type="spellStart"/>
      <w:r>
        <w:rPr>
          <w:color w:val="000000"/>
          <w:sz w:val="24"/>
          <w:szCs w:val="24"/>
          <w:lang w:eastAsia="ru-RU" w:bidi="ru-RU"/>
        </w:rPr>
        <w:t>Большетелекского</w:t>
      </w:r>
      <w:proofErr w:type="spellEnd"/>
      <w:r>
        <w:rPr>
          <w:color w:val="000000"/>
          <w:sz w:val="24"/>
          <w:szCs w:val="24"/>
          <w:lang w:eastAsia="ru-RU" w:bidi="ru-RU"/>
        </w:rPr>
        <w:t xml:space="preserve"> сельсовета «Выдача справок, выписок и копий (дубликатов) документов по запросам юридических и физических лиц» (прилагается).</w:t>
      </w:r>
    </w:p>
    <w:p w:rsidR="00DC00E3" w:rsidRDefault="00DC00E3" w:rsidP="00DC00E3">
      <w:pPr>
        <w:pStyle w:val="20"/>
        <w:numPr>
          <w:ilvl w:val="0"/>
          <w:numId w:val="1"/>
        </w:numPr>
        <w:shd w:val="clear" w:color="auto" w:fill="auto"/>
        <w:tabs>
          <w:tab w:val="left" w:pos="849"/>
        </w:tabs>
        <w:spacing w:after="0" w:line="274" w:lineRule="exact"/>
        <w:ind w:firstLine="560"/>
        <w:jc w:val="both"/>
      </w:pPr>
      <w:r>
        <w:rPr>
          <w:color w:val="000000"/>
          <w:sz w:val="24"/>
          <w:szCs w:val="24"/>
          <w:lang w:eastAsia="ru-RU" w:bidi="ru-RU"/>
        </w:rPr>
        <w:t xml:space="preserve">Постановление администрации сельсовета № 22-п от 15.12.2010 «Об утверждении административного регламента предоставления сельсоветом муниципальной услуги «Выдача справок, выписок и копий (дубликатов) документов администрацией муниципального образования </w:t>
      </w:r>
      <w:proofErr w:type="spellStart"/>
      <w:r>
        <w:rPr>
          <w:color w:val="000000"/>
          <w:sz w:val="24"/>
          <w:szCs w:val="24"/>
          <w:lang w:eastAsia="ru-RU" w:bidi="ru-RU"/>
        </w:rPr>
        <w:t>Большетелекский</w:t>
      </w:r>
      <w:proofErr w:type="spellEnd"/>
      <w:r>
        <w:rPr>
          <w:color w:val="000000"/>
          <w:sz w:val="24"/>
          <w:szCs w:val="24"/>
          <w:lang w:eastAsia="ru-RU" w:bidi="ru-RU"/>
        </w:rPr>
        <w:t xml:space="preserve"> сельсовет </w:t>
      </w:r>
      <w:proofErr w:type="spellStart"/>
      <w:r>
        <w:rPr>
          <w:color w:val="000000"/>
          <w:sz w:val="24"/>
          <w:szCs w:val="24"/>
          <w:lang w:eastAsia="ru-RU" w:bidi="ru-RU"/>
        </w:rPr>
        <w:t>Идринского</w:t>
      </w:r>
      <w:proofErr w:type="spellEnd"/>
      <w:r>
        <w:rPr>
          <w:color w:val="000000"/>
          <w:sz w:val="24"/>
          <w:szCs w:val="24"/>
          <w:lang w:eastAsia="ru-RU" w:bidi="ru-RU"/>
        </w:rPr>
        <w:t xml:space="preserve"> района Красноярского края по запросам юридических и физических лиц» отменить.</w:t>
      </w:r>
    </w:p>
    <w:p w:rsidR="00DC00E3" w:rsidRDefault="00DC00E3" w:rsidP="00DC00E3">
      <w:pPr>
        <w:pStyle w:val="20"/>
        <w:numPr>
          <w:ilvl w:val="0"/>
          <w:numId w:val="1"/>
        </w:numPr>
        <w:shd w:val="clear" w:color="auto" w:fill="auto"/>
        <w:tabs>
          <w:tab w:val="left" w:pos="861"/>
        </w:tabs>
        <w:spacing w:after="0" w:line="274" w:lineRule="exact"/>
        <w:ind w:firstLine="560"/>
        <w:jc w:val="both"/>
      </w:pPr>
      <w:proofErr w:type="gramStart"/>
      <w:r>
        <w:rPr>
          <w:color w:val="000000"/>
          <w:sz w:val="24"/>
          <w:szCs w:val="24"/>
          <w:lang w:eastAsia="ru-RU" w:bidi="ru-RU"/>
        </w:rPr>
        <w:t>Контроль за</w:t>
      </w:r>
      <w:proofErr w:type="gramEnd"/>
      <w:r>
        <w:rPr>
          <w:color w:val="000000"/>
          <w:sz w:val="24"/>
          <w:szCs w:val="24"/>
          <w:lang w:eastAsia="ru-RU" w:bidi="ru-RU"/>
        </w:rPr>
        <w:t xml:space="preserve"> исполнением настоящего постановления оставляю за собой.</w:t>
      </w:r>
    </w:p>
    <w:p w:rsidR="00DC00E3" w:rsidRDefault="00DC00E3" w:rsidP="00DC00E3">
      <w:pPr>
        <w:pStyle w:val="20"/>
        <w:numPr>
          <w:ilvl w:val="0"/>
          <w:numId w:val="1"/>
        </w:numPr>
        <w:shd w:val="clear" w:color="auto" w:fill="auto"/>
        <w:tabs>
          <w:tab w:val="left" w:pos="834"/>
        </w:tabs>
        <w:spacing w:after="0" w:line="274" w:lineRule="exact"/>
        <w:ind w:firstLine="560"/>
        <w:jc w:val="both"/>
      </w:pPr>
      <w:r>
        <w:rPr>
          <w:color w:val="000000"/>
          <w:sz w:val="24"/>
          <w:szCs w:val="24"/>
          <w:lang w:eastAsia="ru-RU" w:bidi="ru-RU"/>
        </w:rPr>
        <w:t>Постановление вступает в силу в день, следующий за днем его официального обнародования.</w:t>
      </w:r>
    </w:p>
    <w:p w:rsidR="00FB241A" w:rsidRDefault="00FB241A"/>
    <w:p w:rsidR="00DC00E3" w:rsidRDefault="00DC00E3"/>
    <w:p w:rsidR="00DC00E3" w:rsidRDefault="00DC00E3" w:rsidP="00DC00E3">
      <w:pPr>
        <w:pStyle w:val="20"/>
        <w:framePr w:wrap="none" w:vAnchor="page" w:hAnchor="page" w:x="1668" w:y="11068"/>
        <w:shd w:val="clear" w:color="auto" w:fill="auto"/>
        <w:spacing w:after="0" w:line="240" w:lineRule="exact"/>
        <w:ind w:right="7555"/>
        <w:jc w:val="both"/>
      </w:pPr>
      <w:r>
        <w:rPr>
          <w:color w:val="000000"/>
          <w:sz w:val="24"/>
          <w:szCs w:val="24"/>
          <w:lang w:eastAsia="ru-RU" w:bidi="ru-RU"/>
        </w:rPr>
        <w:t>Глава сельсовета</w:t>
      </w:r>
    </w:p>
    <w:p w:rsidR="00DC00E3" w:rsidRDefault="00DC00E3" w:rsidP="00DC00E3">
      <w:pPr>
        <w:pStyle w:val="20"/>
        <w:framePr w:wrap="none" w:vAnchor="page" w:hAnchor="page" w:x="7980" w:y="11063"/>
        <w:shd w:val="clear" w:color="auto" w:fill="auto"/>
        <w:spacing w:after="0" w:line="240" w:lineRule="exact"/>
      </w:pPr>
      <w:proofErr w:type="spellStart"/>
      <w:r>
        <w:rPr>
          <w:color w:val="000000"/>
          <w:sz w:val="24"/>
          <w:szCs w:val="24"/>
          <w:lang w:eastAsia="ru-RU" w:bidi="ru-RU"/>
        </w:rPr>
        <w:t>А.В.Шарков</w:t>
      </w:r>
      <w:proofErr w:type="spellEnd"/>
    </w:p>
    <w:p w:rsidR="00DC00E3" w:rsidRDefault="00DC00E3"/>
    <w:p w:rsidR="00DC00E3" w:rsidRPr="00DC00E3" w:rsidRDefault="00DC00E3" w:rsidP="00DC00E3"/>
    <w:p w:rsidR="00DC00E3" w:rsidRPr="00DC00E3" w:rsidRDefault="00DC00E3" w:rsidP="00DC00E3"/>
    <w:p w:rsidR="00DC00E3" w:rsidRPr="00DC00E3" w:rsidRDefault="00DC00E3" w:rsidP="00DC00E3"/>
    <w:p w:rsidR="00DC00E3" w:rsidRDefault="00DC00E3" w:rsidP="00DC00E3"/>
    <w:p w:rsidR="00DC00E3" w:rsidRDefault="00DC00E3" w:rsidP="00DC00E3">
      <w:pPr>
        <w:tabs>
          <w:tab w:val="left" w:pos="5130"/>
        </w:tabs>
      </w:pPr>
      <w:r>
        <w:tab/>
      </w:r>
    </w:p>
    <w:p w:rsidR="00DC00E3" w:rsidRDefault="00DC00E3" w:rsidP="00DC00E3">
      <w:pPr>
        <w:tabs>
          <w:tab w:val="left" w:pos="5130"/>
        </w:tabs>
      </w:pPr>
    </w:p>
    <w:p w:rsidR="00DC00E3" w:rsidRDefault="00DC00E3" w:rsidP="00DC00E3">
      <w:pPr>
        <w:tabs>
          <w:tab w:val="left" w:pos="5130"/>
        </w:tabs>
      </w:pPr>
    </w:p>
    <w:p w:rsidR="00DC00E3" w:rsidRDefault="00DC00E3" w:rsidP="00DC00E3">
      <w:pPr>
        <w:tabs>
          <w:tab w:val="left" w:pos="5130"/>
        </w:tabs>
      </w:pPr>
    </w:p>
    <w:p w:rsidR="00DC00E3" w:rsidRDefault="00DC00E3" w:rsidP="00DC00E3">
      <w:pPr>
        <w:tabs>
          <w:tab w:val="left" w:pos="5130"/>
        </w:tabs>
      </w:pPr>
    </w:p>
    <w:p w:rsidR="00DC00E3" w:rsidRDefault="00DC00E3" w:rsidP="00DC00E3">
      <w:pPr>
        <w:tabs>
          <w:tab w:val="left" w:pos="5130"/>
        </w:tabs>
      </w:pPr>
    </w:p>
    <w:p w:rsidR="00DC00E3" w:rsidRDefault="00DC00E3" w:rsidP="00DC00E3">
      <w:pPr>
        <w:pStyle w:val="20"/>
        <w:shd w:val="clear" w:color="auto" w:fill="auto"/>
        <w:spacing w:after="0" w:line="240" w:lineRule="exact"/>
        <w:jc w:val="center"/>
      </w:pPr>
      <w:r>
        <w:rPr>
          <w:color w:val="000000"/>
          <w:sz w:val="24"/>
          <w:szCs w:val="24"/>
          <w:lang w:eastAsia="ru-RU" w:bidi="ru-RU"/>
        </w:rPr>
        <w:lastRenderedPageBreak/>
        <w:t>1.Общие положения</w:t>
      </w:r>
    </w:p>
    <w:p w:rsidR="00DC00E3" w:rsidRDefault="00DC00E3" w:rsidP="00DC00E3">
      <w:pPr>
        <w:pStyle w:val="20"/>
        <w:numPr>
          <w:ilvl w:val="0"/>
          <w:numId w:val="2"/>
        </w:numPr>
        <w:shd w:val="clear" w:color="auto" w:fill="auto"/>
        <w:tabs>
          <w:tab w:val="left" w:pos="1187"/>
        </w:tabs>
        <w:spacing w:after="0" w:line="274" w:lineRule="exact"/>
        <w:ind w:firstLine="740"/>
        <w:jc w:val="both"/>
      </w:pPr>
      <w:r>
        <w:rPr>
          <w:color w:val="000000"/>
          <w:sz w:val="24"/>
          <w:szCs w:val="24"/>
          <w:lang w:eastAsia="ru-RU" w:bidi="ru-RU"/>
        </w:rPr>
        <w:t>Предмет регулирования регламента</w:t>
      </w:r>
    </w:p>
    <w:p w:rsidR="00DC00E3" w:rsidRDefault="00DC00E3" w:rsidP="00DC00E3">
      <w:pPr>
        <w:pStyle w:val="20"/>
        <w:shd w:val="clear" w:color="auto" w:fill="auto"/>
        <w:spacing w:after="0" w:line="274" w:lineRule="exact"/>
        <w:ind w:firstLine="740"/>
        <w:jc w:val="both"/>
      </w:pPr>
      <w:r>
        <w:rPr>
          <w:color w:val="000000"/>
          <w:sz w:val="24"/>
          <w:szCs w:val="24"/>
          <w:lang w:eastAsia="ru-RU" w:bidi="ru-RU"/>
        </w:rPr>
        <w:t>Настоящий административный регламент предоставления муниципальной услуги «Выдача справок, выписок и копий (дубликатов) документов по запросам юридических и физических лиц»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C00E3" w:rsidRDefault="00DC00E3" w:rsidP="00DC00E3">
      <w:pPr>
        <w:pStyle w:val="20"/>
        <w:numPr>
          <w:ilvl w:val="0"/>
          <w:numId w:val="2"/>
        </w:numPr>
        <w:shd w:val="clear" w:color="auto" w:fill="auto"/>
        <w:tabs>
          <w:tab w:val="left" w:pos="1112"/>
        </w:tabs>
        <w:spacing w:after="0" w:line="274" w:lineRule="exact"/>
        <w:ind w:firstLine="660"/>
        <w:jc w:val="both"/>
      </w:pPr>
      <w:r>
        <w:rPr>
          <w:color w:val="000000"/>
          <w:sz w:val="24"/>
          <w:szCs w:val="24"/>
          <w:lang w:eastAsia="ru-RU" w:bidi="ru-RU"/>
        </w:rPr>
        <w:t>Круг заявителей</w:t>
      </w:r>
    </w:p>
    <w:p w:rsidR="00DC00E3" w:rsidRDefault="00DC00E3" w:rsidP="00DC00E3">
      <w:pPr>
        <w:pStyle w:val="20"/>
        <w:shd w:val="clear" w:color="auto" w:fill="auto"/>
        <w:spacing w:after="0" w:line="274" w:lineRule="exact"/>
        <w:ind w:firstLine="660"/>
        <w:jc w:val="both"/>
      </w:pPr>
      <w:r>
        <w:rPr>
          <w:color w:val="000000"/>
          <w:sz w:val="24"/>
          <w:szCs w:val="24"/>
          <w:lang w:eastAsia="ru-RU" w:bidi="ru-RU"/>
        </w:rPr>
        <w:t>Получателями муниципальной услуги являются юридические или физические лица, имеющие право на получение соответствующей информации в соответствии с федеральными законами.</w:t>
      </w:r>
    </w:p>
    <w:p w:rsidR="00DC00E3" w:rsidRDefault="00DC00E3" w:rsidP="00DC00E3">
      <w:pPr>
        <w:pStyle w:val="20"/>
        <w:shd w:val="clear" w:color="auto" w:fill="auto"/>
        <w:spacing w:after="0" w:line="274" w:lineRule="exact"/>
        <w:ind w:firstLine="660"/>
        <w:jc w:val="both"/>
      </w:pPr>
      <w:r>
        <w:rPr>
          <w:color w:val="000000"/>
          <w:sz w:val="24"/>
          <w:szCs w:val="24"/>
          <w:lang w:eastAsia="ru-RU" w:bidi="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C00E3" w:rsidRDefault="00DC00E3" w:rsidP="00DC00E3">
      <w:pPr>
        <w:pStyle w:val="20"/>
        <w:numPr>
          <w:ilvl w:val="0"/>
          <w:numId w:val="2"/>
        </w:numPr>
        <w:shd w:val="clear" w:color="auto" w:fill="auto"/>
        <w:tabs>
          <w:tab w:val="left" w:pos="1084"/>
        </w:tabs>
        <w:spacing w:after="0" w:line="274" w:lineRule="exact"/>
        <w:ind w:firstLine="660"/>
        <w:jc w:val="both"/>
      </w:pPr>
      <w:r>
        <w:rPr>
          <w:color w:val="000000"/>
          <w:sz w:val="24"/>
          <w:szCs w:val="24"/>
          <w:lang w:eastAsia="ru-RU" w:bidi="ru-RU"/>
        </w:rPr>
        <w:t>Требования к порядку информирования о предоставлении муниципальной услуги</w:t>
      </w:r>
    </w:p>
    <w:p w:rsidR="00DC00E3" w:rsidRDefault="00DC00E3" w:rsidP="00DC00E3">
      <w:pPr>
        <w:pStyle w:val="20"/>
        <w:numPr>
          <w:ilvl w:val="0"/>
          <w:numId w:val="3"/>
        </w:numPr>
        <w:shd w:val="clear" w:color="auto" w:fill="auto"/>
        <w:tabs>
          <w:tab w:val="left" w:pos="1277"/>
        </w:tabs>
        <w:spacing w:after="0" w:line="274" w:lineRule="exact"/>
        <w:ind w:firstLine="660"/>
        <w:jc w:val="both"/>
      </w:pPr>
      <w:r>
        <w:rPr>
          <w:color w:val="000000"/>
          <w:sz w:val="24"/>
          <w:szCs w:val="24"/>
          <w:lang w:eastAsia="ru-RU" w:bidi="ru-RU"/>
        </w:rPr>
        <w:t xml:space="preserve">Предоставление муниципальной услуги осуществляется администрацией </w:t>
      </w:r>
      <w:proofErr w:type="spellStart"/>
      <w:r>
        <w:rPr>
          <w:color w:val="000000"/>
          <w:sz w:val="24"/>
          <w:szCs w:val="24"/>
          <w:lang w:eastAsia="ru-RU" w:bidi="ru-RU"/>
        </w:rPr>
        <w:t>Большетелекского</w:t>
      </w:r>
      <w:proofErr w:type="spellEnd"/>
      <w:r>
        <w:rPr>
          <w:color w:val="000000"/>
          <w:sz w:val="24"/>
          <w:szCs w:val="24"/>
          <w:lang w:eastAsia="ru-RU" w:bidi="ru-RU"/>
        </w:rPr>
        <w:t xml:space="preserve"> сельсовета </w:t>
      </w:r>
      <w:proofErr w:type="spellStart"/>
      <w:r>
        <w:rPr>
          <w:color w:val="000000"/>
          <w:sz w:val="24"/>
          <w:szCs w:val="24"/>
          <w:lang w:eastAsia="ru-RU" w:bidi="ru-RU"/>
        </w:rPr>
        <w:t>Идринского</w:t>
      </w:r>
      <w:proofErr w:type="spellEnd"/>
      <w:r>
        <w:rPr>
          <w:color w:val="000000"/>
          <w:sz w:val="24"/>
          <w:szCs w:val="24"/>
          <w:lang w:eastAsia="ru-RU" w:bidi="ru-RU"/>
        </w:rPr>
        <w:t xml:space="preserve"> района Красноярского края (далее - администрация) непосредственно в администрации при личном приеме заявителей, с использованием средств телефонной связи, посредством размещения в </w:t>
      </w:r>
      <w:proofErr w:type="spellStart"/>
      <w:r>
        <w:rPr>
          <w:color w:val="000000"/>
          <w:sz w:val="24"/>
          <w:szCs w:val="24"/>
          <w:lang w:eastAsia="ru-RU" w:bidi="ru-RU"/>
        </w:rPr>
        <w:t>информационно</w:t>
      </w:r>
      <w:r>
        <w:rPr>
          <w:color w:val="000000"/>
          <w:sz w:val="24"/>
          <w:szCs w:val="24"/>
          <w:lang w:eastAsia="ru-RU" w:bidi="ru-RU"/>
        </w:rPr>
        <w:softHyphen/>
        <w:t>телекоммуникационных</w:t>
      </w:r>
      <w:proofErr w:type="spellEnd"/>
      <w:r>
        <w:rPr>
          <w:color w:val="000000"/>
          <w:sz w:val="24"/>
          <w:szCs w:val="24"/>
          <w:lang w:eastAsia="ru-RU" w:bidi="ru-RU"/>
        </w:rPr>
        <w:t xml:space="preserve"> сетях общего пользования. Ответственным исполнителем муниципальной услуги является специалист администрации.</w:t>
      </w:r>
    </w:p>
    <w:p w:rsidR="00DC00E3" w:rsidRDefault="00DC00E3" w:rsidP="00DC00E3">
      <w:pPr>
        <w:pStyle w:val="20"/>
        <w:shd w:val="clear" w:color="auto" w:fill="auto"/>
        <w:spacing w:after="0" w:line="274" w:lineRule="exact"/>
        <w:ind w:firstLine="580"/>
      </w:pPr>
      <w:r>
        <w:rPr>
          <w:color w:val="000000"/>
          <w:sz w:val="24"/>
          <w:szCs w:val="24"/>
          <w:lang w:eastAsia="ru-RU" w:bidi="ru-RU"/>
        </w:rPr>
        <w:t xml:space="preserve">Место нахождения: Красноярский край, </w:t>
      </w:r>
      <w:proofErr w:type="spellStart"/>
      <w:r>
        <w:rPr>
          <w:color w:val="000000"/>
          <w:sz w:val="24"/>
          <w:szCs w:val="24"/>
          <w:lang w:eastAsia="ru-RU" w:bidi="ru-RU"/>
        </w:rPr>
        <w:t>Идринский</w:t>
      </w:r>
      <w:proofErr w:type="spellEnd"/>
      <w:r>
        <w:rPr>
          <w:color w:val="000000"/>
          <w:sz w:val="24"/>
          <w:szCs w:val="24"/>
          <w:lang w:eastAsia="ru-RU" w:bidi="ru-RU"/>
        </w:rPr>
        <w:t xml:space="preserve"> район, село Большой Телек, </w:t>
      </w:r>
      <w:proofErr w:type="spellStart"/>
      <w:r>
        <w:rPr>
          <w:color w:val="000000"/>
          <w:sz w:val="24"/>
          <w:szCs w:val="24"/>
          <w:lang w:eastAsia="ru-RU" w:bidi="ru-RU"/>
        </w:rPr>
        <w:t>ул</w:t>
      </w:r>
      <w:proofErr w:type="gramStart"/>
      <w:r>
        <w:rPr>
          <w:color w:val="000000"/>
          <w:sz w:val="24"/>
          <w:szCs w:val="24"/>
          <w:lang w:eastAsia="ru-RU" w:bidi="ru-RU"/>
        </w:rPr>
        <w:t>.М</w:t>
      </w:r>
      <w:proofErr w:type="gramEnd"/>
      <w:r>
        <w:rPr>
          <w:color w:val="000000"/>
          <w:sz w:val="24"/>
          <w:szCs w:val="24"/>
          <w:lang w:eastAsia="ru-RU" w:bidi="ru-RU"/>
        </w:rPr>
        <w:t>олодежная</w:t>
      </w:r>
      <w:proofErr w:type="spellEnd"/>
      <w:r>
        <w:rPr>
          <w:color w:val="000000"/>
          <w:sz w:val="24"/>
          <w:szCs w:val="24"/>
          <w:lang w:eastAsia="ru-RU" w:bidi="ru-RU"/>
        </w:rPr>
        <w:t>, д.12.</w:t>
      </w:r>
    </w:p>
    <w:p w:rsidR="00DC00E3" w:rsidRDefault="00DC00E3" w:rsidP="00DC00E3">
      <w:pPr>
        <w:pStyle w:val="20"/>
        <w:shd w:val="clear" w:color="auto" w:fill="auto"/>
        <w:spacing w:after="0" w:line="274" w:lineRule="exact"/>
        <w:ind w:firstLine="580"/>
      </w:pPr>
      <w:r>
        <w:rPr>
          <w:color w:val="000000"/>
          <w:sz w:val="24"/>
          <w:szCs w:val="24"/>
          <w:lang w:eastAsia="ru-RU" w:bidi="ru-RU"/>
        </w:rPr>
        <w:t xml:space="preserve">Почтовый адрес: 662696, Красноярский край, </w:t>
      </w:r>
      <w:proofErr w:type="spellStart"/>
      <w:r>
        <w:rPr>
          <w:color w:val="000000"/>
          <w:sz w:val="24"/>
          <w:szCs w:val="24"/>
          <w:lang w:eastAsia="ru-RU" w:bidi="ru-RU"/>
        </w:rPr>
        <w:t>Идринский</w:t>
      </w:r>
      <w:proofErr w:type="spellEnd"/>
      <w:r>
        <w:rPr>
          <w:color w:val="000000"/>
          <w:sz w:val="24"/>
          <w:szCs w:val="24"/>
          <w:lang w:eastAsia="ru-RU" w:bidi="ru-RU"/>
        </w:rPr>
        <w:t xml:space="preserve"> район, село Большой Телек, </w:t>
      </w:r>
      <w:proofErr w:type="spellStart"/>
      <w:r>
        <w:rPr>
          <w:color w:val="000000"/>
          <w:sz w:val="24"/>
          <w:szCs w:val="24"/>
          <w:lang w:eastAsia="ru-RU" w:bidi="ru-RU"/>
        </w:rPr>
        <w:t>ул</w:t>
      </w:r>
      <w:proofErr w:type="gramStart"/>
      <w:r>
        <w:rPr>
          <w:color w:val="000000"/>
          <w:sz w:val="24"/>
          <w:szCs w:val="24"/>
          <w:lang w:eastAsia="ru-RU" w:bidi="ru-RU"/>
        </w:rPr>
        <w:t>.М</w:t>
      </w:r>
      <w:proofErr w:type="gramEnd"/>
      <w:r>
        <w:rPr>
          <w:color w:val="000000"/>
          <w:sz w:val="24"/>
          <w:szCs w:val="24"/>
          <w:lang w:eastAsia="ru-RU" w:bidi="ru-RU"/>
        </w:rPr>
        <w:t>олодежная</w:t>
      </w:r>
      <w:proofErr w:type="spellEnd"/>
      <w:r>
        <w:rPr>
          <w:color w:val="000000"/>
          <w:sz w:val="24"/>
          <w:szCs w:val="24"/>
          <w:lang w:eastAsia="ru-RU" w:bidi="ru-RU"/>
        </w:rPr>
        <w:t>, д.12.</w:t>
      </w:r>
    </w:p>
    <w:p w:rsidR="00DC00E3" w:rsidRDefault="00DC00E3" w:rsidP="00DC00E3">
      <w:pPr>
        <w:pStyle w:val="20"/>
        <w:shd w:val="clear" w:color="auto" w:fill="auto"/>
        <w:spacing w:after="0" w:line="274" w:lineRule="exact"/>
        <w:ind w:firstLine="580"/>
      </w:pPr>
      <w:r>
        <w:rPr>
          <w:color w:val="000000"/>
          <w:sz w:val="24"/>
          <w:szCs w:val="24"/>
          <w:lang w:eastAsia="ru-RU" w:bidi="ru-RU"/>
        </w:rPr>
        <w:t>Приемные дни: ежедневно с 8 час. до 16 час</w:t>
      </w:r>
      <w:proofErr w:type="gramStart"/>
      <w:r>
        <w:rPr>
          <w:color w:val="000000"/>
          <w:sz w:val="24"/>
          <w:szCs w:val="24"/>
          <w:lang w:eastAsia="ru-RU" w:bidi="ru-RU"/>
        </w:rPr>
        <w:t xml:space="preserve">., </w:t>
      </w:r>
      <w:proofErr w:type="gramEnd"/>
      <w:r>
        <w:rPr>
          <w:color w:val="000000"/>
          <w:sz w:val="24"/>
          <w:szCs w:val="24"/>
          <w:lang w:eastAsia="ru-RU" w:bidi="ru-RU"/>
        </w:rPr>
        <w:t>перерыв с 12 час. до 13 час., выходные дни суббота, воскресенье.</w:t>
      </w:r>
    </w:p>
    <w:p w:rsidR="00DC00E3" w:rsidRDefault="00DC00E3" w:rsidP="00DC00E3">
      <w:pPr>
        <w:pStyle w:val="20"/>
        <w:shd w:val="clear" w:color="auto" w:fill="auto"/>
        <w:spacing w:after="0" w:line="274" w:lineRule="exact"/>
        <w:ind w:firstLine="660"/>
        <w:jc w:val="both"/>
      </w:pPr>
      <w:r>
        <w:rPr>
          <w:color w:val="000000"/>
          <w:sz w:val="24"/>
          <w:szCs w:val="24"/>
          <w:lang w:eastAsia="ru-RU" w:bidi="ru-RU"/>
        </w:rPr>
        <w:t xml:space="preserve">Телефон/факс: (8 39135)74-217, адрес электронной почты </w:t>
      </w:r>
      <w:hyperlink r:id="rId6" w:history="1">
        <w:r>
          <w:rPr>
            <w:rStyle w:val="a3"/>
            <w:sz w:val="24"/>
            <w:szCs w:val="24"/>
            <w:lang w:val="en-US" w:bidi="en-US"/>
          </w:rPr>
          <w:t>boltel</w:t>
        </w:r>
        <w:r w:rsidRPr="00E0112A">
          <w:rPr>
            <w:rStyle w:val="a3"/>
            <w:sz w:val="24"/>
            <w:szCs w:val="24"/>
            <w:lang w:bidi="en-US"/>
          </w:rPr>
          <w:t>-</w:t>
        </w:r>
        <w:r>
          <w:rPr>
            <w:rStyle w:val="a3"/>
            <w:sz w:val="24"/>
            <w:szCs w:val="24"/>
            <w:lang w:val="en-US" w:bidi="en-US"/>
          </w:rPr>
          <w:t>selsovet</w:t>
        </w:r>
        <w:r w:rsidRPr="00E0112A">
          <w:rPr>
            <w:rStyle w:val="a3"/>
            <w:sz w:val="24"/>
            <w:szCs w:val="24"/>
            <w:lang w:bidi="en-US"/>
          </w:rPr>
          <w:t>@</w:t>
        </w:r>
        <w:r>
          <w:rPr>
            <w:rStyle w:val="a3"/>
            <w:sz w:val="24"/>
            <w:szCs w:val="24"/>
            <w:lang w:val="en-US" w:bidi="en-US"/>
          </w:rPr>
          <w:t>mail</w:t>
        </w:r>
        <w:r w:rsidRPr="00E0112A">
          <w:rPr>
            <w:rStyle w:val="a3"/>
            <w:sz w:val="24"/>
            <w:szCs w:val="24"/>
            <w:lang w:bidi="en-US"/>
          </w:rPr>
          <w:t>.</w:t>
        </w:r>
        <w:r>
          <w:rPr>
            <w:rStyle w:val="a3"/>
            <w:sz w:val="24"/>
            <w:szCs w:val="24"/>
            <w:lang w:val="en-US" w:bidi="en-US"/>
          </w:rPr>
          <w:t>ru</w:t>
        </w:r>
      </w:hyperlink>
      <w:r w:rsidRPr="00E0112A">
        <w:rPr>
          <w:color w:val="000000"/>
          <w:sz w:val="24"/>
          <w:szCs w:val="24"/>
          <w:lang w:bidi="en-US"/>
        </w:rPr>
        <w:t>.</w:t>
      </w:r>
    </w:p>
    <w:p w:rsidR="00DC00E3" w:rsidRDefault="00DC00E3" w:rsidP="00DC00E3">
      <w:pPr>
        <w:pStyle w:val="20"/>
        <w:numPr>
          <w:ilvl w:val="0"/>
          <w:numId w:val="3"/>
        </w:numPr>
        <w:shd w:val="clear" w:color="auto" w:fill="auto"/>
        <w:tabs>
          <w:tab w:val="left" w:pos="1084"/>
        </w:tabs>
        <w:spacing w:after="0" w:line="274" w:lineRule="exact"/>
        <w:ind w:firstLine="460"/>
        <w:jc w:val="both"/>
      </w:pPr>
      <w:r>
        <w:rPr>
          <w:color w:val="000000"/>
          <w:sz w:val="24"/>
          <w:szCs w:val="24"/>
          <w:lang w:eastAsia="ru-RU" w:bidi="ru-RU"/>
        </w:rPr>
        <w:t xml:space="preserve">Сведения о местонахождении, графике (режиме) работы администрации, </w:t>
      </w:r>
      <w:proofErr w:type="gramStart"/>
      <w:r>
        <w:rPr>
          <w:color w:val="000000"/>
          <w:sz w:val="24"/>
          <w:szCs w:val="24"/>
          <w:lang w:eastAsia="ru-RU" w:bidi="ru-RU"/>
        </w:rPr>
        <w:t>Интернет-адресе</w:t>
      </w:r>
      <w:proofErr w:type="gramEnd"/>
      <w:r>
        <w:rPr>
          <w:color w:val="000000"/>
          <w:sz w:val="24"/>
          <w:szCs w:val="24"/>
          <w:lang w:eastAsia="ru-RU" w:bidi="ru-RU"/>
        </w:rPr>
        <w:t xml:space="preserve">, адресе электронной почты сообщаются по телефону администрации. </w:t>
      </w:r>
      <w:proofErr w:type="gramStart"/>
      <w:r>
        <w:rPr>
          <w:color w:val="000000"/>
          <w:sz w:val="24"/>
          <w:szCs w:val="24"/>
          <w:lang w:eastAsia="ru-RU" w:bidi="ru-RU"/>
        </w:rPr>
        <w:t xml:space="preserve">Данная информация, а также справочные телефоны и порядок получения информации заявителями по вопросам предоставления муниципальной услуги размещаются на информационном стенде администрации, на Интернет-сайте </w:t>
      </w:r>
      <w:hyperlink r:id="rId7" w:history="1">
        <w:r>
          <w:rPr>
            <w:rStyle w:val="a3"/>
            <w:sz w:val="24"/>
            <w:szCs w:val="24"/>
            <w:lang w:val="en-US" w:bidi="en-US"/>
          </w:rPr>
          <w:t>https</w:t>
        </w:r>
        <w:r w:rsidRPr="00E0112A">
          <w:rPr>
            <w:rStyle w:val="a3"/>
            <w:sz w:val="24"/>
            <w:szCs w:val="24"/>
            <w:lang w:bidi="en-US"/>
          </w:rPr>
          <w:t>://</w:t>
        </w:r>
        <w:r>
          <w:rPr>
            <w:rStyle w:val="a3"/>
            <w:sz w:val="24"/>
            <w:szCs w:val="24"/>
            <w:lang w:val="en-US" w:bidi="en-US"/>
          </w:rPr>
          <w:t>btelek</w:t>
        </w:r>
        <w:r w:rsidRPr="00E0112A">
          <w:rPr>
            <w:rStyle w:val="a3"/>
            <w:sz w:val="24"/>
            <w:szCs w:val="24"/>
            <w:lang w:bidi="en-US"/>
          </w:rPr>
          <w:t>.</w:t>
        </w:r>
        <w:r>
          <w:rPr>
            <w:rStyle w:val="a3"/>
            <w:sz w:val="24"/>
            <w:szCs w:val="24"/>
            <w:lang w:val="en-US" w:bidi="en-US"/>
          </w:rPr>
          <w:t>jimdo</w:t>
        </w:r>
        <w:r w:rsidRPr="00E0112A">
          <w:rPr>
            <w:rStyle w:val="a3"/>
            <w:sz w:val="24"/>
            <w:szCs w:val="24"/>
            <w:lang w:bidi="en-US"/>
          </w:rPr>
          <w:t>.</w:t>
        </w:r>
        <w:r>
          <w:rPr>
            <w:rStyle w:val="a3"/>
            <w:sz w:val="24"/>
            <w:szCs w:val="24"/>
            <w:lang w:val="en-US" w:bidi="en-US"/>
          </w:rPr>
          <w:t>com</w:t>
        </w:r>
      </w:hyperlink>
      <w:r w:rsidRPr="00E0112A">
        <w:rPr>
          <w:color w:val="000000"/>
          <w:sz w:val="24"/>
          <w:szCs w:val="24"/>
          <w:lang w:bidi="en-US"/>
        </w:rPr>
        <w:t xml:space="preserve"> </w:t>
      </w:r>
      <w:r>
        <w:rPr>
          <w:color w:val="000000"/>
          <w:sz w:val="24"/>
          <w:szCs w:val="24"/>
          <w:lang w:eastAsia="ru-RU" w:bidi="ru-RU"/>
        </w:rPr>
        <w:t xml:space="preserve">Информация о муниципальной услуге размещается в федеральной государственной информационной системе «Федеральный реестр государственных и муниципальных услуг (функций)» и федеральной государственной информационной системе «Единый портал государственных и муниципальных услуг (функций)» (далее - Единый портал </w:t>
      </w:r>
      <w:proofErr w:type="spellStart"/>
      <w:r>
        <w:rPr>
          <w:color w:val="000000"/>
          <w:sz w:val="24"/>
          <w:szCs w:val="24"/>
          <w:lang w:eastAsia="ru-RU" w:bidi="ru-RU"/>
        </w:rPr>
        <w:t>госуслуг</w:t>
      </w:r>
      <w:proofErr w:type="spellEnd"/>
      <w:proofErr w:type="gramEnd"/>
      <w:r>
        <w:rPr>
          <w:color w:val="000000"/>
          <w:sz w:val="24"/>
          <w:szCs w:val="24"/>
          <w:lang w:eastAsia="ru-RU" w:bidi="ru-RU"/>
        </w:rPr>
        <w:t xml:space="preserve">) </w:t>
      </w:r>
      <w:r w:rsidRPr="00E0112A">
        <w:t>(</w:t>
      </w:r>
      <w:hyperlink r:id="rId8" w:history="1">
        <w:proofErr w:type="gramStart"/>
        <w:r>
          <w:rPr>
            <w:rStyle w:val="a3"/>
          </w:rPr>
          <w:t>www.gosuslugi.ru</w:t>
        </w:r>
      </w:hyperlink>
      <w:r w:rsidRPr="00E0112A">
        <w:t>)</w:t>
      </w:r>
      <w:r w:rsidRPr="00E0112A">
        <w:rPr>
          <w:color w:val="000000"/>
          <w:sz w:val="24"/>
          <w:szCs w:val="24"/>
          <w:lang w:bidi="en-US"/>
        </w:rPr>
        <w:t>.</w:t>
      </w:r>
      <w:proofErr w:type="gramEnd"/>
      <w:r w:rsidRPr="00E0112A">
        <w:rPr>
          <w:color w:val="000000"/>
          <w:sz w:val="24"/>
          <w:szCs w:val="24"/>
          <w:lang w:bidi="en-US"/>
        </w:rPr>
        <w:t xml:space="preserve"> </w:t>
      </w:r>
      <w:r>
        <w:rPr>
          <w:color w:val="000000"/>
          <w:sz w:val="24"/>
          <w:szCs w:val="24"/>
          <w:lang w:eastAsia="ru-RU" w:bidi="ru-RU"/>
        </w:rPr>
        <w:t xml:space="preserve">На Едином портале </w:t>
      </w:r>
      <w:proofErr w:type="spellStart"/>
      <w:r>
        <w:rPr>
          <w:color w:val="000000"/>
          <w:sz w:val="24"/>
          <w:szCs w:val="24"/>
          <w:lang w:eastAsia="ru-RU" w:bidi="ru-RU"/>
        </w:rPr>
        <w:t>госуслуг</w:t>
      </w:r>
      <w:proofErr w:type="spellEnd"/>
      <w:r>
        <w:rPr>
          <w:color w:val="000000"/>
          <w:sz w:val="24"/>
          <w:szCs w:val="24"/>
          <w:lang w:eastAsia="ru-RU" w:bidi="ru-RU"/>
        </w:rPr>
        <w:t xml:space="preserve"> также размещаются формы заявлений и иных документов, необходимых для получения муниципальной услуги, и обеспечивается доступ к ним для копирования и заполнения в электронном виде.</w:t>
      </w:r>
    </w:p>
    <w:p w:rsidR="00DC00E3" w:rsidRDefault="00DC00E3" w:rsidP="00DC00E3">
      <w:pPr>
        <w:pStyle w:val="20"/>
        <w:shd w:val="clear" w:color="auto" w:fill="auto"/>
        <w:spacing w:after="0" w:line="274" w:lineRule="exact"/>
        <w:ind w:firstLine="740"/>
        <w:jc w:val="both"/>
      </w:pPr>
      <w:r>
        <w:rPr>
          <w:color w:val="000000"/>
          <w:sz w:val="24"/>
          <w:szCs w:val="24"/>
          <w:lang w:eastAsia="ru-RU" w:bidi="ru-RU"/>
        </w:rPr>
        <w:t>В предоставлении муниципальной услуги другие органы и организации не принимают участие</w:t>
      </w:r>
    </w:p>
    <w:p w:rsidR="00DC00E3" w:rsidRDefault="00DC00E3" w:rsidP="00DC00E3">
      <w:pPr>
        <w:pStyle w:val="20"/>
        <w:numPr>
          <w:ilvl w:val="0"/>
          <w:numId w:val="3"/>
        </w:numPr>
        <w:shd w:val="clear" w:color="auto" w:fill="auto"/>
        <w:tabs>
          <w:tab w:val="left" w:pos="1084"/>
        </w:tabs>
        <w:spacing w:after="0" w:line="274" w:lineRule="exact"/>
        <w:ind w:firstLine="460"/>
      </w:pPr>
      <w:r>
        <w:rPr>
          <w:color w:val="000000"/>
          <w:sz w:val="24"/>
          <w:szCs w:val="24"/>
          <w:lang w:eastAsia="ru-RU" w:bidi="ru-RU"/>
        </w:rPr>
        <w:t>Консультации по вопросам предоставления муниципальной услуги оказываются специалистом администрации:</w:t>
      </w:r>
    </w:p>
    <w:p w:rsidR="00DC00E3" w:rsidRDefault="00DC00E3" w:rsidP="00DC00E3">
      <w:pPr>
        <w:pStyle w:val="20"/>
        <w:numPr>
          <w:ilvl w:val="0"/>
          <w:numId w:val="4"/>
        </w:numPr>
        <w:shd w:val="clear" w:color="auto" w:fill="auto"/>
        <w:tabs>
          <w:tab w:val="left" w:pos="662"/>
        </w:tabs>
        <w:spacing w:after="0" w:line="274" w:lineRule="exact"/>
        <w:ind w:left="460"/>
        <w:jc w:val="both"/>
      </w:pPr>
      <w:r>
        <w:rPr>
          <w:color w:val="000000"/>
          <w:sz w:val="24"/>
          <w:szCs w:val="24"/>
          <w:lang w:eastAsia="ru-RU" w:bidi="ru-RU"/>
        </w:rPr>
        <w:t>при личном обращении (устные обращения);</w:t>
      </w:r>
    </w:p>
    <w:p w:rsidR="00DC00E3" w:rsidRDefault="00DC00E3" w:rsidP="00DC00E3">
      <w:pPr>
        <w:pStyle w:val="20"/>
        <w:numPr>
          <w:ilvl w:val="0"/>
          <w:numId w:val="4"/>
        </w:numPr>
        <w:shd w:val="clear" w:color="auto" w:fill="auto"/>
        <w:tabs>
          <w:tab w:val="left" w:pos="662"/>
        </w:tabs>
        <w:spacing w:after="0" w:line="274" w:lineRule="exact"/>
        <w:ind w:left="460"/>
        <w:jc w:val="both"/>
      </w:pPr>
      <w:r>
        <w:rPr>
          <w:color w:val="000000"/>
          <w:sz w:val="24"/>
          <w:szCs w:val="24"/>
          <w:lang w:eastAsia="ru-RU" w:bidi="ru-RU"/>
        </w:rPr>
        <w:t>по телефону.</w:t>
      </w:r>
    </w:p>
    <w:p w:rsidR="00DC00E3" w:rsidRDefault="00DC00E3" w:rsidP="00DC00E3">
      <w:pPr>
        <w:pStyle w:val="20"/>
        <w:shd w:val="clear" w:color="auto" w:fill="auto"/>
        <w:spacing w:after="0" w:line="274" w:lineRule="exact"/>
        <w:ind w:firstLine="460"/>
      </w:pPr>
      <w:r>
        <w:rPr>
          <w:color w:val="000000"/>
          <w:sz w:val="24"/>
          <w:szCs w:val="24"/>
          <w:lang w:eastAsia="ru-RU" w:bidi="ru-RU"/>
        </w:rPr>
        <w:t>Прием специалистом для получения консультаций производится без предварительной записи в порядке живой очереди.</w:t>
      </w:r>
    </w:p>
    <w:p w:rsidR="00DC00E3" w:rsidRDefault="00DC00E3" w:rsidP="00DC00E3">
      <w:pPr>
        <w:pStyle w:val="20"/>
        <w:shd w:val="clear" w:color="auto" w:fill="auto"/>
        <w:spacing w:after="0" w:line="274" w:lineRule="exact"/>
        <w:ind w:firstLine="460"/>
      </w:pPr>
      <w:r>
        <w:rPr>
          <w:color w:val="000000"/>
          <w:sz w:val="24"/>
          <w:szCs w:val="24"/>
          <w:lang w:eastAsia="ru-RU" w:bidi="ru-RU"/>
        </w:rPr>
        <w:t>При ответах на телефонные звонки и устные обращения специалист администрации подробно и в вежливой (корректной) форме доводит до сведения обратившихся</w:t>
      </w:r>
    </w:p>
    <w:p w:rsidR="00DC00E3" w:rsidRDefault="00DC00E3" w:rsidP="00DC00E3">
      <w:pPr>
        <w:tabs>
          <w:tab w:val="left" w:pos="5130"/>
        </w:tabs>
      </w:pPr>
    </w:p>
    <w:p w:rsidR="00DC00E3" w:rsidRDefault="00DC00E3" w:rsidP="00DC00E3">
      <w:pPr>
        <w:pStyle w:val="20"/>
        <w:shd w:val="clear" w:color="auto" w:fill="auto"/>
        <w:spacing w:after="0" w:line="274" w:lineRule="exact"/>
        <w:jc w:val="both"/>
      </w:pPr>
      <w:r>
        <w:rPr>
          <w:color w:val="000000"/>
          <w:sz w:val="24"/>
          <w:szCs w:val="24"/>
          <w:lang w:eastAsia="ru-RU" w:bidi="ru-RU"/>
        </w:rPr>
        <w:lastRenderedPageBreak/>
        <w:t>информацию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вопрос.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DC00E3" w:rsidRDefault="00DC00E3" w:rsidP="00DC00E3">
      <w:pPr>
        <w:pStyle w:val="20"/>
        <w:shd w:val="clear" w:color="auto" w:fill="auto"/>
        <w:spacing w:after="0" w:line="274" w:lineRule="exact"/>
        <w:ind w:firstLine="500"/>
        <w:jc w:val="both"/>
      </w:pPr>
      <w:r>
        <w:rPr>
          <w:color w:val="000000"/>
          <w:sz w:val="24"/>
          <w:szCs w:val="24"/>
          <w:lang w:eastAsia="ru-RU" w:bidi="ru-RU"/>
        </w:rPr>
        <w:t>Консультации по вопросам предоставления муниципальной услуги оказываются администрацией по письменным обращениям. Ответ на письменное обращение направляется заявителю в срок, не превышающий 30 дней с момента регистрации обращения.</w:t>
      </w:r>
    </w:p>
    <w:p w:rsidR="00DC00E3" w:rsidRDefault="00DC00E3" w:rsidP="00DC00E3">
      <w:pPr>
        <w:pStyle w:val="20"/>
        <w:shd w:val="clear" w:color="auto" w:fill="auto"/>
        <w:spacing w:after="0" w:line="274" w:lineRule="exact"/>
        <w:ind w:firstLine="500"/>
        <w:jc w:val="both"/>
      </w:pPr>
      <w:r>
        <w:rPr>
          <w:color w:val="000000"/>
          <w:sz w:val="24"/>
          <w:szCs w:val="24"/>
          <w:lang w:eastAsia="ru-RU" w:bidi="ru-RU"/>
        </w:rPr>
        <w:t>Консультирование осуществляется относительно:</w:t>
      </w:r>
    </w:p>
    <w:p w:rsidR="00DC00E3" w:rsidRDefault="00DC00E3" w:rsidP="00DC00E3">
      <w:pPr>
        <w:pStyle w:val="20"/>
        <w:numPr>
          <w:ilvl w:val="0"/>
          <w:numId w:val="5"/>
        </w:numPr>
        <w:shd w:val="clear" w:color="auto" w:fill="auto"/>
        <w:tabs>
          <w:tab w:val="left" w:pos="804"/>
        </w:tabs>
        <w:spacing w:after="0" w:line="274" w:lineRule="exact"/>
        <w:ind w:firstLine="500"/>
        <w:jc w:val="both"/>
      </w:pPr>
      <w:r>
        <w:rPr>
          <w:color w:val="000000"/>
          <w:sz w:val="24"/>
          <w:szCs w:val="24"/>
          <w:lang w:eastAsia="ru-RU" w:bidi="ru-RU"/>
        </w:rPr>
        <w:t>перечня документов, необходимых для предоставления услуги, комплектности (достаточности) представленных документов;</w:t>
      </w:r>
    </w:p>
    <w:p w:rsidR="00DC00E3" w:rsidRDefault="00DC00E3" w:rsidP="00DC00E3">
      <w:pPr>
        <w:pStyle w:val="20"/>
        <w:numPr>
          <w:ilvl w:val="0"/>
          <w:numId w:val="5"/>
        </w:numPr>
        <w:shd w:val="clear" w:color="auto" w:fill="auto"/>
        <w:tabs>
          <w:tab w:val="left" w:pos="829"/>
        </w:tabs>
        <w:spacing w:after="0" w:line="274" w:lineRule="exact"/>
        <w:ind w:firstLine="500"/>
        <w:jc w:val="both"/>
      </w:pPr>
      <w:r>
        <w:rPr>
          <w:color w:val="000000"/>
          <w:sz w:val="24"/>
          <w:szCs w:val="24"/>
          <w:lang w:eastAsia="ru-RU" w:bidi="ru-RU"/>
        </w:rPr>
        <w:t>источника получения документов, необходимых для предоставления услуги;</w:t>
      </w:r>
    </w:p>
    <w:p w:rsidR="00DC00E3" w:rsidRDefault="00DC00E3" w:rsidP="00DC00E3">
      <w:pPr>
        <w:pStyle w:val="20"/>
        <w:numPr>
          <w:ilvl w:val="0"/>
          <w:numId w:val="5"/>
        </w:numPr>
        <w:shd w:val="clear" w:color="auto" w:fill="auto"/>
        <w:tabs>
          <w:tab w:val="left" w:pos="829"/>
        </w:tabs>
        <w:spacing w:after="0" w:line="274" w:lineRule="exact"/>
        <w:ind w:firstLine="500"/>
        <w:jc w:val="both"/>
      </w:pPr>
      <w:r>
        <w:rPr>
          <w:color w:val="000000"/>
          <w:sz w:val="24"/>
          <w:szCs w:val="24"/>
          <w:lang w:eastAsia="ru-RU" w:bidi="ru-RU"/>
        </w:rPr>
        <w:t>времени приема и выдачи документов;</w:t>
      </w:r>
    </w:p>
    <w:p w:rsidR="00DC00E3" w:rsidRDefault="00DC00E3" w:rsidP="00DC00E3">
      <w:pPr>
        <w:pStyle w:val="20"/>
        <w:numPr>
          <w:ilvl w:val="0"/>
          <w:numId w:val="5"/>
        </w:numPr>
        <w:shd w:val="clear" w:color="auto" w:fill="auto"/>
        <w:tabs>
          <w:tab w:val="left" w:pos="829"/>
        </w:tabs>
        <w:spacing w:after="0" w:line="274" w:lineRule="exact"/>
        <w:ind w:firstLine="500"/>
        <w:jc w:val="both"/>
      </w:pPr>
      <w:r>
        <w:rPr>
          <w:color w:val="000000"/>
          <w:sz w:val="24"/>
          <w:szCs w:val="24"/>
          <w:lang w:eastAsia="ru-RU" w:bidi="ru-RU"/>
        </w:rPr>
        <w:t>сроков предоставления услуги;</w:t>
      </w:r>
    </w:p>
    <w:p w:rsidR="00DC00E3" w:rsidRDefault="00DC00E3" w:rsidP="00DC00E3">
      <w:pPr>
        <w:pStyle w:val="20"/>
        <w:numPr>
          <w:ilvl w:val="0"/>
          <w:numId w:val="5"/>
        </w:numPr>
        <w:shd w:val="clear" w:color="auto" w:fill="auto"/>
        <w:tabs>
          <w:tab w:val="left" w:pos="829"/>
        </w:tabs>
        <w:spacing w:after="0" w:line="274" w:lineRule="exact"/>
        <w:ind w:firstLine="500"/>
        <w:jc w:val="both"/>
      </w:pPr>
      <w:r>
        <w:rPr>
          <w:color w:val="000000"/>
          <w:sz w:val="24"/>
          <w:szCs w:val="24"/>
          <w:lang w:eastAsia="ru-RU" w:bidi="ru-RU"/>
        </w:rPr>
        <w:t>иных вопросов, непосредственно связанных с предоставлением услуги.</w:t>
      </w:r>
    </w:p>
    <w:p w:rsidR="00DC00E3" w:rsidRDefault="00DC00E3" w:rsidP="00DC00E3">
      <w:pPr>
        <w:pStyle w:val="20"/>
        <w:shd w:val="clear" w:color="auto" w:fill="auto"/>
        <w:spacing w:after="0" w:line="274" w:lineRule="exact"/>
        <w:ind w:firstLine="500"/>
        <w:jc w:val="both"/>
      </w:pPr>
      <w:r>
        <w:rPr>
          <w:color w:val="000000"/>
          <w:sz w:val="24"/>
          <w:szCs w:val="24"/>
          <w:lang w:eastAsia="ru-RU" w:bidi="ru-RU"/>
        </w:rPr>
        <w:t>Получение консультации не является обязательным этапом административной</w:t>
      </w:r>
    </w:p>
    <w:p w:rsidR="00DC00E3" w:rsidRDefault="00DC00E3" w:rsidP="00DC00E3">
      <w:pPr>
        <w:pStyle w:val="20"/>
        <w:shd w:val="clear" w:color="auto" w:fill="auto"/>
        <w:spacing w:after="0" w:line="274" w:lineRule="exact"/>
        <w:jc w:val="both"/>
      </w:pPr>
      <w:r>
        <w:rPr>
          <w:color w:val="000000"/>
          <w:sz w:val="24"/>
          <w:szCs w:val="24"/>
          <w:lang w:eastAsia="ru-RU" w:bidi="ru-RU"/>
        </w:rPr>
        <w:t>процедуры предоставления муниципальной услуги, применяется по усмотрению заявителя или его представителя.</w:t>
      </w:r>
    </w:p>
    <w:p w:rsidR="00DC00E3" w:rsidRDefault="00DC00E3" w:rsidP="00DC00E3">
      <w:pPr>
        <w:pStyle w:val="20"/>
        <w:numPr>
          <w:ilvl w:val="0"/>
          <w:numId w:val="3"/>
        </w:numPr>
        <w:shd w:val="clear" w:color="auto" w:fill="auto"/>
        <w:tabs>
          <w:tab w:val="left" w:pos="1349"/>
        </w:tabs>
        <w:spacing w:after="0" w:line="274" w:lineRule="exact"/>
        <w:ind w:firstLine="500"/>
        <w:jc w:val="both"/>
      </w:pPr>
      <w:r>
        <w:rPr>
          <w:color w:val="000000"/>
          <w:sz w:val="24"/>
          <w:szCs w:val="24"/>
          <w:lang w:eastAsia="ru-RU" w:bidi="ru-RU"/>
        </w:rPr>
        <w:t>Информирование о ходе предоставления муниципальной услуги осуществляется специалистом администрации, ответственным за рассмотрение заявления (далее - исполнитель), при личном контакте с заявителем, с использованием средств почтовой, телефонной связи.</w:t>
      </w:r>
    </w:p>
    <w:p w:rsidR="00DC00E3" w:rsidRDefault="00DC00E3" w:rsidP="00DC00E3">
      <w:pPr>
        <w:pStyle w:val="20"/>
        <w:shd w:val="clear" w:color="auto" w:fill="auto"/>
        <w:spacing w:after="0" w:line="274" w:lineRule="exact"/>
        <w:ind w:firstLine="500"/>
        <w:jc w:val="both"/>
      </w:pPr>
      <w:r>
        <w:rPr>
          <w:color w:val="000000"/>
          <w:sz w:val="24"/>
          <w:szCs w:val="24"/>
          <w:lang w:eastAsia="ru-RU" w:bidi="ru-RU"/>
        </w:rPr>
        <w:t>Заявитель имеет право на получение сведений о прохождении административных процедур предоставления муниципальной услуги посредством телефонной и почтовой связи или посредством личного посещения исполнителя.</w:t>
      </w:r>
    </w:p>
    <w:p w:rsidR="00DC00E3" w:rsidRDefault="00DC00E3" w:rsidP="00DC00E3">
      <w:pPr>
        <w:pStyle w:val="20"/>
        <w:shd w:val="clear" w:color="auto" w:fill="auto"/>
        <w:spacing w:after="0" w:line="274" w:lineRule="exact"/>
        <w:ind w:firstLine="500"/>
        <w:jc w:val="both"/>
      </w:pPr>
      <w:r>
        <w:rPr>
          <w:color w:val="000000"/>
          <w:sz w:val="24"/>
          <w:szCs w:val="24"/>
          <w:lang w:eastAsia="ru-RU" w:bidi="ru-RU"/>
        </w:rPr>
        <w:t>Для получения сведений о прохождении административных процедур по предоставлению муниципальной услуги заявителем физическим лицом называется фамилия, имя, отчество, представителем заявителя юридического лица называется наименование юридического лица, а также может указываться дата и входящий номер заявления, полученный при регистрации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заявление.</w:t>
      </w:r>
    </w:p>
    <w:p w:rsidR="00DC00E3" w:rsidRDefault="00DC00E3" w:rsidP="00DC00E3">
      <w:pPr>
        <w:pStyle w:val="20"/>
        <w:shd w:val="clear" w:color="auto" w:fill="auto"/>
        <w:spacing w:after="0" w:line="274" w:lineRule="exact"/>
        <w:jc w:val="both"/>
      </w:pPr>
      <w:r>
        <w:rPr>
          <w:color w:val="000000"/>
          <w:sz w:val="24"/>
          <w:szCs w:val="24"/>
          <w:lang w:eastAsia="ru-RU" w:bidi="ru-RU"/>
        </w:rPr>
        <w:t>Перечень нормативных правовых актов, регулирующих исполнение муниципальной услуги:</w:t>
      </w:r>
    </w:p>
    <w:p w:rsidR="00DC00E3" w:rsidRDefault="00DC00E3" w:rsidP="00DC00E3">
      <w:pPr>
        <w:pStyle w:val="20"/>
        <w:numPr>
          <w:ilvl w:val="0"/>
          <w:numId w:val="6"/>
        </w:numPr>
        <w:shd w:val="clear" w:color="auto" w:fill="auto"/>
        <w:tabs>
          <w:tab w:val="left" w:pos="805"/>
        </w:tabs>
        <w:spacing w:after="0" w:line="274" w:lineRule="exact"/>
        <w:ind w:firstLine="500"/>
        <w:jc w:val="both"/>
      </w:pPr>
      <w:r>
        <w:rPr>
          <w:color w:val="000000"/>
          <w:sz w:val="24"/>
          <w:szCs w:val="24"/>
          <w:lang w:eastAsia="ru-RU" w:bidi="ru-RU"/>
        </w:rPr>
        <w:t>Конституция Российской Федерации;</w:t>
      </w:r>
    </w:p>
    <w:p w:rsidR="00DC00E3" w:rsidRDefault="00DC00E3" w:rsidP="00DC00E3">
      <w:pPr>
        <w:pStyle w:val="20"/>
        <w:numPr>
          <w:ilvl w:val="0"/>
          <w:numId w:val="6"/>
        </w:numPr>
        <w:shd w:val="clear" w:color="auto" w:fill="auto"/>
        <w:tabs>
          <w:tab w:val="left" w:pos="756"/>
        </w:tabs>
        <w:spacing w:after="0" w:line="274" w:lineRule="exact"/>
        <w:ind w:firstLine="500"/>
        <w:jc w:val="both"/>
      </w:pPr>
      <w:r>
        <w:rPr>
          <w:color w:val="000000"/>
          <w:sz w:val="24"/>
          <w:szCs w:val="24"/>
          <w:lang w:eastAsia="ru-RU" w:bidi="ru-RU"/>
        </w:rPr>
        <w:t>Федеральный закон от 06.10.2003 № 131-ФЗ «Об общих принципах организации местного самоуправления в Российской Федерации»;</w:t>
      </w:r>
    </w:p>
    <w:p w:rsidR="00DC00E3" w:rsidRDefault="00DC00E3" w:rsidP="00DC00E3">
      <w:pPr>
        <w:pStyle w:val="20"/>
        <w:numPr>
          <w:ilvl w:val="0"/>
          <w:numId w:val="6"/>
        </w:numPr>
        <w:shd w:val="clear" w:color="auto" w:fill="auto"/>
        <w:tabs>
          <w:tab w:val="left" w:pos="756"/>
        </w:tabs>
        <w:spacing w:after="0" w:line="274" w:lineRule="exact"/>
        <w:ind w:firstLine="500"/>
        <w:jc w:val="both"/>
      </w:pPr>
      <w:r>
        <w:rPr>
          <w:color w:val="000000"/>
          <w:sz w:val="24"/>
          <w:szCs w:val="24"/>
          <w:lang w:eastAsia="ru-RU" w:bidi="ru-RU"/>
        </w:rPr>
        <w:t>Федеральный закон от 02.05.2006 № 59-ФЗ «О порядке рассмотрения обращений граждан Российской Федерации»;</w:t>
      </w:r>
    </w:p>
    <w:p w:rsidR="00DC00E3" w:rsidRDefault="00DC00E3" w:rsidP="00DC00E3">
      <w:pPr>
        <w:pStyle w:val="20"/>
        <w:numPr>
          <w:ilvl w:val="0"/>
          <w:numId w:val="6"/>
        </w:numPr>
        <w:shd w:val="clear" w:color="auto" w:fill="auto"/>
        <w:tabs>
          <w:tab w:val="left" w:pos="829"/>
        </w:tabs>
        <w:spacing w:after="0" w:line="274" w:lineRule="exact"/>
        <w:ind w:firstLine="500"/>
        <w:jc w:val="both"/>
      </w:pPr>
      <w:r>
        <w:rPr>
          <w:color w:val="000000"/>
          <w:sz w:val="24"/>
          <w:szCs w:val="24"/>
          <w:lang w:eastAsia="ru-RU" w:bidi="ru-RU"/>
        </w:rPr>
        <w:t>Федеральный закон от 27.07.2006 № 152-ФЗ «О персональных данных»;</w:t>
      </w:r>
    </w:p>
    <w:p w:rsidR="00DC00E3" w:rsidRDefault="00DC00E3" w:rsidP="00DC00E3">
      <w:pPr>
        <w:pStyle w:val="20"/>
        <w:numPr>
          <w:ilvl w:val="0"/>
          <w:numId w:val="6"/>
        </w:numPr>
        <w:shd w:val="clear" w:color="auto" w:fill="auto"/>
        <w:tabs>
          <w:tab w:val="left" w:pos="761"/>
        </w:tabs>
        <w:spacing w:after="0" w:line="274" w:lineRule="exact"/>
        <w:ind w:firstLine="500"/>
        <w:jc w:val="both"/>
      </w:pPr>
      <w:r>
        <w:rPr>
          <w:color w:val="000000"/>
          <w:sz w:val="24"/>
          <w:szCs w:val="24"/>
          <w:lang w:eastAsia="ru-RU" w:bidi="ru-RU"/>
        </w:rPr>
        <w:t>Федеральный закон от 27.07.2006 № 149-ФЗ «Об информации, информационных технологиях и о защите информации».</w:t>
      </w:r>
    </w:p>
    <w:p w:rsidR="00DC00E3" w:rsidRDefault="00DC00E3" w:rsidP="00DC00E3">
      <w:pPr>
        <w:tabs>
          <w:tab w:val="left" w:pos="5130"/>
        </w:tabs>
      </w:pPr>
    </w:p>
    <w:p w:rsidR="00DC00E3" w:rsidRDefault="00DC00E3" w:rsidP="00DC00E3">
      <w:pPr>
        <w:pStyle w:val="20"/>
        <w:numPr>
          <w:ilvl w:val="0"/>
          <w:numId w:val="7"/>
        </w:numPr>
        <w:shd w:val="clear" w:color="auto" w:fill="auto"/>
        <w:tabs>
          <w:tab w:val="left" w:pos="2165"/>
        </w:tabs>
        <w:spacing w:after="251" w:line="240" w:lineRule="exact"/>
        <w:ind w:left="1860"/>
        <w:jc w:val="both"/>
      </w:pPr>
      <w:r>
        <w:rPr>
          <w:color w:val="000000"/>
          <w:sz w:val="24"/>
          <w:szCs w:val="24"/>
          <w:lang w:eastAsia="ru-RU" w:bidi="ru-RU"/>
        </w:rPr>
        <w:t>Стандарт предоставления муниципальной услуги</w:t>
      </w:r>
    </w:p>
    <w:p w:rsidR="00DC00E3" w:rsidRDefault="00DC00E3" w:rsidP="00DC00E3">
      <w:pPr>
        <w:pStyle w:val="20"/>
        <w:numPr>
          <w:ilvl w:val="1"/>
          <w:numId w:val="7"/>
        </w:numPr>
        <w:shd w:val="clear" w:color="auto" w:fill="auto"/>
        <w:tabs>
          <w:tab w:val="left" w:pos="950"/>
        </w:tabs>
        <w:spacing w:after="0" w:line="274" w:lineRule="exact"/>
        <w:ind w:firstLine="500"/>
        <w:jc w:val="both"/>
      </w:pPr>
      <w:r>
        <w:rPr>
          <w:color w:val="000000"/>
          <w:sz w:val="24"/>
          <w:szCs w:val="24"/>
          <w:lang w:eastAsia="ru-RU" w:bidi="ru-RU"/>
        </w:rPr>
        <w:t>Наименование муниципальной услуги: выдача справок, выписок и копий (дубликатов) документов по запросам юридических и физических лиц.</w:t>
      </w:r>
    </w:p>
    <w:p w:rsidR="00DC00E3" w:rsidRDefault="00DC00E3" w:rsidP="00DC00E3">
      <w:pPr>
        <w:tabs>
          <w:tab w:val="left" w:pos="5130"/>
        </w:tabs>
      </w:pPr>
    </w:p>
    <w:p w:rsidR="00DC00E3" w:rsidRDefault="00DC00E3" w:rsidP="00DC00E3">
      <w:pPr>
        <w:pStyle w:val="20"/>
        <w:numPr>
          <w:ilvl w:val="1"/>
          <w:numId w:val="7"/>
        </w:numPr>
        <w:shd w:val="clear" w:color="auto" w:fill="auto"/>
        <w:tabs>
          <w:tab w:val="left" w:pos="1022"/>
        </w:tabs>
        <w:spacing w:after="0" w:line="274" w:lineRule="exact"/>
        <w:ind w:firstLine="460"/>
        <w:jc w:val="both"/>
      </w:pPr>
      <w:r>
        <w:rPr>
          <w:color w:val="000000"/>
          <w:sz w:val="24"/>
          <w:szCs w:val="24"/>
          <w:lang w:eastAsia="ru-RU" w:bidi="ru-RU"/>
        </w:rPr>
        <w:lastRenderedPageBreak/>
        <w:t xml:space="preserve">Муниципальную услугу предоставляет администрация </w:t>
      </w:r>
      <w:proofErr w:type="spellStart"/>
      <w:r>
        <w:rPr>
          <w:color w:val="000000"/>
          <w:sz w:val="24"/>
          <w:szCs w:val="24"/>
          <w:lang w:eastAsia="ru-RU" w:bidi="ru-RU"/>
        </w:rPr>
        <w:t>Болшетелекского</w:t>
      </w:r>
      <w:proofErr w:type="spellEnd"/>
      <w:r>
        <w:rPr>
          <w:color w:val="000000"/>
          <w:sz w:val="24"/>
          <w:szCs w:val="24"/>
          <w:lang w:eastAsia="ru-RU" w:bidi="ru-RU"/>
        </w:rPr>
        <w:t xml:space="preserve"> сельсовета </w:t>
      </w:r>
      <w:proofErr w:type="spellStart"/>
      <w:r>
        <w:rPr>
          <w:color w:val="000000"/>
          <w:sz w:val="24"/>
          <w:szCs w:val="24"/>
          <w:lang w:eastAsia="ru-RU" w:bidi="ru-RU"/>
        </w:rPr>
        <w:t>Идринского</w:t>
      </w:r>
      <w:proofErr w:type="spellEnd"/>
      <w:r>
        <w:rPr>
          <w:color w:val="000000"/>
          <w:sz w:val="24"/>
          <w:szCs w:val="24"/>
          <w:lang w:eastAsia="ru-RU" w:bidi="ru-RU"/>
        </w:rPr>
        <w:t xml:space="preserve"> района Красноярского края (далее - администрация).</w:t>
      </w:r>
    </w:p>
    <w:p w:rsidR="00DC00E3" w:rsidRDefault="00DC00E3" w:rsidP="00DC00E3">
      <w:pPr>
        <w:pStyle w:val="20"/>
        <w:shd w:val="clear" w:color="auto" w:fill="auto"/>
        <w:spacing w:after="0" w:line="274" w:lineRule="exact"/>
        <w:ind w:firstLine="460"/>
        <w:jc w:val="both"/>
      </w:pPr>
      <w:r>
        <w:rPr>
          <w:color w:val="000000"/>
          <w:sz w:val="24"/>
          <w:szCs w:val="24"/>
          <w:lang w:eastAsia="ru-RU" w:bidi="ru-RU"/>
        </w:rPr>
        <w:t>Непосредственно услуга предоставляется специалистом администрации, на которого возложено исполнение соответствующих обязанностей (далее - специалист) и который обеспечивает исполнение настоящего регламента в полном объеме.</w:t>
      </w:r>
    </w:p>
    <w:p w:rsidR="00DC00E3" w:rsidRDefault="00DC00E3" w:rsidP="00DC00E3">
      <w:pPr>
        <w:pStyle w:val="20"/>
        <w:shd w:val="clear" w:color="auto" w:fill="auto"/>
        <w:spacing w:after="0" w:line="274" w:lineRule="exact"/>
        <w:ind w:firstLine="460"/>
        <w:jc w:val="both"/>
      </w:pPr>
      <w:r>
        <w:rPr>
          <w:color w:val="000000"/>
          <w:sz w:val="24"/>
          <w:szCs w:val="24"/>
          <w:lang w:eastAsia="ru-RU" w:bidi="ru-RU"/>
        </w:rPr>
        <w:t>Обращение в другие государственные и муниципальные органы и организации для предоставления муниципальной услуги не требуется.</w:t>
      </w:r>
    </w:p>
    <w:p w:rsidR="00DC00E3" w:rsidRDefault="00DC00E3" w:rsidP="00DC00E3">
      <w:pPr>
        <w:pStyle w:val="20"/>
        <w:numPr>
          <w:ilvl w:val="1"/>
          <w:numId w:val="7"/>
        </w:numPr>
        <w:shd w:val="clear" w:color="auto" w:fill="auto"/>
        <w:tabs>
          <w:tab w:val="left" w:pos="1022"/>
        </w:tabs>
        <w:spacing w:after="0" w:line="274" w:lineRule="exact"/>
        <w:ind w:firstLine="460"/>
        <w:jc w:val="both"/>
      </w:pPr>
      <w:r>
        <w:rPr>
          <w:color w:val="000000"/>
          <w:sz w:val="24"/>
          <w:szCs w:val="24"/>
          <w:lang w:eastAsia="ru-RU" w:bidi="ru-RU"/>
        </w:rPr>
        <w:t>Результатом предоставления услуги является предоставление получателю муниципальной услуги: справки, выписки или копии (дубликата) документа по интересующему его вопросу, касающемуся его прав, свобод и законных интересов, либо прав, свобод и законных интересов третьих лиц (при наличии у него права на получение такой информации).</w:t>
      </w:r>
    </w:p>
    <w:p w:rsidR="00DC00E3" w:rsidRDefault="00DC00E3" w:rsidP="00DC00E3">
      <w:pPr>
        <w:pStyle w:val="20"/>
        <w:shd w:val="clear" w:color="auto" w:fill="auto"/>
        <w:spacing w:after="0" w:line="274" w:lineRule="exact"/>
        <w:ind w:firstLine="460"/>
        <w:jc w:val="both"/>
      </w:pPr>
      <w:r>
        <w:rPr>
          <w:color w:val="000000"/>
          <w:sz w:val="24"/>
          <w:szCs w:val="24"/>
          <w:lang w:eastAsia="ru-RU" w:bidi="ru-RU"/>
        </w:rPr>
        <w:t>Предоставление услуги осуществляется в письменной форме (на бумажном носителе либо в электронном виде).</w:t>
      </w:r>
    </w:p>
    <w:p w:rsidR="00DC00E3" w:rsidRDefault="00DC00E3" w:rsidP="00DC00E3">
      <w:pPr>
        <w:pStyle w:val="20"/>
        <w:numPr>
          <w:ilvl w:val="1"/>
          <w:numId w:val="7"/>
        </w:numPr>
        <w:shd w:val="clear" w:color="auto" w:fill="auto"/>
        <w:tabs>
          <w:tab w:val="left" w:pos="1022"/>
        </w:tabs>
        <w:spacing w:after="0" w:line="274" w:lineRule="exact"/>
        <w:ind w:firstLine="460"/>
        <w:jc w:val="both"/>
      </w:pPr>
      <w:r>
        <w:rPr>
          <w:color w:val="000000"/>
          <w:sz w:val="24"/>
          <w:szCs w:val="24"/>
          <w:lang w:eastAsia="ru-RU" w:bidi="ru-RU"/>
        </w:rPr>
        <w:t>Сроки предоставления муниципальной услуги.</w:t>
      </w:r>
    </w:p>
    <w:p w:rsidR="00DC00E3" w:rsidRDefault="00DC00E3" w:rsidP="00DC00E3">
      <w:pPr>
        <w:pStyle w:val="20"/>
        <w:numPr>
          <w:ilvl w:val="2"/>
          <w:numId w:val="7"/>
        </w:numPr>
        <w:shd w:val="clear" w:color="auto" w:fill="auto"/>
        <w:tabs>
          <w:tab w:val="left" w:pos="1071"/>
        </w:tabs>
        <w:spacing w:after="0" w:line="274" w:lineRule="exact"/>
        <w:ind w:firstLine="460"/>
        <w:jc w:val="both"/>
      </w:pPr>
      <w:r>
        <w:rPr>
          <w:color w:val="000000"/>
          <w:sz w:val="24"/>
          <w:szCs w:val="24"/>
          <w:lang w:eastAsia="ru-RU" w:bidi="ru-RU"/>
        </w:rPr>
        <w:t>Срок подготовки результата предоставления услуги составляет 30 календарных дней со дня поступления запроса о предоставлении услуги (не считая времени приостановления предоставления услуги).</w:t>
      </w:r>
    </w:p>
    <w:p w:rsidR="00DC00E3" w:rsidRDefault="00DC00E3" w:rsidP="00DC00E3">
      <w:pPr>
        <w:pStyle w:val="20"/>
        <w:numPr>
          <w:ilvl w:val="2"/>
          <w:numId w:val="7"/>
        </w:numPr>
        <w:shd w:val="clear" w:color="auto" w:fill="auto"/>
        <w:tabs>
          <w:tab w:val="left" w:pos="1076"/>
        </w:tabs>
        <w:spacing w:after="0" w:line="274" w:lineRule="exact"/>
        <w:ind w:firstLine="460"/>
        <w:jc w:val="both"/>
      </w:pPr>
      <w:r>
        <w:rPr>
          <w:color w:val="000000"/>
          <w:sz w:val="24"/>
          <w:szCs w:val="24"/>
          <w:lang w:eastAsia="ru-RU" w:bidi="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рабочих дней со дня </w:t>
      </w:r>
      <w:proofErr w:type="gramStart"/>
      <w:r>
        <w:rPr>
          <w:color w:val="000000"/>
          <w:sz w:val="24"/>
          <w:szCs w:val="24"/>
          <w:lang w:eastAsia="ru-RU" w:bidi="ru-RU"/>
        </w:rPr>
        <w:t>окончания подготовки результата предоставления услуги</w:t>
      </w:r>
      <w:proofErr w:type="gramEnd"/>
      <w:r>
        <w:rPr>
          <w:color w:val="000000"/>
          <w:sz w:val="24"/>
          <w:szCs w:val="24"/>
          <w:lang w:eastAsia="ru-RU" w:bidi="ru-RU"/>
        </w:rPr>
        <w:t>.</w:t>
      </w:r>
    </w:p>
    <w:p w:rsidR="00DC00E3" w:rsidRDefault="00DC00E3" w:rsidP="00DC00E3">
      <w:pPr>
        <w:pStyle w:val="20"/>
        <w:numPr>
          <w:ilvl w:val="1"/>
          <w:numId w:val="7"/>
        </w:numPr>
        <w:shd w:val="clear" w:color="auto" w:fill="auto"/>
        <w:tabs>
          <w:tab w:val="left" w:pos="936"/>
        </w:tabs>
        <w:spacing w:after="0" w:line="274" w:lineRule="exact"/>
        <w:ind w:firstLine="460"/>
        <w:jc w:val="both"/>
      </w:pPr>
      <w:r>
        <w:rPr>
          <w:color w:val="000000"/>
          <w:sz w:val="24"/>
          <w:szCs w:val="24"/>
          <w:lang w:eastAsia="ru-RU" w:bidi="ru-RU"/>
        </w:rPr>
        <w:t>Правовыми основаниями для предоставления муниципальной услуги являются:</w:t>
      </w:r>
    </w:p>
    <w:p w:rsidR="00DC00E3" w:rsidRDefault="00DC00E3" w:rsidP="00DC00E3">
      <w:pPr>
        <w:pStyle w:val="20"/>
        <w:numPr>
          <w:ilvl w:val="0"/>
          <w:numId w:val="8"/>
        </w:numPr>
        <w:shd w:val="clear" w:color="auto" w:fill="auto"/>
        <w:tabs>
          <w:tab w:val="left" w:pos="763"/>
        </w:tabs>
        <w:spacing w:after="0" w:line="274" w:lineRule="exact"/>
        <w:ind w:firstLine="460"/>
        <w:jc w:val="both"/>
      </w:pPr>
      <w:r>
        <w:rPr>
          <w:color w:val="000000"/>
          <w:sz w:val="24"/>
          <w:szCs w:val="24"/>
          <w:lang w:eastAsia="ru-RU" w:bidi="ru-RU"/>
        </w:rPr>
        <w:t>Конституция Российской Федерации;</w:t>
      </w:r>
    </w:p>
    <w:p w:rsidR="00DC00E3" w:rsidRDefault="00DC00E3" w:rsidP="00DC00E3">
      <w:pPr>
        <w:pStyle w:val="20"/>
        <w:numPr>
          <w:ilvl w:val="0"/>
          <w:numId w:val="8"/>
        </w:numPr>
        <w:shd w:val="clear" w:color="auto" w:fill="auto"/>
        <w:tabs>
          <w:tab w:val="left" w:pos="745"/>
        </w:tabs>
        <w:spacing w:after="0" w:line="274" w:lineRule="exact"/>
        <w:ind w:firstLine="460"/>
        <w:jc w:val="both"/>
      </w:pPr>
      <w:r>
        <w:rPr>
          <w:color w:val="000000"/>
          <w:sz w:val="24"/>
          <w:szCs w:val="24"/>
          <w:lang w:eastAsia="ru-RU" w:bidi="ru-RU"/>
        </w:rPr>
        <w:t>Федеральный закон от 06.10.2003 № 131-ФЗ «Об общих принципах организации местного самоуправления в Российской Федерации»;</w:t>
      </w:r>
    </w:p>
    <w:p w:rsidR="00DC00E3" w:rsidRDefault="00DC00E3" w:rsidP="00DC00E3">
      <w:pPr>
        <w:pStyle w:val="20"/>
        <w:numPr>
          <w:ilvl w:val="0"/>
          <w:numId w:val="8"/>
        </w:numPr>
        <w:shd w:val="clear" w:color="auto" w:fill="auto"/>
        <w:tabs>
          <w:tab w:val="left" w:pos="745"/>
        </w:tabs>
        <w:spacing w:after="0" w:line="274" w:lineRule="exact"/>
        <w:ind w:firstLine="460"/>
        <w:jc w:val="both"/>
      </w:pPr>
      <w:r>
        <w:rPr>
          <w:color w:val="000000"/>
          <w:sz w:val="24"/>
          <w:szCs w:val="24"/>
          <w:lang w:eastAsia="ru-RU" w:bidi="ru-RU"/>
        </w:rPr>
        <w:t>Федеральный закон от 02.05.2006 № 59-ФЗ «О порядке рассмотрения обращений граждан Российской Федерации»;</w:t>
      </w:r>
    </w:p>
    <w:p w:rsidR="00DC00E3" w:rsidRDefault="00DC00E3" w:rsidP="00DC00E3">
      <w:pPr>
        <w:pStyle w:val="20"/>
        <w:numPr>
          <w:ilvl w:val="0"/>
          <w:numId w:val="8"/>
        </w:numPr>
        <w:shd w:val="clear" w:color="auto" w:fill="auto"/>
        <w:tabs>
          <w:tab w:val="left" w:pos="787"/>
        </w:tabs>
        <w:spacing w:after="0" w:line="274" w:lineRule="exact"/>
        <w:ind w:firstLine="460"/>
        <w:jc w:val="both"/>
      </w:pPr>
      <w:r>
        <w:rPr>
          <w:color w:val="000000"/>
          <w:sz w:val="24"/>
          <w:szCs w:val="24"/>
          <w:lang w:eastAsia="ru-RU" w:bidi="ru-RU"/>
        </w:rPr>
        <w:t>Федеральный закон от 27.07.2006 № 152-ФЗ «О персональных данных»;</w:t>
      </w:r>
    </w:p>
    <w:p w:rsidR="00DC00E3" w:rsidRDefault="00DC00E3" w:rsidP="00DC00E3">
      <w:pPr>
        <w:pStyle w:val="20"/>
        <w:numPr>
          <w:ilvl w:val="0"/>
          <w:numId w:val="8"/>
        </w:numPr>
        <w:shd w:val="clear" w:color="auto" w:fill="auto"/>
        <w:tabs>
          <w:tab w:val="left" w:pos="759"/>
        </w:tabs>
        <w:spacing w:after="0" w:line="274" w:lineRule="exact"/>
        <w:ind w:firstLine="460"/>
        <w:jc w:val="both"/>
      </w:pPr>
      <w:r>
        <w:rPr>
          <w:color w:val="000000"/>
          <w:sz w:val="24"/>
          <w:szCs w:val="24"/>
          <w:lang w:eastAsia="ru-RU" w:bidi="ru-RU"/>
        </w:rPr>
        <w:t>Федеральный закон от 27.07.2006 № 149-ФЗ «Об информации, информационных технологиях и о защите информации».</w:t>
      </w:r>
    </w:p>
    <w:p w:rsidR="00DC00E3" w:rsidRDefault="00DC00E3" w:rsidP="00DC00E3">
      <w:pPr>
        <w:pStyle w:val="20"/>
        <w:numPr>
          <w:ilvl w:val="1"/>
          <w:numId w:val="7"/>
        </w:numPr>
        <w:shd w:val="clear" w:color="auto" w:fill="auto"/>
        <w:tabs>
          <w:tab w:val="left" w:pos="898"/>
        </w:tabs>
        <w:spacing w:after="0" w:line="274" w:lineRule="exact"/>
        <w:ind w:firstLine="460"/>
        <w:jc w:val="both"/>
      </w:pPr>
      <w:r>
        <w:rPr>
          <w:color w:val="000000"/>
          <w:sz w:val="24"/>
          <w:szCs w:val="24"/>
          <w:lang w:eastAsia="ru-RU" w:bidi="ru-RU"/>
        </w:rPr>
        <w:t>Перечень документов, необходимых для предоставления муниципальной услуги и требования к ним</w:t>
      </w:r>
    </w:p>
    <w:p w:rsidR="00DC00E3" w:rsidRDefault="00DC00E3" w:rsidP="00DC00E3">
      <w:pPr>
        <w:pStyle w:val="20"/>
        <w:numPr>
          <w:ilvl w:val="2"/>
          <w:numId w:val="7"/>
        </w:numPr>
        <w:shd w:val="clear" w:color="auto" w:fill="auto"/>
        <w:tabs>
          <w:tab w:val="left" w:pos="1071"/>
        </w:tabs>
        <w:spacing w:after="0" w:line="274" w:lineRule="exact"/>
        <w:ind w:firstLine="460"/>
        <w:jc w:val="both"/>
      </w:pPr>
      <w:proofErr w:type="gramStart"/>
      <w:r>
        <w:rPr>
          <w:color w:val="000000"/>
          <w:sz w:val="24"/>
          <w:szCs w:val="24"/>
          <w:lang w:eastAsia="ru-RU" w:bidi="ru-RU"/>
        </w:rPr>
        <w:t>Для предоставления муниципальной услуги получатель услуги представляет в администрации в приемное время письменный запрос по установленной форме (приложение), в котором указывает свою фамилию, имя и отчество (последнее при его наличии) (физические лица), наименование (юридические лица), а также адрес, по которому должен быть направлен результат предоставления услуги, либо согласие на получение результата предоставления услуги непосредственно в администрации.</w:t>
      </w:r>
      <w:proofErr w:type="gramEnd"/>
    </w:p>
    <w:p w:rsidR="00DC00E3" w:rsidRDefault="00DC00E3" w:rsidP="00DC00E3">
      <w:pPr>
        <w:pStyle w:val="20"/>
        <w:shd w:val="clear" w:color="auto" w:fill="auto"/>
        <w:spacing w:after="0" w:line="274" w:lineRule="exact"/>
        <w:ind w:firstLine="460"/>
        <w:jc w:val="both"/>
      </w:pPr>
      <w:r>
        <w:rPr>
          <w:color w:val="000000"/>
          <w:sz w:val="24"/>
          <w:szCs w:val="24"/>
          <w:lang w:eastAsia="ru-RU" w:bidi="ru-RU"/>
        </w:rPr>
        <w:t>На запросе, поданном юридическим лицом, проставляется печать данного юридического лица.</w:t>
      </w:r>
    </w:p>
    <w:p w:rsidR="00DC00E3" w:rsidRDefault="00DC00E3" w:rsidP="00DC00E3">
      <w:pPr>
        <w:pStyle w:val="20"/>
        <w:shd w:val="clear" w:color="auto" w:fill="auto"/>
        <w:spacing w:after="0" w:line="274" w:lineRule="exact"/>
        <w:ind w:firstLine="460"/>
        <w:jc w:val="both"/>
      </w:pPr>
      <w:r>
        <w:rPr>
          <w:color w:val="000000"/>
          <w:sz w:val="24"/>
          <w:szCs w:val="24"/>
          <w:lang w:eastAsia="ru-RU" w:bidi="ru-RU"/>
        </w:rPr>
        <w:t>Форма запроса должна предоставляться по устным запросам физических лиц и представителей юридических лиц путем предоставления бланка по адресу администрации, в том числе, при обращении за предоставлением услуги, а также может направляться электронным путем, по электронному адресу, указанному заявителем лично или по телефону, по электронной почте.</w:t>
      </w:r>
    </w:p>
    <w:p w:rsidR="00DC00E3" w:rsidRDefault="00DC00E3" w:rsidP="00DC00E3">
      <w:pPr>
        <w:pStyle w:val="20"/>
        <w:numPr>
          <w:ilvl w:val="2"/>
          <w:numId w:val="7"/>
        </w:numPr>
        <w:shd w:val="clear" w:color="auto" w:fill="auto"/>
        <w:tabs>
          <w:tab w:val="left" w:pos="1071"/>
        </w:tabs>
        <w:spacing w:after="0" w:line="274" w:lineRule="exact"/>
        <w:ind w:firstLine="460"/>
        <w:jc w:val="both"/>
      </w:pPr>
      <w:r>
        <w:rPr>
          <w:color w:val="000000"/>
          <w:sz w:val="24"/>
          <w:szCs w:val="24"/>
          <w:lang w:eastAsia="ru-RU" w:bidi="ru-RU"/>
        </w:rPr>
        <w:t>К запросу, поданному представителем, прилагается оригинал или копия доверенности или иного документа, подтверждающего его полномочия на получение соответствующей информации.</w:t>
      </w:r>
    </w:p>
    <w:p w:rsidR="00DC00E3" w:rsidRDefault="00DC00E3" w:rsidP="00DC00E3">
      <w:pPr>
        <w:pStyle w:val="20"/>
        <w:numPr>
          <w:ilvl w:val="2"/>
          <w:numId w:val="7"/>
        </w:numPr>
        <w:shd w:val="clear" w:color="auto" w:fill="auto"/>
        <w:tabs>
          <w:tab w:val="left" w:pos="1022"/>
        </w:tabs>
        <w:spacing w:after="0" w:line="274" w:lineRule="exact"/>
        <w:ind w:firstLine="460"/>
        <w:jc w:val="both"/>
      </w:pPr>
      <w:r>
        <w:rPr>
          <w:color w:val="000000"/>
          <w:sz w:val="24"/>
          <w:szCs w:val="24"/>
          <w:lang w:eastAsia="ru-RU" w:bidi="ru-RU"/>
        </w:rPr>
        <w:t>При подаче запроса заявитель - физическое лицо предъявляет документ, удостоверяющий его личность, который после сличения его личности с фотографией возвращается заявителю.</w:t>
      </w:r>
    </w:p>
    <w:p w:rsidR="00DC00E3" w:rsidRDefault="00DC00E3" w:rsidP="00DC00E3">
      <w:pPr>
        <w:tabs>
          <w:tab w:val="left" w:pos="5130"/>
        </w:tabs>
      </w:pPr>
    </w:p>
    <w:p w:rsidR="00DC00E3" w:rsidRDefault="00DC00E3" w:rsidP="00DC00E3">
      <w:pPr>
        <w:pStyle w:val="20"/>
        <w:numPr>
          <w:ilvl w:val="2"/>
          <w:numId w:val="7"/>
        </w:numPr>
        <w:shd w:val="clear" w:color="auto" w:fill="auto"/>
        <w:tabs>
          <w:tab w:val="left" w:pos="1040"/>
        </w:tabs>
        <w:spacing w:after="0" w:line="274" w:lineRule="exact"/>
        <w:ind w:firstLine="440"/>
        <w:jc w:val="both"/>
      </w:pPr>
      <w:r>
        <w:rPr>
          <w:color w:val="000000"/>
          <w:sz w:val="24"/>
          <w:szCs w:val="24"/>
          <w:lang w:eastAsia="ru-RU" w:bidi="ru-RU"/>
        </w:rPr>
        <w:lastRenderedPageBreak/>
        <w:t>Одновременно с документами, представляемыми на иностранном языке, должен быть представлен их перевод на русский язык, удостоверенный в нотариальном порядке или иным способом, который допускается действующим законодательством.</w:t>
      </w:r>
    </w:p>
    <w:p w:rsidR="00DC00E3" w:rsidRDefault="00DC00E3" w:rsidP="00DC00E3">
      <w:pPr>
        <w:pStyle w:val="20"/>
        <w:numPr>
          <w:ilvl w:val="2"/>
          <w:numId w:val="7"/>
        </w:numPr>
        <w:shd w:val="clear" w:color="auto" w:fill="auto"/>
        <w:tabs>
          <w:tab w:val="left" w:pos="1040"/>
        </w:tabs>
        <w:spacing w:after="0" w:line="274" w:lineRule="exact"/>
        <w:ind w:firstLine="440"/>
        <w:jc w:val="both"/>
      </w:pPr>
      <w:r>
        <w:rPr>
          <w:color w:val="000000"/>
          <w:sz w:val="24"/>
          <w:szCs w:val="24"/>
          <w:lang w:eastAsia="ru-RU" w:bidi="ru-RU"/>
        </w:rPr>
        <w:t>Копии документов должны представляться одновременно с оригиналами, которые после сличения их с копиями, возвращаются заявителю. Удостоверительная надпись на копии производится специалистом, осуществившим сличение копий с оригиналом.</w:t>
      </w:r>
    </w:p>
    <w:p w:rsidR="00DC00E3" w:rsidRDefault="00DC00E3" w:rsidP="00DC00E3">
      <w:pPr>
        <w:pStyle w:val="20"/>
        <w:shd w:val="clear" w:color="auto" w:fill="auto"/>
        <w:spacing w:after="0" w:line="274" w:lineRule="exact"/>
        <w:ind w:firstLine="440"/>
        <w:jc w:val="both"/>
      </w:pPr>
      <w:r>
        <w:rPr>
          <w:color w:val="000000"/>
          <w:sz w:val="24"/>
          <w:szCs w:val="24"/>
          <w:lang w:eastAsia="ru-RU" w:bidi="ru-RU"/>
        </w:rPr>
        <w:t>В случае представления копий, удостоверенных в порядке, установленном законодательством, предъявления оригиналов не требуется (за исключением документа, удостоверяющего личность).</w:t>
      </w:r>
    </w:p>
    <w:p w:rsidR="00DC00E3" w:rsidRDefault="00DC00E3" w:rsidP="00DC00E3">
      <w:pPr>
        <w:pStyle w:val="20"/>
        <w:numPr>
          <w:ilvl w:val="2"/>
          <w:numId w:val="7"/>
        </w:numPr>
        <w:shd w:val="clear" w:color="auto" w:fill="auto"/>
        <w:tabs>
          <w:tab w:val="left" w:pos="1040"/>
        </w:tabs>
        <w:spacing w:after="0" w:line="274" w:lineRule="exact"/>
        <w:ind w:firstLine="440"/>
        <w:jc w:val="both"/>
      </w:pPr>
      <w:r>
        <w:rPr>
          <w:color w:val="000000"/>
          <w:sz w:val="24"/>
          <w:szCs w:val="24"/>
          <w:lang w:eastAsia="ru-RU" w:bidi="ru-RU"/>
        </w:rPr>
        <w:t>Представляемые документы должны быть оформлены в соответствии с требованиями законодательства, не иметь помарок, подчисток и исправлений (либо исправления должны быть оговорены в установленном порядке).</w:t>
      </w:r>
    </w:p>
    <w:p w:rsidR="00DC00E3" w:rsidRDefault="00DC00E3" w:rsidP="00DC00E3">
      <w:pPr>
        <w:pStyle w:val="20"/>
        <w:shd w:val="clear" w:color="auto" w:fill="auto"/>
        <w:spacing w:after="0" w:line="274" w:lineRule="exact"/>
        <w:ind w:firstLine="440"/>
        <w:jc w:val="both"/>
      </w:pPr>
      <w:r>
        <w:rPr>
          <w:color w:val="000000"/>
          <w:sz w:val="24"/>
          <w:szCs w:val="24"/>
          <w:lang w:eastAsia="ru-RU" w:bidi="ru-RU"/>
        </w:rPr>
        <w:t>Документы, предоставляемые заявителем, не должны иметь противоречия и неточности, а также должны содержать всю необходимую для предоставления услуги информацию.</w:t>
      </w:r>
    </w:p>
    <w:p w:rsidR="00DC00E3" w:rsidRDefault="00DC00E3" w:rsidP="00DC00E3">
      <w:pPr>
        <w:pStyle w:val="20"/>
        <w:shd w:val="clear" w:color="auto" w:fill="auto"/>
        <w:spacing w:after="0" w:line="274" w:lineRule="exact"/>
        <w:ind w:firstLine="440"/>
        <w:jc w:val="both"/>
      </w:pPr>
      <w:r>
        <w:rPr>
          <w:color w:val="000000"/>
          <w:sz w:val="24"/>
          <w:szCs w:val="24"/>
          <w:lang w:eastAsia="ru-RU" w:bidi="ru-RU"/>
        </w:rPr>
        <w:t>Текст документов должен быть четким и разборчивым, с оформлением всех реквизитов, установленных законодательством, позволяющим с определенностью установить их содержание, исключающим неясности и противоречия, не содержащим опечаток, описок.</w:t>
      </w:r>
    </w:p>
    <w:p w:rsidR="00DC00E3" w:rsidRDefault="00DC00E3" w:rsidP="00DC00E3">
      <w:pPr>
        <w:pStyle w:val="20"/>
        <w:shd w:val="clear" w:color="auto" w:fill="auto"/>
        <w:spacing w:after="0" w:line="274" w:lineRule="exact"/>
        <w:ind w:firstLine="440"/>
        <w:jc w:val="both"/>
      </w:pPr>
      <w:r>
        <w:rPr>
          <w:color w:val="000000"/>
          <w:sz w:val="24"/>
          <w:szCs w:val="24"/>
          <w:lang w:eastAsia="ru-RU" w:bidi="ru-RU"/>
        </w:rPr>
        <w:t>Документы, предоставляемые заявителем, не должны иметь повреждений, исключающих или существенно затрудняющих установление их содержания.</w:t>
      </w:r>
    </w:p>
    <w:p w:rsidR="00DC00E3" w:rsidRDefault="00DC00E3" w:rsidP="00DC00E3">
      <w:pPr>
        <w:pStyle w:val="20"/>
        <w:numPr>
          <w:ilvl w:val="2"/>
          <w:numId w:val="7"/>
        </w:numPr>
        <w:shd w:val="clear" w:color="auto" w:fill="auto"/>
        <w:tabs>
          <w:tab w:val="left" w:pos="1071"/>
        </w:tabs>
        <w:spacing w:after="0" w:line="274" w:lineRule="exact"/>
        <w:ind w:firstLine="440"/>
        <w:jc w:val="both"/>
      </w:pPr>
      <w:r>
        <w:rPr>
          <w:color w:val="000000"/>
          <w:sz w:val="24"/>
          <w:szCs w:val="24"/>
          <w:lang w:eastAsia="ru-RU" w:bidi="ru-RU"/>
        </w:rPr>
        <w:t>Документы, не соответствующие требованиям настоящего регламента, не могут быть основанием для предоставления услуги, за исключением случаев, когда соответствующие нарушения могут быть устранены путем предоставления дополнительных документов, уточняющих их содержание (дубликатов, справок и т.д.).</w:t>
      </w:r>
    </w:p>
    <w:p w:rsidR="00DC00E3" w:rsidRDefault="00DC00E3" w:rsidP="00DC00E3">
      <w:pPr>
        <w:pStyle w:val="20"/>
        <w:numPr>
          <w:ilvl w:val="2"/>
          <w:numId w:val="7"/>
        </w:numPr>
        <w:shd w:val="clear" w:color="auto" w:fill="auto"/>
        <w:tabs>
          <w:tab w:val="left" w:pos="1071"/>
        </w:tabs>
        <w:spacing w:after="0" w:line="274" w:lineRule="exact"/>
        <w:ind w:firstLine="440"/>
        <w:jc w:val="both"/>
      </w:pPr>
      <w:r>
        <w:rPr>
          <w:color w:val="000000"/>
          <w:sz w:val="24"/>
          <w:szCs w:val="24"/>
          <w:lang w:eastAsia="ru-RU" w:bidi="ru-RU"/>
        </w:rPr>
        <w:t>Документы, не соответствующие требованиям настоящего регламента, не могут быть основанием для предоставления услуги, за исключением случаев, когда соответствующие нарушения могут быть устранены путем предоставления дополнительных документов, уточняющих их содержание (дубликатов, справок и т.д.).</w:t>
      </w:r>
    </w:p>
    <w:p w:rsidR="00DC00E3" w:rsidRDefault="00DC00E3" w:rsidP="00DC00E3">
      <w:pPr>
        <w:pStyle w:val="20"/>
        <w:shd w:val="clear" w:color="auto" w:fill="auto"/>
        <w:spacing w:after="0" w:line="274" w:lineRule="exact"/>
        <w:ind w:firstLine="740"/>
        <w:jc w:val="both"/>
      </w:pPr>
      <w:r>
        <w:rPr>
          <w:color w:val="000000"/>
          <w:sz w:val="24"/>
          <w:szCs w:val="24"/>
          <w:lang w:eastAsia="ru-RU" w:bidi="ru-RU"/>
        </w:rPr>
        <w:t>5) Не допускается требовать от заявителя:</w:t>
      </w:r>
    </w:p>
    <w:p w:rsidR="00DC00E3" w:rsidRDefault="00DC00E3" w:rsidP="00DC00E3">
      <w:pPr>
        <w:pStyle w:val="20"/>
        <w:shd w:val="clear" w:color="auto" w:fill="auto"/>
        <w:spacing w:after="0" w:line="274" w:lineRule="exact"/>
        <w:ind w:firstLine="740"/>
        <w:jc w:val="both"/>
      </w:pPr>
      <w:r>
        <w:rPr>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C00E3" w:rsidRDefault="00DC00E3" w:rsidP="00DC00E3">
      <w:pPr>
        <w:pStyle w:val="20"/>
        <w:shd w:val="clear" w:color="auto" w:fill="auto"/>
        <w:spacing w:after="60" w:line="274" w:lineRule="exact"/>
        <w:jc w:val="both"/>
      </w:pPr>
      <w:proofErr w:type="gramStart"/>
      <w:r>
        <w:rPr>
          <w:color w:val="000000"/>
          <w:sz w:val="24"/>
          <w:szCs w:val="24"/>
          <w:lang w:eastAsia="ru-RU" w:bidi="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пункте 6 статьи</w:t>
      </w:r>
      <w:proofErr w:type="gramEnd"/>
      <w:r>
        <w:rPr>
          <w:color w:val="000000"/>
          <w:sz w:val="24"/>
          <w:szCs w:val="24"/>
          <w:lang w:eastAsia="ru-RU" w:bidi="ru-RU"/>
        </w:rPr>
        <w:t xml:space="preserve"> 7 Федерального закона от 27.07.2010 № 210-ФЗ «Об организации предоставления государственных и муниципальных услуг».</w:t>
      </w:r>
    </w:p>
    <w:p w:rsidR="00DC00E3" w:rsidRDefault="00DC00E3" w:rsidP="00DC00E3">
      <w:pPr>
        <w:pStyle w:val="20"/>
        <w:numPr>
          <w:ilvl w:val="1"/>
          <w:numId w:val="7"/>
        </w:numPr>
        <w:shd w:val="clear" w:color="auto" w:fill="auto"/>
        <w:tabs>
          <w:tab w:val="left" w:pos="911"/>
        </w:tabs>
        <w:spacing w:after="0" w:line="274" w:lineRule="exact"/>
        <w:ind w:firstLine="440"/>
        <w:jc w:val="both"/>
      </w:pPr>
      <w:r>
        <w:rPr>
          <w:color w:val="000000"/>
          <w:sz w:val="24"/>
          <w:szCs w:val="24"/>
          <w:lang w:eastAsia="ru-RU" w:bidi="ru-RU"/>
        </w:rPr>
        <w:t>Услуга предоставляется бесплатно.</w:t>
      </w:r>
    </w:p>
    <w:p w:rsidR="00DC00E3" w:rsidRDefault="00DC00E3" w:rsidP="00DC00E3">
      <w:pPr>
        <w:pStyle w:val="20"/>
        <w:numPr>
          <w:ilvl w:val="1"/>
          <w:numId w:val="7"/>
        </w:numPr>
        <w:shd w:val="clear" w:color="auto" w:fill="auto"/>
        <w:tabs>
          <w:tab w:val="left" w:pos="911"/>
        </w:tabs>
        <w:spacing w:after="0" w:line="274" w:lineRule="exact"/>
        <w:ind w:firstLine="440"/>
        <w:jc w:val="both"/>
      </w:pPr>
      <w:r>
        <w:rPr>
          <w:color w:val="000000"/>
          <w:sz w:val="24"/>
          <w:szCs w:val="24"/>
          <w:lang w:eastAsia="ru-RU" w:bidi="ru-RU"/>
        </w:rPr>
        <w:t>Приостановление предоставления услуги.</w:t>
      </w:r>
    </w:p>
    <w:p w:rsidR="00DC00E3" w:rsidRDefault="00DC00E3" w:rsidP="00DC00E3">
      <w:pPr>
        <w:pStyle w:val="20"/>
        <w:shd w:val="clear" w:color="auto" w:fill="auto"/>
        <w:spacing w:after="0" w:line="274" w:lineRule="exact"/>
        <w:ind w:firstLine="520"/>
        <w:jc w:val="both"/>
      </w:pPr>
      <w:r>
        <w:rPr>
          <w:color w:val="000000"/>
          <w:sz w:val="24"/>
          <w:szCs w:val="24"/>
          <w:lang w:eastAsia="ru-RU" w:bidi="ru-RU"/>
        </w:rPr>
        <w:t>Основанием для приостановления предоставления услуги является несоответствие поданных документов требованиям настоящего регламента в части полноты требуемого пакета документов и (или) их оформления.</w:t>
      </w:r>
    </w:p>
    <w:p w:rsidR="00DC00E3" w:rsidRDefault="00DC00E3" w:rsidP="00DC00E3">
      <w:pPr>
        <w:pStyle w:val="20"/>
        <w:shd w:val="clear" w:color="auto" w:fill="auto"/>
        <w:spacing w:after="0" w:line="274" w:lineRule="exact"/>
        <w:ind w:firstLine="520"/>
        <w:jc w:val="both"/>
      </w:pPr>
      <w:r>
        <w:rPr>
          <w:color w:val="000000"/>
          <w:sz w:val="24"/>
          <w:szCs w:val="24"/>
          <w:lang w:eastAsia="ru-RU" w:bidi="ru-RU"/>
        </w:rPr>
        <w:t>Выяснение вопроса о наличии (отсутствии) оснований для приостановления предоставления услуги производится специалистом администрации в течение 3 рабочих дней с момента получения им запроса о предоставлении муниципальной услуги.</w:t>
      </w:r>
    </w:p>
    <w:p w:rsidR="00C7197C" w:rsidRDefault="00C7197C" w:rsidP="00C7197C">
      <w:pPr>
        <w:pStyle w:val="20"/>
        <w:shd w:val="clear" w:color="auto" w:fill="auto"/>
        <w:spacing w:after="0" w:line="274" w:lineRule="exact"/>
        <w:ind w:firstLine="520"/>
        <w:jc w:val="both"/>
      </w:pPr>
      <w:r>
        <w:rPr>
          <w:color w:val="000000"/>
          <w:sz w:val="24"/>
          <w:szCs w:val="24"/>
          <w:lang w:eastAsia="ru-RU" w:bidi="ru-RU"/>
        </w:rPr>
        <w:lastRenderedPageBreak/>
        <w:t>Приостановление предоставления услуги, в случае наличия оснований, предусмотренных настоящим регламентом, осуществляется на 14 календарных дней с момента вручения получателю услуги соответствующего письменного уведомления об этом.</w:t>
      </w:r>
    </w:p>
    <w:p w:rsidR="00C7197C" w:rsidRDefault="00C7197C" w:rsidP="00C7197C">
      <w:pPr>
        <w:pStyle w:val="20"/>
        <w:shd w:val="clear" w:color="auto" w:fill="auto"/>
        <w:spacing w:after="0" w:line="274" w:lineRule="exact"/>
        <w:ind w:firstLine="520"/>
        <w:jc w:val="both"/>
      </w:pPr>
      <w:r>
        <w:rPr>
          <w:color w:val="000000"/>
          <w:sz w:val="24"/>
          <w:szCs w:val="24"/>
          <w:lang w:eastAsia="ru-RU" w:bidi="ru-RU"/>
        </w:rPr>
        <w:t>О приостановлении предоставления услуги получатель услуги незамедлительно уведомляется по телефону или по электронной почте (при указании им в запросе необходимой для этого информации). Также ему в течение 3 рабочих дней направляется мотивированное уведомление о приостановлении предоставления услуги, с указанием выявленных нарушений и срока, до которого он должен устранить данные нарушения.</w:t>
      </w:r>
    </w:p>
    <w:p w:rsidR="00C7197C" w:rsidRDefault="00C7197C" w:rsidP="00C7197C">
      <w:pPr>
        <w:pStyle w:val="20"/>
        <w:shd w:val="clear" w:color="auto" w:fill="auto"/>
        <w:spacing w:after="0" w:line="274" w:lineRule="exact"/>
        <w:ind w:firstLine="520"/>
        <w:jc w:val="both"/>
      </w:pPr>
      <w:r>
        <w:rPr>
          <w:color w:val="000000"/>
          <w:sz w:val="24"/>
          <w:szCs w:val="24"/>
          <w:lang w:eastAsia="ru-RU" w:bidi="ru-RU"/>
        </w:rPr>
        <w:t>В случае устранения получателем услуги выявленных нарушений ранее истечения срока, на который приостановлено предоставление услуги, то предоставление услуги возобновляется с момента предоставления им в администрацию соответствующих документов.</w:t>
      </w:r>
    </w:p>
    <w:p w:rsidR="00C7197C" w:rsidRDefault="00C7197C" w:rsidP="00C7197C">
      <w:pPr>
        <w:pStyle w:val="20"/>
        <w:shd w:val="clear" w:color="auto" w:fill="auto"/>
        <w:spacing w:after="0" w:line="274" w:lineRule="exact"/>
        <w:ind w:firstLine="520"/>
        <w:jc w:val="both"/>
      </w:pPr>
      <w:r>
        <w:rPr>
          <w:color w:val="000000"/>
          <w:sz w:val="24"/>
          <w:szCs w:val="24"/>
          <w:lang w:eastAsia="ru-RU" w:bidi="ru-RU"/>
        </w:rPr>
        <w:t>В случае</w:t>
      </w:r>
      <w:proofErr w:type="gramStart"/>
      <w:r>
        <w:rPr>
          <w:color w:val="000000"/>
          <w:sz w:val="24"/>
          <w:szCs w:val="24"/>
          <w:lang w:eastAsia="ru-RU" w:bidi="ru-RU"/>
        </w:rPr>
        <w:t>,</w:t>
      </w:r>
      <w:proofErr w:type="gramEnd"/>
      <w:r>
        <w:rPr>
          <w:color w:val="000000"/>
          <w:sz w:val="24"/>
          <w:szCs w:val="24"/>
          <w:lang w:eastAsia="ru-RU" w:bidi="ru-RU"/>
        </w:rPr>
        <w:t xml:space="preserve"> если получателем услуги не будут устранены выявленные нарушения в течение срока приостановления ее оказания, поданные им документы возвращаются без рассмотрения. Возврат документов без рассмотрения не препятствует повторному обращению по вопросу предоставления услуги.</w:t>
      </w:r>
    </w:p>
    <w:p w:rsidR="00C7197C" w:rsidRDefault="00C7197C" w:rsidP="00C7197C">
      <w:pPr>
        <w:pStyle w:val="20"/>
        <w:numPr>
          <w:ilvl w:val="1"/>
          <w:numId w:val="7"/>
        </w:numPr>
        <w:shd w:val="clear" w:color="auto" w:fill="auto"/>
        <w:tabs>
          <w:tab w:val="left" w:pos="1055"/>
        </w:tabs>
        <w:spacing w:after="0" w:line="274" w:lineRule="exact"/>
        <w:ind w:firstLine="520"/>
        <w:jc w:val="both"/>
      </w:pPr>
      <w:r>
        <w:rPr>
          <w:color w:val="000000"/>
          <w:sz w:val="24"/>
          <w:szCs w:val="24"/>
          <w:lang w:eastAsia="ru-RU" w:bidi="ru-RU"/>
        </w:rPr>
        <w:t>Сроки ожидания при получении услуги.</w:t>
      </w:r>
    </w:p>
    <w:p w:rsidR="00C7197C" w:rsidRDefault="00C7197C" w:rsidP="00C7197C">
      <w:pPr>
        <w:pStyle w:val="20"/>
        <w:shd w:val="clear" w:color="auto" w:fill="auto"/>
        <w:spacing w:after="0" w:line="274" w:lineRule="exact"/>
        <w:ind w:firstLine="520"/>
        <w:jc w:val="both"/>
      </w:pPr>
      <w:r>
        <w:rPr>
          <w:color w:val="000000"/>
          <w:sz w:val="24"/>
          <w:szCs w:val="24"/>
          <w:lang w:eastAsia="ru-RU" w:bidi="ru-RU"/>
        </w:rPr>
        <w:t>Максимальное время ожидания в очереди при подаче запроса на предоставление услуги не должно превышать 15 минут.</w:t>
      </w:r>
    </w:p>
    <w:p w:rsidR="00C7197C" w:rsidRDefault="00C7197C" w:rsidP="00C7197C">
      <w:pPr>
        <w:pStyle w:val="20"/>
        <w:shd w:val="clear" w:color="auto" w:fill="auto"/>
        <w:spacing w:after="0" w:line="274" w:lineRule="exact"/>
        <w:ind w:firstLine="520"/>
        <w:jc w:val="both"/>
      </w:pPr>
      <w:r>
        <w:rPr>
          <w:color w:val="000000"/>
          <w:sz w:val="24"/>
          <w:szCs w:val="24"/>
          <w:lang w:eastAsia="ru-RU" w:bidi="ru-RU"/>
        </w:rPr>
        <w:t>Продолжительность приема заявителя при подаче запроса о предоставлении услуги не должна превышать 15 минут.</w:t>
      </w:r>
    </w:p>
    <w:p w:rsidR="00C7197C" w:rsidRDefault="00C7197C" w:rsidP="00C7197C">
      <w:pPr>
        <w:pStyle w:val="20"/>
        <w:shd w:val="clear" w:color="auto" w:fill="auto"/>
        <w:spacing w:after="0" w:line="274" w:lineRule="exact"/>
        <w:ind w:firstLine="520"/>
        <w:jc w:val="both"/>
      </w:pPr>
      <w:r>
        <w:rPr>
          <w:color w:val="000000"/>
          <w:sz w:val="24"/>
          <w:szCs w:val="24"/>
          <w:lang w:eastAsia="ru-RU" w:bidi="ru-RU"/>
        </w:rPr>
        <w:t>Максимальное время ожидания в очереди при подаче дополнительных документов, связанных с ранее оформленным запросом на получение информации, не должно превышать 15 минут.</w:t>
      </w:r>
    </w:p>
    <w:p w:rsidR="00C7197C" w:rsidRDefault="00C7197C" w:rsidP="00C7197C">
      <w:pPr>
        <w:pStyle w:val="20"/>
        <w:shd w:val="clear" w:color="auto" w:fill="auto"/>
        <w:spacing w:after="0" w:line="274" w:lineRule="exact"/>
        <w:ind w:firstLine="520"/>
        <w:jc w:val="both"/>
      </w:pPr>
      <w:r>
        <w:rPr>
          <w:color w:val="000000"/>
          <w:sz w:val="24"/>
          <w:szCs w:val="24"/>
          <w:lang w:eastAsia="ru-RU" w:bidi="ru-RU"/>
        </w:rPr>
        <w:t>Время ожидания в очереди на прием к специалисту для получения консультации не должно превышать 15 минут.</w:t>
      </w:r>
    </w:p>
    <w:p w:rsidR="00C7197C" w:rsidRDefault="00C7197C" w:rsidP="00C7197C">
      <w:pPr>
        <w:pStyle w:val="20"/>
        <w:numPr>
          <w:ilvl w:val="1"/>
          <w:numId w:val="7"/>
        </w:numPr>
        <w:shd w:val="clear" w:color="auto" w:fill="auto"/>
        <w:tabs>
          <w:tab w:val="left" w:pos="1666"/>
        </w:tabs>
        <w:spacing w:after="0" w:line="274" w:lineRule="exact"/>
        <w:ind w:firstLine="760"/>
        <w:jc w:val="both"/>
      </w:pPr>
      <w:proofErr w:type="gramStart"/>
      <w:r>
        <w:rPr>
          <w:color w:val="000000"/>
          <w:sz w:val="24"/>
          <w:szCs w:val="24"/>
          <w:lang w:eastAsia="ru-RU" w:bidi="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7197C" w:rsidRDefault="00C7197C" w:rsidP="00C7197C">
      <w:pPr>
        <w:pStyle w:val="20"/>
        <w:numPr>
          <w:ilvl w:val="0"/>
          <w:numId w:val="9"/>
        </w:numPr>
        <w:shd w:val="clear" w:color="auto" w:fill="auto"/>
        <w:tabs>
          <w:tab w:val="left" w:pos="1055"/>
        </w:tabs>
        <w:spacing w:after="0" w:line="274" w:lineRule="exact"/>
        <w:ind w:firstLine="600"/>
        <w:jc w:val="both"/>
      </w:pPr>
      <w:r>
        <w:rPr>
          <w:color w:val="000000"/>
          <w:sz w:val="24"/>
          <w:szCs w:val="24"/>
          <w:lang w:eastAsia="ru-RU" w:bidi="ru-RU"/>
        </w:rPr>
        <w:t>Помещения для предоставления муниципальной услуги размещаются преимущественно на нижних этажах зданий.</w:t>
      </w:r>
    </w:p>
    <w:p w:rsidR="00C7197C" w:rsidRDefault="00C7197C" w:rsidP="00C7197C">
      <w:pPr>
        <w:pStyle w:val="20"/>
        <w:shd w:val="clear" w:color="auto" w:fill="auto"/>
        <w:spacing w:after="0" w:line="274" w:lineRule="exact"/>
        <w:ind w:firstLine="600"/>
        <w:jc w:val="both"/>
      </w:pPr>
      <w:r>
        <w:rPr>
          <w:color w:val="000000"/>
          <w:sz w:val="24"/>
          <w:szCs w:val="24"/>
          <w:lang w:eastAsia="ru-RU" w:bidi="ru-RU"/>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C7197C" w:rsidRDefault="00C7197C" w:rsidP="00C7197C">
      <w:pPr>
        <w:pStyle w:val="20"/>
        <w:shd w:val="clear" w:color="auto" w:fill="auto"/>
        <w:spacing w:after="0" w:line="274" w:lineRule="exact"/>
        <w:ind w:firstLine="600"/>
        <w:jc w:val="both"/>
      </w:pPr>
      <w:r>
        <w:rPr>
          <w:color w:val="000000"/>
          <w:sz w:val="24"/>
          <w:szCs w:val="24"/>
          <w:lang w:eastAsia="ru-RU" w:bidi="ru-RU"/>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C7197C" w:rsidRDefault="00C7197C" w:rsidP="00C7197C">
      <w:pPr>
        <w:pStyle w:val="20"/>
        <w:numPr>
          <w:ilvl w:val="0"/>
          <w:numId w:val="9"/>
        </w:numPr>
        <w:shd w:val="clear" w:color="auto" w:fill="auto"/>
        <w:tabs>
          <w:tab w:val="left" w:pos="1055"/>
        </w:tabs>
        <w:spacing w:after="0" w:line="274" w:lineRule="exact"/>
        <w:ind w:firstLine="600"/>
        <w:jc w:val="both"/>
      </w:pPr>
      <w:r>
        <w:rPr>
          <w:color w:val="000000"/>
          <w:sz w:val="24"/>
          <w:szCs w:val="24"/>
          <w:lang w:eastAsia="ru-RU" w:bidi="ru-RU"/>
        </w:rPr>
        <w:t xml:space="preserve">При невозможности создания в администрации </w:t>
      </w:r>
      <w:proofErr w:type="spellStart"/>
      <w:r>
        <w:rPr>
          <w:color w:val="000000"/>
          <w:sz w:val="24"/>
          <w:szCs w:val="24"/>
          <w:lang w:eastAsia="ru-RU" w:bidi="ru-RU"/>
        </w:rPr>
        <w:t>Большетелекского</w:t>
      </w:r>
      <w:proofErr w:type="spellEnd"/>
      <w:r>
        <w:rPr>
          <w:color w:val="000000"/>
          <w:sz w:val="24"/>
          <w:szCs w:val="24"/>
          <w:lang w:eastAsia="ru-RU" w:bidi="ru-RU"/>
        </w:rPr>
        <w:t xml:space="preserve"> сельсовета, </w:t>
      </w:r>
      <w:proofErr w:type="gramStart"/>
      <w:r>
        <w:rPr>
          <w:color w:val="000000"/>
          <w:sz w:val="24"/>
          <w:szCs w:val="24"/>
          <w:lang w:eastAsia="ru-RU" w:bidi="ru-RU"/>
        </w:rPr>
        <w:t>предоставляющем</w:t>
      </w:r>
      <w:proofErr w:type="gramEnd"/>
      <w:r>
        <w:rPr>
          <w:color w:val="000000"/>
          <w:sz w:val="24"/>
          <w:szCs w:val="24"/>
          <w:lang w:eastAsia="ru-RU" w:bidi="ru-RU"/>
        </w:rPr>
        <w:t xml:space="preserve"> муниципальную услугу, условий для его полного приспособления с учетом потребностей инвалидов, администрацией </w:t>
      </w:r>
      <w:proofErr w:type="spellStart"/>
      <w:r>
        <w:rPr>
          <w:color w:val="000000"/>
          <w:sz w:val="24"/>
          <w:szCs w:val="24"/>
          <w:lang w:eastAsia="ru-RU" w:bidi="ru-RU"/>
        </w:rPr>
        <w:t>Большетелекского</w:t>
      </w:r>
      <w:proofErr w:type="spellEnd"/>
      <w:r>
        <w:rPr>
          <w:color w:val="000000"/>
          <w:sz w:val="24"/>
          <w:szCs w:val="24"/>
          <w:lang w:eastAsia="ru-RU" w:bidi="ru-RU"/>
        </w:rPr>
        <w:t xml:space="preserve"> сельсовета проводятся мероприятия по обеспечению беспрепятственного доступа маломобильных граждан к объекту с учетом разумного приспособления.</w:t>
      </w:r>
    </w:p>
    <w:p w:rsidR="00C7197C" w:rsidRDefault="00C7197C" w:rsidP="00C7197C">
      <w:pPr>
        <w:pStyle w:val="20"/>
        <w:numPr>
          <w:ilvl w:val="0"/>
          <w:numId w:val="9"/>
        </w:numPr>
        <w:shd w:val="clear" w:color="auto" w:fill="auto"/>
        <w:tabs>
          <w:tab w:val="left" w:pos="1055"/>
        </w:tabs>
        <w:spacing w:after="0" w:line="274" w:lineRule="exact"/>
        <w:ind w:firstLine="600"/>
        <w:jc w:val="both"/>
      </w:pPr>
      <w:r>
        <w:rPr>
          <w:color w:val="000000"/>
          <w:sz w:val="24"/>
          <w:szCs w:val="24"/>
          <w:lang w:eastAsia="ru-RU" w:bidi="ru-RU"/>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w:t>
      </w:r>
    </w:p>
    <w:p w:rsidR="00DC00E3" w:rsidRDefault="00DC00E3" w:rsidP="00DC00E3">
      <w:pPr>
        <w:tabs>
          <w:tab w:val="left" w:pos="5130"/>
        </w:tabs>
      </w:pPr>
    </w:p>
    <w:p w:rsidR="00A94CE4" w:rsidRDefault="00A94CE4" w:rsidP="00A94CE4">
      <w:pPr>
        <w:pStyle w:val="20"/>
        <w:shd w:val="clear" w:color="auto" w:fill="auto"/>
        <w:tabs>
          <w:tab w:val="left" w:pos="1055"/>
        </w:tabs>
        <w:spacing w:after="0" w:line="274" w:lineRule="exact"/>
        <w:jc w:val="both"/>
      </w:pPr>
      <w:r>
        <w:rPr>
          <w:color w:val="000000"/>
          <w:sz w:val="24"/>
          <w:szCs w:val="24"/>
          <w:lang w:eastAsia="ru-RU" w:bidi="ru-RU"/>
        </w:rPr>
        <w:lastRenderedPageBreak/>
        <w:t xml:space="preserve">место специалистов администрацией </w:t>
      </w:r>
      <w:proofErr w:type="spellStart"/>
      <w:r>
        <w:rPr>
          <w:color w:val="000000"/>
          <w:sz w:val="24"/>
          <w:szCs w:val="24"/>
          <w:lang w:eastAsia="ru-RU" w:bidi="ru-RU"/>
        </w:rPr>
        <w:t>Большетелекского</w:t>
      </w:r>
      <w:proofErr w:type="spellEnd"/>
      <w:r>
        <w:rPr>
          <w:color w:val="000000"/>
          <w:sz w:val="24"/>
          <w:szCs w:val="24"/>
          <w:lang w:eastAsia="ru-RU" w:bidi="ru-RU"/>
        </w:rPr>
        <w:t xml:space="preserve"> сельсовета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A94CE4" w:rsidRDefault="00A94CE4" w:rsidP="00A94CE4">
      <w:pPr>
        <w:pStyle w:val="20"/>
        <w:shd w:val="clear" w:color="auto" w:fill="auto"/>
        <w:spacing w:after="0" w:line="274" w:lineRule="exact"/>
        <w:ind w:firstLine="580"/>
        <w:jc w:val="both"/>
      </w:pPr>
      <w:r>
        <w:rPr>
          <w:color w:val="000000"/>
          <w:sz w:val="24"/>
          <w:szCs w:val="24"/>
          <w:lang w:eastAsia="ru-RU" w:bidi="ru-RU"/>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A94CE4" w:rsidRDefault="00A94CE4" w:rsidP="00A94CE4">
      <w:pPr>
        <w:pStyle w:val="20"/>
        <w:numPr>
          <w:ilvl w:val="0"/>
          <w:numId w:val="9"/>
        </w:numPr>
        <w:shd w:val="clear" w:color="auto" w:fill="auto"/>
        <w:tabs>
          <w:tab w:val="left" w:pos="1112"/>
          <w:tab w:val="left" w:pos="4967"/>
          <w:tab w:val="left" w:pos="7314"/>
          <w:tab w:val="left" w:pos="8942"/>
        </w:tabs>
        <w:spacing w:after="0" w:line="274" w:lineRule="exact"/>
        <w:ind w:firstLine="580"/>
        <w:jc w:val="both"/>
      </w:pPr>
      <w:r>
        <w:rPr>
          <w:color w:val="000000"/>
          <w:sz w:val="24"/>
          <w:szCs w:val="24"/>
          <w:lang w:eastAsia="ru-RU" w:bidi="ru-RU"/>
        </w:rPr>
        <w:t>Специалисты администрации</w:t>
      </w:r>
      <w:r>
        <w:rPr>
          <w:color w:val="000000"/>
          <w:sz w:val="24"/>
          <w:szCs w:val="24"/>
          <w:lang w:eastAsia="ru-RU" w:bidi="ru-RU"/>
        </w:rPr>
        <w:tab/>
      </w:r>
      <w:proofErr w:type="spellStart"/>
      <w:r>
        <w:rPr>
          <w:color w:val="000000"/>
          <w:sz w:val="24"/>
          <w:szCs w:val="24"/>
          <w:lang w:eastAsia="ru-RU" w:bidi="ru-RU"/>
        </w:rPr>
        <w:t>Большетелекского</w:t>
      </w:r>
      <w:proofErr w:type="spellEnd"/>
      <w:r>
        <w:rPr>
          <w:color w:val="000000"/>
          <w:sz w:val="24"/>
          <w:szCs w:val="24"/>
          <w:lang w:eastAsia="ru-RU" w:bidi="ru-RU"/>
        </w:rPr>
        <w:tab/>
        <w:t>сельсовета,</w:t>
      </w:r>
      <w:r>
        <w:rPr>
          <w:color w:val="000000"/>
          <w:sz w:val="24"/>
          <w:szCs w:val="24"/>
          <w:lang w:eastAsia="ru-RU" w:bidi="ru-RU"/>
        </w:rPr>
        <w:tab/>
      </w:r>
      <w:proofErr w:type="gramStart"/>
      <w:r>
        <w:rPr>
          <w:color w:val="000000"/>
          <w:sz w:val="24"/>
          <w:szCs w:val="24"/>
          <w:lang w:eastAsia="ru-RU" w:bidi="ru-RU"/>
        </w:rPr>
        <w:t>при</w:t>
      </w:r>
      <w:proofErr w:type="gramEnd"/>
    </w:p>
    <w:p w:rsidR="00A94CE4" w:rsidRDefault="00A94CE4" w:rsidP="00A94CE4">
      <w:pPr>
        <w:pStyle w:val="20"/>
        <w:shd w:val="clear" w:color="auto" w:fill="auto"/>
        <w:spacing w:after="0" w:line="274" w:lineRule="exact"/>
        <w:jc w:val="both"/>
      </w:pPr>
      <w:r>
        <w:rPr>
          <w:color w:val="000000"/>
          <w:sz w:val="24"/>
          <w:szCs w:val="24"/>
          <w:lang w:eastAsia="ru-RU" w:bidi="ru-RU"/>
        </w:rPr>
        <w:t>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94CE4" w:rsidRDefault="00A94CE4" w:rsidP="00A94CE4">
      <w:pPr>
        <w:pStyle w:val="20"/>
        <w:numPr>
          <w:ilvl w:val="0"/>
          <w:numId w:val="9"/>
        </w:numPr>
        <w:shd w:val="clear" w:color="auto" w:fill="auto"/>
        <w:tabs>
          <w:tab w:val="left" w:pos="1112"/>
        </w:tabs>
        <w:spacing w:after="0" w:line="274" w:lineRule="exact"/>
        <w:ind w:firstLine="580"/>
        <w:jc w:val="both"/>
      </w:pPr>
      <w:r>
        <w:rPr>
          <w:color w:val="000000"/>
          <w:sz w:val="24"/>
          <w:szCs w:val="24"/>
          <w:lang w:eastAsia="ru-RU" w:bidi="ru-RU"/>
        </w:rPr>
        <w:t xml:space="preserve">В информационных терминалах (киосках) либо на информационных стендах размещаются сведения о графике (режиме) работы администрации </w:t>
      </w:r>
      <w:proofErr w:type="spellStart"/>
      <w:r>
        <w:rPr>
          <w:color w:val="000000"/>
          <w:sz w:val="24"/>
          <w:szCs w:val="24"/>
          <w:lang w:eastAsia="ru-RU" w:bidi="ru-RU"/>
        </w:rPr>
        <w:t>Большетелекского</w:t>
      </w:r>
      <w:proofErr w:type="spellEnd"/>
      <w:r>
        <w:rPr>
          <w:color w:val="000000"/>
          <w:sz w:val="24"/>
          <w:szCs w:val="24"/>
          <w:lang w:eastAsia="ru-RU" w:bidi="ru-RU"/>
        </w:rPr>
        <w:t xml:space="preserve">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A94CE4" w:rsidRDefault="00A94CE4" w:rsidP="00A94CE4">
      <w:pPr>
        <w:pStyle w:val="20"/>
        <w:numPr>
          <w:ilvl w:val="0"/>
          <w:numId w:val="9"/>
        </w:numPr>
        <w:shd w:val="clear" w:color="auto" w:fill="auto"/>
        <w:tabs>
          <w:tab w:val="left" w:pos="1112"/>
        </w:tabs>
        <w:spacing w:after="0" w:line="274" w:lineRule="exact"/>
        <w:ind w:firstLine="580"/>
        <w:jc w:val="both"/>
      </w:pPr>
      <w:r>
        <w:rPr>
          <w:color w:val="000000"/>
          <w:sz w:val="24"/>
          <w:szCs w:val="24"/>
          <w:lang w:eastAsia="ru-RU" w:bidi="ru-RU"/>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A94CE4" w:rsidRDefault="00A94CE4" w:rsidP="00A94CE4">
      <w:pPr>
        <w:pStyle w:val="20"/>
        <w:numPr>
          <w:ilvl w:val="0"/>
          <w:numId w:val="9"/>
        </w:numPr>
        <w:shd w:val="clear" w:color="auto" w:fill="auto"/>
        <w:tabs>
          <w:tab w:val="left" w:pos="1112"/>
        </w:tabs>
        <w:spacing w:after="0" w:line="274" w:lineRule="exact"/>
        <w:ind w:firstLine="580"/>
        <w:jc w:val="both"/>
      </w:pPr>
      <w:r>
        <w:rPr>
          <w:color w:val="000000"/>
          <w:sz w:val="24"/>
          <w:szCs w:val="24"/>
          <w:lang w:eastAsia="ru-RU" w:bidi="ru-RU"/>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w:t>
      </w:r>
      <w:proofErr w:type="spellStart"/>
      <w:r>
        <w:rPr>
          <w:color w:val="000000"/>
          <w:sz w:val="24"/>
          <w:szCs w:val="24"/>
          <w:lang w:eastAsia="ru-RU" w:bidi="ru-RU"/>
        </w:rPr>
        <w:t>Большетелекского</w:t>
      </w:r>
      <w:proofErr w:type="spellEnd"/>
      <w:r>
        <w:rPr>
          <w:color w:val="000000"/>
          <w:sz w:val="24"/>
          <w:szCs w:val="24"/>
          <w:lang w:eastAsia="ru-RU" w:bidi="ru-RU"/>
        </w:rPr>
        <w:t xml:space="preserve"> сельсовета.</w:t>
      </w:r>
    </w:p>
    <w:p w:rsidR="00A94CE4" w:rsidRDefault="00A94CE4" w:rsidP="00A94CE4">
      <w:pPr>
        <w:pStyle w:val="20"/>
        <w:numPr>
          <w:ilvl w:val="0"/>
          <w:numId w:val="9"/>
        </w:numPr>
        <w:shd w:val="clear" w:color="auto" w:fill="auto"/>
        <w:tabs>
          <w:tab w:val="left" w:pos="946"/>
        </w:tabs>
        <w:spacing w:after="0" w:line="274" w:lineRule="exact"/>
        <w:ind w:firstLine="580"/>
        <w:jc w:val="both"/>
      </w:pPr>
      <w:r>
        <w:rPr>
          <w:color w:val="000000"/>
          <w:sz w:val="24"/>
          <w:szCs w:val="24"/>
          <w:lang w:eastAsia="ru-RU" w:bidi="ru-RU"/>
        </w:rPr>
        <w:t xml:space="preserve">На парковке автотранспортных средств, расположенной на территории, прилегающей к местонахождению администрацией </w:t>
      </w:r>
      <w:proofErr w:type="spellStart"/>
      <w:r>
        <w:rPr>
          <w:color w:val="000000"/>
          <w:sz w:val="24"/>
          <w:szCs w:val="24"/>
          <w:lang w:eastAsia="ru-RU" w:bidi="ru-RU"/>
        </w:rPr>
        <w:t>Большетелекского</w:t>
      </w:r>
      <w:proofErr w:type="spellEnd"/>
      <w:r>
        <w:rPr>
          <w:color w:val="000000"/>
          <w:sz w:val="24"/>
          <w:szCs w:val="24"/>
          <w:lang w:eastAsia="ru-RU" w:bidi="ru-RU"/>
        </w:rPr>
        <w:t xml:space="preserve"> сельсовета, выделяется не менее 10 процентов мест (но не менее одного места) для парковки специальных автотранспортных средств инвалидов.</w:t>
      </w:r>
      <w:r>
        <w:rPr>
          <w:color w:val="000000"/>
          <w:sz w:val="24"/>
          <w:szCs w:val="24"/>
          <w:vertAlign w:val="superscript"/>
          <w:lang w:eastAsia="ru-RU" w:bidi="ru-RU"/>
        </w:rPr>
        <w:t>1</w:t>
      </w:r>
    </w:p>
    <w:p w:rsidR="00A94CE4" w:rsidRDefault="00A94CE4" w:rsidP="00A94CE4">
      <w:pPr>
        <w:pStyle w:val="20"/>
        <w:numPr>
          <w:ilvl w:val="0"/>
          <w:numId w:val="9"/>
        </w:numPr>
        <w:shd w:val="clear" w:color="auto" w:fill="auto"/>
        <w:tabs>
          <w:tab w:val="left" w:pos="1112"/>
        </w:tabs>
        <w:spacing w:after="0" w:line="274" w:lineRule="exact"/>
        <w:ind w:firstLine="580"/>
        <w:jc w:val="both"/>
      </w:pPr>
      <w:r>
        <w:rPr>
          <w:color w:val="000000"/>
          <w:sz w:val="24"/>
          <w:szCs w:val="24"/>
          <w:lang w:eastAsia="ru-RU" w:bidi="ru-RU"/>
        </w:rPr>
        <w:t xml:space="preserve">В администрации </w:t>
      </w:r>
      <w:proofErr w:type="spellStart"/>
      <w:r>
        <w:rPr>
          <w:color w:val="000000"/>
          <w:sz w:val="24"/>
          <w:szCs w:val="24"/>
          <w:lang w:eastAsia="ru-RU" w:bidi="ru-RU"/>
        </w:rPr>
        <w:t>Большетелекского</w:t>
      </w:r>
      <w:proofErr w:type="spellEnd"/>
      <w:r>
        <w:rPr>
          <w:color w:val="000000"/>
          <w:sz w:val="24"/>
          <w:szCs w:val="24"/>
          <w:lang w:eastAsia="ru-RU" w:bidi="ru-RU"/>
        </w:rPr>
        <w:t xml:space="preserve"> сельсовета, обеспечивается:</w:t>
      </w:r>
    </w:p>
    <w:p w:rsidR="00A94CE4" w:rsidRDefault="00A94CE4" w:rsidP="00A94CE4">
      <w:pPr>
        <w:pStyle w:val="20"/>
        <w:shd w:val="clear" w:color="auto" w:fill="auto"/>
        <w:spacing w:after="0" w:line="274" w:lineRule="exact"/>
        <w:ind w:firstLine="580"/>
        <w:jc w:val="both"/>
      </w:pPr>
      <w:r>
        <w:rPr>
          <w:color w:val="000000"/>
          <w:sz w:val="24"/>
          <w:szCs w:val="24"/>
          <w:lang w:eastAsia="ru-RU" w:bidi="ru-RU"/>
        </w:rPr>
        <w:t xml:space="preserve">допуск на объект </w:t>
      </w:r>
      <w:proofErr w:type="spellStart"/>
      <w:r>
        <w:rPr>
          <w:color w:val="000000"/>
          <w:sz w:val="24"/>
          <w:szCs w:val="24"/>
          <w:lang w:eastAsia="ru-RU" w:bidi="ru-RU"/>
        </w:rPr>
        <w:t>сурдопереводчика</w:t>
      </w:r>
      <w:proofErr w:type="spellEnd"/>
      <w:r>
        <w:rPr>
          <w:color w:val="000000"/>
          <w:sz w:val="24"/>
          <w:szCs w:val="24"/>
          <w:lang w:eastAsia="ru-RU" w:bidi="ru-RU"/>
        </w:rPr>
        <w:t xml:space="preserve">, </w:t>
      </w:r>
      <w:proofErr w:type="spellStart"/>
      <w:r>
        <w:rPr>
          <w:color w:val="000000"/>
          <w:sz w:val="24"/>
          <w:szCs w:val="24"/>
          <w:lang w:eastAsia="ru-RU" w:bidi="ru-RU"/>
        </w:rPr>
        <w:t>тифлосурдопереводчика</w:t>
      </w:r>
      <w:proofErr w:type="spellEnd"/>
      <w:r>
        <w:rPr>
          <w:color w:val="000000"/>
          <w:sz w:val="24"/>
          <w:szCs w:val="24"/>
          <w:lang w:eastAsia="ru-RU" w:bidi="ru-RU"/>
        </w:rPr>
        <w:t>;</w:t>
      </w:r>
    </w:p>
    <w:p w:rsidR="00A94CE4" w:rsidRDefault="00A94CE4" w:rsidP="00A94CE4">
      <w:pPr>
        <w:pStyle w:val="20"/>
        <w:shd w:val="clear" w:color="auto" w:fill="auto"/>
        <w:spacing w:after="0" w:line="274" w:lineRule="exact"/>
        <w:ind w:firstLine="580"/>
        <w:jc w:val="both"/>
      </w:pPr>
      <w:r>
        <w:rPr>
          <w:color w:val="000000"/>
          <w:sz w:val="24"/>
          <w:szCs w:val="24"/>
          <w:lang w:eastAsia="ru-RU" w:bidi="ru-RU"/>
        </w:rPr>
        <w:t xml:space="preserve">сопровождение инвалидов, имеющих стойкие нарушения функции зрения и самостоятельного передвижения, по территории администрации </w:t>
      </w:r>
      <w:proofErr w:type="spellStart"/>
      <w:r>
        <w:rPr>
          <w:color w:val="000000"/>
          <w:sz w:val="24"/>
          <w:szCs w:val="24"/>
          <w:lang w:eastAsia="ru-RU" w:bidi="ru-RU"/>
        </w:rPr>
        <w:t>Большетелекского</w:t>
      </w:r>
      <w:proofErr w:type="spellEnd"/>
      <w:r>
        <w:rPr>
          <w:color w:val="000000"/>
          <w:sz w:val="24"/>
          <w:szCs w:val="24"/>
          <w:lang w:eastAsia="ru-RU" w:bidi="ru-RU"/>
        </w:rPr>
        <w:t xml:space="preserve"> сельсовета;</w:t>
      </w:r>
    </w:p>
    <w:p w:rsidR="00A94CE4" w:rsidRDefault="00A94CE4" w:rsidP="00A94CE4">
      <w:pPr>
        <w:pStyle w:val="20"/>
        <w:shd w:val="clear" w:color="auto" w:fill="auto"/>
        <w:spacing w:after="0" w:line="274" w:lineRule="exact"/>
      </w:pPr>
      <w:r>
        <w:rPr>
          <w:color w:val="000000"/>
          <w:sz w:val="24"/>
          <w:szCs w:val="24"/>
          <w:lang w:eastAsia="ru-RU" w:bidi="ru-RU"/>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Pr>
          <w:color w:val="000000"/>
          <w:sz w:val="24"/>
          <w:szCs w:val="24"/>
          <w:lang w:eastAsia="ru-RU" w:bidi="ru-RU"/>
        </w:rPr>
        <w:t>установленных</w:t>
      </w:r>
      <w:proofErr w:type="gramEnd"/>
      <w:r>
        <w:rPr>
          <w:color w:val="000000"/>
          <w:sz w:val="24"/>
          <w:szCs w:val="24"/>
          <w:lang w:eastAsia="ru-RU" w:bidi="ru-RU"/>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4CE4" w:rsidRDefault="00A94CE4" w:rsidP="00A94CE4">
      <w:pPr>
        <w:pStyle w:val="20"/>
        <w:shd w:val="clear" w:color="auto" w:fill="auto"/>
        <w:tabs>
          <w:tab w:val="left" w:pos="461"/>
        </w:tabs>
        <w:spacing w:after="0" w:line="274" w:lineRule="exact"/>
        <w:jc w:val="both"/>
      </w:pPr>
      <w:r>
        <w:rPr>
          <w:color w:val="000000"/>
          <w:sz w:val="24"/>
          <w:szCs w:val="24"/>
          <w:lang w:eastAsia="ru-RU" w:bidi="ru-RU"/>
        </w:rPr>
        <w:t>.</w:t>
      </w:r>
      <w:r>
        <w:rPr>
          <w:color w:val="000000"/>
          <w:sz w:val="24"/>
          <w:szCs w:val="24"/>
          <w:lang w:eastAsia="ru-RU" w:bidi="ru-RU"/>
        </w:rPr>
        <w:tab/>
        <w:t>2.11. Показатели доступности и качества муниципальной услуги:</w:t>
      </w:r>
    </w:p>
    <w:p w:rsidR="00A94CE4" w:rsidRDefault="00A94CE4" w:rsidP="00A94CE4">
      <w:pPr>
        <w:pStyle w:val="20"/>
        <w:numPr>
          <w:ilvl w:val="0"/>
          <w:numId w:val="10"/>
        </w:numPr>
        <w:shd w:val="clear" w:color="auto" w:fill="auto"/>
        <w:tabs>
          <w:tab w:val="left" w:pos="763"/>
        </w:tabs>
        <w:spacing w:after="0" w:line="274" w:lineRule="exact"/>
        <w:ind w:left="460"/>
        <w:jc w:val="both"/>
      </w:pPr>
      <w:r>
        <w:rPr>
          <w:color w:val="000000"/>
          <w:sz w:val="24"/>
          <w:szCs w:val="24"/>
          <w:lang w:eastAsia="ru-RU" w:bidi="ru-RU"/>
        </w:rPr>
        <w:t>показатели доступности муниципальной услуги;</w:t>
      </w:r>
    </w:p>
    <w:p w:rsidR="00A94CE4" w:rsidRDefault="00A94CE4" w:rsidP="00A94CE4">
      <w:pPr>
        <w:pStyle w:val="20"/>
        <w:shd w:val="clear" w:color="auto" w:fill="auto"/>
        <w:spacing w:after="0" w:line="274" w:lineRule="exact"/>
        <w:ind w:firstLine="460"/>
      </w:pPr>
      <w:r>
        <w:rPr>
          <w:color w:val="000000"/>
          <w:sz w:val="24"/>
          <w:szCs w:val="24"/>
          <w:lang w:eastAsia="ru-RU" w:bidi="ru-RU"/>
        </w:rPr>
        <w:t>открытость и полнота информации для заявителей о порядке и сроках предоставления муниципальной услуги;</w:t>
      </w:r>
    </w:p>
    <w:p w:rsidR="00A94CE4" w:rsidRDefault="00A94CE4" w:rsidP="00A94CE4">
      <w:pPr>
        <w:pStyle w:val="20"/>
        <w:shd w:val="clear" w:color="auto" w:fill="auto"/>
        <w:spacing w:after="0" w:line="274" w:lineRule="exact"/>
        <w:ind w:firstLine="460"/>
      </w:pPr>
      <w:r>
        <w:rPr>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94CE4" w:rsidRDefault="00A94CE4" w:rsidP="00A94CE4">
      <w:pPr>
        <w:pStyle w:val="20"/>
        <w:numPr>
          <w:ilvl w:val="0"/>
          <w:numId w:val="10"/>
        </w:numPr>
        <w:shd w:val="clear" w:color="auto" w:fill="auto"/>
        <w:tabs>
          <w:tab w:val="left" w:pos="792"/>
        </w:tabs>
        <w:spacing w:after="0" w:line="274" w:lineRule="exact"/>
        <w:ind w:left="460"/>
        <w:jc w:val="both"/>
      </w:pPr>
      <w:r>
        <w:rPr>
          <w:color w:val="000000"/>
          <w:sz w:val="24"/>
          <w:szCs w:val="24"/>
          <w:lang w:eastAsia="ru-RU" w:bidi="ru-RU"/>
        </w:rPr>
        <w:t>показатели качества муниципальной услуги:</w:t>
      </w:r>
    </w:p>
    <w:p w:rsidR="00A94CE4" w:rsidRDefault="00A94CE4" w:rsidP="00A94CE4">
      <w:pPr>
        <w:pStyle w:val="20"/>
        <w:shd w:val="clear" w:color="auto" w:fill="auto"/>
        <w:spacing w:after="0" w:line="274" w:lineRule="exact"/>
        <w:ind w:firstLine="460"/>
      </w:pPr>
      <w:r>
        <w:rPr>
          <w:color w:val="000000"/>
          <w:sz w:val="24"/>
          <w:szCs w:val="24"/>
          <w:lang w:eastAsia="ru-RU" w:bidi="ru-RU"/>
        </w:rPr>
        <w:t>не более одного взаимодействия заявителя со специалистом администрации при предоставлении муниципальной услуги (при подаче заявления) и его продолжительность</w:t>
      </w:r>
    </w:p>
    <w:p w:rsidR="00A94CE4" w:rsidRDefault="00A94CE4" w:rsidP="00DC00E3">
      <w:pPr>
        <w:tabs>
          <w:tab w:val="left" w:pos="5130"/>
        </w:tabs>
      </w:pPr>
    </w:p>
    <w:p w:rsidR="00A94CE4" w:rsidRDefault="00A94CE4" w:rsidP="00DC00E3">
      <w:pPr>
        <w:tabs>
          <w:tab w:val="left" w:pos="5130"/>
        </w:tabs>
      </w:pPr>
    </w:p>
    <w:p w:rsidR="00A94CE4" w:rsidRDefault="00A94CE4" w:rsidP="00A94CE4">
      <w:pPr>
        <w:pStyle w:val="20"/>
        <w:shd w:val="clear" w:color="auto" w:fill="auto"/>
        <w:spacing w:after="0" w:line="274" w:lineRule="exact"/>
        <w:jc w:val="both"/>
      </w:pPr>
      <w:r>
        <w:rPr>
          <w:color w:val="000000"/>
          <w:sz w:val="24"/>
          <w:szCs w:val="24"/>
          <w:lang w:eastAsia="ru-RU" w:bidi="ru-RU"/>
        </w:rPr>
        <w:lastRenderedPageBreak/>
        <w:t>не более 15 минут (дополнительные взаимодействия возможны при наличии замечаний к представленным заявителем документам, а также по желанию заявителя при личном обращении за получением информации о ходе предоставления муниципальной услуги или консультации по вопросам предоставления муниципальной услуги);</w:t>
      </w:r>
    </w:p>
    <w:p w:rsidR="00A94CE4" w:rsidRDefault="00A94CE4" w:rsidP="00A94CE4">
      <w:pPr>
        <w:pStyle w:val="20"/>
        <w:shd w:val="clear" w:color="auto" w:fill="auto"/>
        <w:spacing w:after="0" w:line="274" w:lineRule="exact"/>
        <w:ind w:firstLine="460"/>
      </w:pPr>
      <w:r>
        <w:rPr>
          <w:color w:val="000000"/>
          <w:sz w:val="24"/>
          <w:szCs w:val="24"/>
          <w:lang w:eastAsia="ru-RU" w:bidi="ru-RU"/>
        </w:rPr>
        <w:t>соблюдение стандарта предоставления муниципальной услуги;</w:t>
      </w:r>
    </w:p>
    <w:p w:rsidR="00A94CE4" w:rsidRDefault="00A94CE4" w:rsidP="00A94CE4">
      <w:pPr>
        <w:pStyle w:val="20"/>
        <w:shd w:val="clear" w:color="auto" w:fill="auto"/>
        <w:spacing w:after="0" w:line="274" w:lineRule="exact"/>
        <w:ind w:firstLine="460"/>
      </w:pPr>
      <w:r>
        <w:rPr>
          <w:color w:val="000000"/>
          <w:sz w:val="24"/>
          <w:szCs w:val="24"/>
          <w:lang w:eastAsia="ru-RU" w:bidi="ru-RU"/>
        </w:rPr>
        <w:t>соблюдение сроков предоставления муниципальной услуги;</w:t>
      </w:r>
    </w:p>
    <w:p w:rsidR="00A94CE4" w:rsidRDefault="00A94CE4" w:rsidP="00A94CE4">
      <w:pPr>
        <w:pStyle w:val="20"/>
        <w:shd w:val="clear" w:color="auto" w:fill="auto"/>
        <w:spacing w:after="0" w:line="278" w:lineRule="exact"/>
        <w:ind w:firstLine="460"/>
      </w:pPr>
      <w:r>
        <w:rPr>
          <w:color w:val="000000"/>
          <w:sz w:val="24"/>
          <w:szCs w:val="24"/>
          <w:lang w:eastAsia="ru-RU" w:bidi="ru-RU"/>
        </w:rPr>
        <w:t>отсутствие обоснованных жалоб на нарушение административных процедур при предоставлении муниципальной услуги;</w:t>
      </w:r>
    </w:p>
    <w:p w:rsidR="00A94CE4" w:rsidRDefault="00A94CE4" w:rsidP="00A94CE4">
      <w:pPr>
        <w:pStyle w:val="20"/>
        <w:shd w:val="clear" w:color="auto" w:fill="auto"/>
        <w:spacing w:after="244" w:line="278" w:lineRule="exact"/>
        <w:ind w:firstLine="460"/>
      </w:pPr>
      <w:r>
        <w:rPr>
          <w:color w:val="000000"/>
          <w:sz w:val="24"/>
          <w:szCs w:val="24"/>
          <w:lang w:eastAsia="ru-RU" w:bidi="ru-RU"/>
        </w:rPr>
        <w:t>отсутствие удовлетворенных судами исков, поданных в отношении администрации на неправомерные действия в связи с принятыми решениями, действиями или бездействием.</w:t>
      </w:r>
    </w:p>
    <w:p w:rsidR="00A94CE4" w:rsidRDefault="00A94CE4" w:rsidP="00A94CE4">
      <w:pPr>
        <w:pStyle w:val="20"/>
        <w:numPr>
          <w:ilvl w:val="0"/>
          <w:numId w:val="7"/>
        </w:numPr>
        <w:shd w:val="clear" w:color="auto" w:fill="auto"/>
        <w:tabs>
          <w:tab w:val="left" w:pos="2209"/>
        </w:tabs>
        <w:spacing w:after="240" w:line="274" w:lineRule="exact"/>
        <w:ind w:left="960" w:right="980" w:firstLine="940"/>
      </w:pPr>
      <w:r>
        <w:rPr>
          <w:color w:val="000000"/>
          <w:sz w:val="24"/>
          <w:szCs w:val="24"/>
          <w:lang w:eastAsia="ru-RU" w:bidi="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4CE4" w:rsidRDefault="00A94CE4" w:rsidP="00A94CE4">
      <w:pPr>
        <w:pStyle w:val="20"/>
        <w:numPr>
          <w:ilvl w:val="1"/>
          <w:numId w:val="7"/>
        </w:numPr>
        <w:shd w:val="clear" w:color="auto" w:fill="auto"/>
        <w:tabs>
          <w:tab w:val="left" w:pos="1272"/>
        </w:tabs>
        <w:spacing w:after="0" w:line="274" w:lineRule="exact"/>
        <w:ind w:firstLine="560"/>
        <w:jc w:val="both"/>
      </w:pPr>
      <w:r>
        <w:rPr>
          <w:color w:val="000000"/>
          <w:sz w:val="24"/>
          <w:szCs w:val="24"/>
          <w:lang w:eastAsia="ru-RU" w:bidi="ru-RU"/>
        </w:rPr>
        <w:t>Предоставление муниципальной услуги состоит из следующих административных процедур, которые представлены в блок-схеме (приложение 1 к административному регламенту):</w:t>
      </w:r>
    </w:p>
    <w:p w:rsidR="00A94CE4" w:rsidRDefault="00A94CE4" w:rsidP="00A94CE4">
      <w:pPr>
        <w:pStyle w:val="20"/>
        <w:numPr>
          <w:ilvl w:val="0"/>
          <w:numId w:val="11"/>
        </w:numPr>
        <w:shd w:val="clear" w:color="auto" w:fill="auto"/>
        <w:tabs>
          <w:tab w:val="left" w:pos="931"/>
        </w:tabs>
        <w:spacing w:after="0" w:line="274" w:lineRule="exact"/>
        <w:ind w:firstLine="560"/>
        <w:jc w:val="both"/>
      </w:pPr>
      <w:r>
        <w:rPr>
          <w:color w:val="000000"/>
          <w:sz w:val="24"/>
          <w:szCs w:val="24"/>
          <w:lang w:eastAsia="ru-RU" w:bidi="ru-RU"/>
        </w:rPr>
        <w:t>рассмотрение запроса о предоставлении услуги;</w:t>
      </w:r>
    </w:p>
    <w:p w:rsidR="00A94CE4" w:rsidRDefault="00A94CE4" w:rsidP="00A94CE4">
      <w:pPr>
        <w:pStyle w:val="20"/>
        <w:numPr>
          <w:ilvl w:val="0"/>
          <w:numId w:val="11"/>
        </w:numPr>
        <w:shd w:val="clear" w:color="auto" w:fill="auto"/>
        <w:tabs>
          <w:tab w:val="left" w:pos="931"/>
        </w:tabs>
        <w:spacing w:after="0" w:line="274" w:lineRule="exact"/>
        <w:ind w:firstLine="560"/>
        <w:jc w:val="both"/>
      </w:pPr>
      <w:r>
        <w:rPr>
          <w:color w:val="000000"/>
          <w:sz w:val="24"/>
          <w:szCs w:val="24"/>
          <w:lang w:eastAsia="ru-RU" w:bidi="ru-RU"/>
        </w:rPr>
        <w:t>поиск информации, необходимой для предоставления услуги;</w:t>
      </w:r>
    </w:p>
    <w:p w:rsidR="00A94CE4" w:rsidRDefault="00A94CE4" w:rsidP="00A94CE4">
      <w:pPr>
        <w:pStyle w:val="20"/>
        <w:numPr>
          <w:ilvl w:val="0"/>
          <w:numId w:val="11"/>
        </w:numPr>
        <w:shd w:val="clear" w:color="auto" w:fill="auto"/>
        <w:tabs>
          <w:tab w:val="left" w:pos="931"/>
        </w:tabs>
        <w:spacing w:after="0" w:line="274" w:lineRule="exact"/>
        <w:ind w:firstLine="560"/>
        <w:jc w:val="both"/>
      </w:pPr>
      <w:r>
        <w:rPr>
          <w:color w:val="000000"/>
          <w:sz w:val="24"/>
          <w:szCs w:val="24"/>
          <w:lang w:eastAsia="ru-RU" w:bidi="ru-RU"/>
        </w:rPr>
        <w:t>подготовка и выдача результата предоставления услуги, либо отказа в предоставлении услуги.</w:t>
      </w:r>
    </w:p>
    <w:p w:rsidR="00A94CE4" w:rsidRDefault="00A94CE4" w:rsidP="00A94CE4">
      <w:pPr>
        <w:pStyle w:val="20"/>
        <w:numPr>
          <w:ilvl w:val="1"/>
          <w:numId w:val="11"/>
        </w:numPr>
        <w:shd w:val="clear" w:color="auto" w:fill="auto"/>
        <w:tabs>
          <w:tab w:val="left" w:pos="1026"/>
        </w:tabs>
        <w:spacing w:after="0" w:line="274" w:lineRule="exact"/>
        <w:ind w:firstLine="560"/>
        <w:jc w:val="both"/>
      </w:pPr>
      <w:r>
        <w:rPr>
          <w:color w:val="000000"/>
          <w:sz w:val="24"/>
          <w:szCs w:val="24"/>
          <w:lang w:eastAsia="ru-RU" w:bidi="ru-RU"/>
        </w:rPr>
        <w:t>Рассмотрение запроса о предоставлении услуги</w:t>
      </w:r>
    </w:p>
    <w:p w:rsidR="00A94CE4" w:rsidRDefault="00A94CE4" w:rsidP="00A94CE4">
      <w:pPr>
        <w:pStyle w:val="20"/>
        <w:shd w:val="clear" w:color="auto" w:fill="auto"/>
        <w:spacing w:after="0" w:line="274" w:lineRule="exact"/>
        <w:ind w:firstLine="560"/>
        <w:jc w:val="both"/>
      </w:pPr>
      <w:r>
        <w:rPr>
          <w:color w:val="000000"/>
          <w:sz w:val="24"/>
          <w:szCs w:val="24"/>
          <w:lang w:eastAsia="ru-RU" w:bidi="ru-RU"/>
        </w:rPr>
        <w:t>Основанием для подготовки результата услуги является поступление письменного запроса.</w:t>
      </w:r>
    </w:p>
    <w:p w:rsidR="00A94CE4" w:rsidRDefault="00A94CE4" w:rsidP="00A94CE4">
      <w:pPr>
        <w:pStyle w:val="20"/>
        <w:shd w:val="clear" w:color="auto" w:fill="auto"/>
        <w:spacing w:after="0" w:line="274" w:lineRule="exact"/>
        <w:ind w:firstLine="560"/>
        <w:jc w:val="both"/>
      </w:pPr>
      <w:r>
        <w:rPr>
          <w:color w:val="000000"/>
          <w:sz w:val="24"/>
          <w:szCs w:val="24"/>
          <w:lang w:eastAsia="ru-RU" w:bidi="ru-RU"/>
        </w:rPr>
        <w:t>Поступивший запрос о предоставлении услуги рассматривается главой сельсовета или лицом, исполняющим его обязанности, в течение одного рабочего дня со дня поступления указанного запроса. Результатом рассмотрения является определение конкретного специалиста администрации, которым будет обеспечиваться оказание услуги и оформление ему соответствующего поручения в виде проставления резолюции.</w:t>
      </w:r>
    </w:p>
    <w:p w:rsidR="00A94CE4" w:rsidRDefault="00A94CE4" w:rsidP="00A94CE4">
      <w:pPr>
        <w:pStyle w:val="20"/>
        <w:shd w:val="clear" w:color="auto" w:fill="auto"/>
        <w:spacing w:after="0" w:line="274" w:lineRule="exact"/>
        <w:ind w:firstLine="560"/>
        <w:jc w:val="both"/>
      </w:pPr>
      <w:r>
        <w:rPr>
          <w:color w:val="000000"/>
          <w:sz w:val="24"/>
          <w:szCs w:val="24"/>
          <w:lang w:eastAsia="ru-RU" w:bidi="ru-RU"/>
        </w:rPr>
        <w:t>В течение трех часов с момента проставления резолюции запрос о предоставлении услуги направляется должностному лицу, которым будет обеспечиваться оказание услуги.</w:t>
      </w:r>
    </w:p>
    <w:p w:rsidR="00A94CE4" w:rsidRDefault="00A94CE4" w:rsidP="00A94CE4">
      <w:pPr>
        <w:pStyle w:val="20"/>
        <w:shd w:val="clear" w:color="auto" w:fill="auto"/>
        <w:spacing w:after="0" w:line="274" w:lineRule="exact"/>
        <w:ind w:firstLine="560"/>
        <w:jc w:val="both"/>
      </w:pPr>
      <w:r>
        <w:rPr>
          <w:color w:val="000000"/>
          <w:sz w:val="24"/>
          <w:szCs w:val="24"/>
          <w:lang w:eastAsia="ru-RU" w:bidi="ru-RU"/>
        </w:rPr>
        <w:t>Специалист администрации на основании резолюции в течение 3 рабочих дней с момента получения им запроса о предоставлении муниципальной услуги рассматривает указанный запрос и выявляет наличие (отсутствие) оснований для приостановления предоставления услуги или для отказа в предоставлении услуги.</w:t>
      </w:r>
    </w:p>
    <w:p w:rsidR="00A94CE4" w:rsidRDefault="00A94CE4" w:rsidP="00A94CE4">
      <w:pPr>
        <w:pStyle w:val="20"/>
        <w:numPr>
          <w:ilvl w:val="1"/>
          <w:numId w:val="11"/>
        </w:numPr>
        <w:shd w:val="clear" w:color="auto" w:fill="auto"/>
        <w:tabs>
          <w:tab w:val="left" w:pos="1031"/>
        </w:tabs>
        <w:spacing w:after="0" w:line="274" w:lineRule="exact"/>
        <w:ind w:firstLine="560"/>
        <w:jc w:val="both"/>
      </w:pPr>
      <w:r>
        <w:rPr>
          <w:color w:val="000000"/>
          <w:sz w:val="24"/>
          <w:szCs w:val="24"/>
          <w:lang w:eastAsia="ru-RU" w:bidi="ru-RU"/>
        </w:rPr>
        <w:t>Поиск информации, необходимой для предоставления услуги.</w:t>
      </w:r>
    </w:p>
    <w:p w:rsidR="00A94CE4" w:rsidRDefault="00A94CE4" w:rsidP="00A94CE4">
      <w:pPr>
        <w:pStyle w:val="20"/>
        <w:shd w:val="clear" w:color="auto" w:fill="auto"/>
        <w:spacing w:after="0" w:line="274" w:lineRule="exact"/>
        <w:ind w:firstLine="560"/>
        <w:jc w:val="both"/>
      </w:pPr>
      <w:r>
        <w:rPr>
          <w:color w:val="000000"/>
          <w:sz w:val="24"/>
          <w:szCs w:val="24"/>
          <w:lang w:eastAsia="ru-RU" w:bidi="ru-RU"/>
        </w:rPr>
        <w:t>В случае отсутствия оснований для приостановления предоставления услуги или для отказа в предоставлении услуги специалист администрации осуществляет поиск информации, необходимой для предоставления услуги.</w:t>
      </w:r>
    </w:p>
    <w:p w:rsidR="00A94CE4" w:rsidRDefault="00A94CE4" w:rsidP="00A94CE4">
      <w:pPr>
        <w:pStyle w:val="20"/>
        <w:numPr>
          <w:ilvl w:val="1"/>
          <w:numId w:val="11"/>
        </w:numPr>
        <w:shd w:val="clear" w:color="auto" w:fill="auto"/>
        <w:tabs>
          <w:tab w:val="left" w:pos="1031"/>
        </w:tabs>
        <w:spacing w:after="0" w:line="274" w:lineRule="exact"/>
        <w:ind w:firstLine="560"/>
        <w:jc w:val="both"/>
      </w:pPr>
      <w:r>
        <w:rPr>
          <w:color w:val="000000"/>
          <w:sz w:val="24"/>
          <w:szCs w:val="24"/>
          <w:lang w:eastAsia="ru-RU" w:bidi="ru-RU"/>
        </w:rPr>
        <w:t>Подготовка и выдача результата услуги.</w:t>
      </w:r>
    </w:p>
    <w:p w:rsidR="00A94CE4" w:rsidRDefault="00A94CE4" w:rsidP="00A94CE4">
      <w:pPr>
        <w:pStyle w:val="20"/>
        <w:shd w:val="clear" w:color="auto" w:fill="auto"/>
        <w:spacing w:after="0" w:line="274" w:lineRule="exact"/>
        <w:ind w:firstLine="560"/>
        <w:jc w:val="both"/>
      </w:pPr>
      <w:r>
        <w:rPr>
          <w:color w:val="000000"/>
          <w:sz w:val="24"/>
          <w:szCs w:val="24"/>
          <w:lang w:eastAsia="ru-RU" w:bidi="ru-RU"/>
        </w:rPr>
        <w:t>После установления информации, необходимой для предоставления услуги, специалист администрации готовит 2 экземпляра справки (выписки) по теме запроса, либо копию (дубликат) документа и 2 экземпляра сопроводительного письма к копии (дубликату).</w:t>
      </w:r>
    </w:p>
    <w:p w:rsidR="00A94CE4" w:rsidRDefault="00A94CE4" w:rsidP="00A94CE4">
      <w:pPr>
        <w:pStyle w:val="20"/>
        <w:shd w:val="clear" w:color="auto" w:fill="auto"/>
        <w:spacing w:after="0" w:line="274" w:lineRule="exact"/>
        <w:ind w:firstLine="560"/>
        <w:jc w:val="both"/>
      </w:pPr>
      <w:r>
        <w:rPr>
          <w:color w:val="000000"/>
          <w:sz w:val="24"/>
          <w:szCs w:val="24"/>
          <w:lang w:eastAsia="ru-RU" w:bidi="ru-RU"/>
        </w:rPr>
        <w:t>Администрация в установленном порядке направляет один экземпляр справки (выписки), либо копию (дубликат) с одним экземпляром сопроводительного письма заявителю по адресу, указанному в запросе на предоставление услуги (либо выдает его заявителю), второй экземпляр хранится в администрации.</w:t>
      </w:r>
    </w:p>
    <w:p w:rsidR="00A94CE4" w:rsidRDefault="00A94CE4" w:rsidP="00DC00E3">
      <w:pPr>
        <w:tabs>
          <w:tab w:val="left" w:pos="5130"/>
        </w:tabs>
      </w:pPr>
    </w:p>
    <w:p w:rsidR="00A94CE4" w:rsidRDefault="00A94CE4" w:rsidP="00DC00E3">
      <w:pPr>
        <w:tabs>
          <w:tab w:val="left" w:pos="5130"/>
        </w:tabs>
      </w:pPr>
    </w:p>
    <w:p w:rsidR="00A94CE4" w:rsidRDefault="00A94CE4" w:rsidP="00A94CE4">
      <w:pPr>
        <w:pStyle w:val="20"/>
        <w:shd w:val="clear" w:color="auto" w:fill="auto"/>
        <w:tabs>
          <w:tab w:val="left" w:pos="3456"/>
          <w:tab w:val="left" w:pos="8328"/>
        </w:tabs>
        <w:spacing w:after="0" w:line="274" w:lineRule="exact"/>
        <w:ind w:firstLine="600"/>
        <w:jc w:val="both"/>
      </w:pPr>
      <w:r>
        <w:rPr>
          <w:color w:val="000000"/>
          <w:sz w:val="24"/>
          <w:szCs w:val="24"/>
          <w:lang w:eastAsia="ru-RU" w:bidi="ru-RU"/>
        </w:rPr>
        <w:lastRenderedPageBreak/>
        <w:t>В случае выявления в ходе поиска информации оснований для отказа в предоставлении услуги,</w:t>
      </w:r>
      <w:r>
        <w:rPr>
          <w:color w:val="000000"/>
          <w:sz w:val="24"/>
          <w:szCs w:val="24"/>
          <w:lang w:eastAsia="ru-RU" w:bidi="ru-RU"/>
        </w:rPr>
        <w:tab/>
        <w:t>специалист администрации выполняет</w:t>
      </w:r>
      <w:r>
        <w:rPr>
          <w:color w:val="000000"/>
          <w:sz w:val="24"/>
          <w:szCs w:val="24"/>
          <w:lang w:eastAsia="ru-RU" w:bidi="ru-RU"/>
        </w:rPr>
        <w:tab/>
        <w:t>действия,</w:t>
      </w:r>
    </w:p>
    <w:p w:rsidR="00A94CE4" w:rsidRDefault="00A94CE4" w:rsidP="00A94CE4">
      <w:pPr>
        <w:pStyle w:val="20"/>
        <w:shd w:val="clear" w:color="auto" w:fill="auto"/>
        <w:spacing w:after="0" w:line="274" w:lineRule="exact"/>
      </w:pPr>
      <w:proofErr w:type="gramStart"/>
      <w:r>
        <w:rPr>
          <w:color w:val="000000"/>
          <w:sz w:val="24"/>
          <w:szCs w:val="24"/>
          <w:lang w:eastAsia="ru-RU" w:bidi="ru-RU"/>
        </w:rPr>
        <w:t>предусмотренные</w:t>
      </w:r>
      <w:proofErr w:type="gramEnd"/>
      <w:r>
        <w:rPr>
          <w:color w:val="000000"/>
          <w:sz w:val="24"/>
          <w:szCs w:val="24"/>
          <w:lang w:eastAsia="ru-RU" w:bidi="ru-RU"/>
        </w:rPr>
        <w:t xml:space="preserve"> пунктом 3.5. настоящего регламента.</w:t>
      </w:r>
    </w:p>
    <w:p w:rsidR="00A94CE4" w:rsidRDefault="00A94CE4" w:rsidP="00A94CE4">
      <w:pPr>
        <w:pStyle w:val="20"/>
        <w:numPr>
          <w:ilvl w:val="1"/>
          <w:numId w:val="11"/>
        </w:numPr>
        <w:shd w:val="clear" w:color="auto" w:fill="auto"/>
        <w:tabs>
          <w:tab w:val="left" w:pos="991"/>
        </w:tabs>
        <w:spacing w:after="0" w:line="274" w:lineRule="exact"/>
        <w:ind w:firstLine="520"/>
        <w:jc w:val="both"/>
      </w:pPr>
      <w:r>
        <w:rPr>
          <w:color w:val="000000"/>
          <w:sz w:val="24"/>
          <w:szCs w:val="24"/>
          <w:lang w:eastAsia="ru-RU" w:bidi="ru-RU"/>
        </w:rPr>
        <w:t>Отказ в предоставлении услуги.</w:t>
      </w:r>
    </w:p>
    <w:p w:rsidR="00A94CE4" w:rsidRDefault="00A94CE4" w:rsidP="00A94CE4">
      <w:pPr>
        <w:pStyle w:val="20"/>
        <w:shd w:val="clear" w:color="auto" w:fill="auto"/>
        <w:spacing w:after="0" w:line="274" w:lineRule="exact"/>
        <w:ind w:firstLine="520"/>
        <w:jc w:val="both"/>
      </w:pPr>
      <w:r>
        <w:rPr>
          <w:color w:val="000000"/>
          <w:sz w:val="24"/>
          <w:szCs w:val="24"/>
          <w:lang w:eastAsia="ru-RU" w:bidi="ru-RU"/>
        </w:rPr>
        <w:t>В случае наличия оснований для отказа в предоставлении услуги специалист, ответственный за предоставление муниципальной услуги, формирует на официальном бланке администрации письменное сообщение об отказе в предоставлении услуги с указанием причины, послужившей основанием для принятия решения об отказе в предоставлении услуги.</w:t>
      </w:r>
    </w:p>
    <w:p w:rsidR="00A94CE4" w:rsidRDefault="00A94CE4" w:rsidP="00A94CE4">
      <w:pPr>
        <w:pStyle w:val="20"/>
        <w:shd w:val="clear" w:color="auto" w:fill="auto"/>
        <w:spacing w:after="0" w:line="274" w:lineRule="exact"/>
        <w:ind w:firstLine="520"/>
        <w:jc w:val="both"/>
      </w:pPr>
      <w:r>
        <w:rPr>
          <w:color w:val="000000"/>
          <w:sz w:val="24"/>
          <w:szCs w:val="24"/>
          <w:lang w:eastAsia="ru-RU" w:bidi="ru-RU"/>
        </w:rPr>
        <w:t>Администрация в установленном порядке направляет один экземпляр отказа в предоставлении услуги за подписью главы сельсовета заявителю по адресу, указанному в запросе на предоставление услуги, второй экземпляр хранится в администрации.</w:t>
      </w:r>
    </w:p>
    <w:p w:rsidR="00A94CE4" w:rsidRDefault="00A94CE4" w:rsidP="00A94CE4">
      <w:pPr>
        <w:pStyle w:val="20"/>
        <w:numPr>
          <w:ilvl w:val="1"/>
          <w:numId w:val="11"/>
        </w:numPr>
        <w:shd w:val="clear" w:color="auto" w:fill="auto"/>
        <w:tabs>
          <w:tab w:val="left" w:pos="950"/>
        </w:tabs>
        <w:spacing w:after="0" w:line="274" w:lineRule="exact"/>
        <w:ind w:firstLine="520"/>
        <w:jc w:val="both"/>
      </w:pPr>
      <w:r>
        <w:rPr>
          <w:color w:val="000000"/>
          <w:sz w:val="24"/>
          <w:szCs w:val="24"/>
          <w:lang w:eastAsia="ru-RU" w:bidi="ru-RU"/>
        </w:rPr>
        <w:t>Справки, выписки и копии (дубликаты) документов, выданные получателю муниципальной услуги, подписываются главой сельсовета.</w:t>
      </w:r>
    </w:p>
    <w:p w:rsidR="00A94CE4" w:rsidRDefault="00A94CE4" w:rsidP="00A94CE4">
      <w:pPr>
        <w:pStyle w:val="20"/>
        <w:numPr>
          <w:ilvl w:val="1"/>
          <w:numId w:val="11"/>
        </w:numPr>
        <w:shd w:val="clear" w:color="auto" w:fill="auto"/>
        <w:tabs>
          <w:tab w:val="left" w:pos="991"/>
        </w:tabs>
        <w:spacing w:after="267" w:line="274" w:lineRule="exact"/>
        <w:ind w:firstLine="520"/>
        <w:jc w:val="both"/>
      </w:pPr>
      <w:r>
        <w:rPr>
          <w:color w:val="000000"/>
          <w:sz w:val="24"/>
          <w:szCs w:val="24"/>
          <w:lang w:eastAsia="ru-RU" w:bidi="ru-RU"/>
        </w:rPr>
        <w:t>Факт оказания услуги регистрируется в журнале.</w:t>
      </w:r>
    </w:p>
    <w:p w:rsidR="00A94CE4" w:rsidRDefault="00A94CE4" w:rsidP="00A94CE4">
      <w:pPr>
        <w:pStyle w:val="20"/>
        <w:numPr>
          <w:ilvl w:val="0"/>
          <w:numId w:val="7"/>
        </w:numPr>
        <w:shd w:val="clear" w:color="auto" w:fill="auto"/>
        <w:tabs>
          <w:tab w:val="left" w:pos="2642"/>
        </w:tabs>
        <w:spacing w:after="201" w:line="240" w:lineRule="exact"/>
        <w:ind w:left="2340"/>
        <w:jc w:val="both"/>
      </w:pPr>
      <w:r>
        <w:rPr>
          <w:color w:val="000000"/>
          <w:sz w:val="24"/>
          <w:szCs w:val="24"/>
          <w:lang w:eastAsia="ru-RU" w:bidi="ru-RU"/>
        </w:rPr>
        <w:t xml:space="preserve">Формы </w:t>
      </w:r>
      <w:proofErr w:type="gramStart"/>
      <w:r>
        <w:rPr>
          <w:color w:val="000000"/>
          <w:sz w:val="24"/>
          <w:szCs w:val="24"/>
          <w:lang w:eastAsia="ru-RU" w:bidi="ru-RU"/>
        </w:rPr>
        <w:t>контроля за</w:t>
      </w:r>
      <w:proofErr w:type="gramEnd"/>
      <w:r>
        <w:rPr>
          <w:color w:val="000000"/>
          <w:sz w:val="24"/>
          <w:szCs w:val="24"/>
          <w:lang w:eastAsia="ru-RU" w:bidi="ru-RU"/>
        </w:rPr>
        <w:t xml:space="preserve"> исполнением регламента</w:t>
      </w:r>
    </w:p>
    <w:p w:rsidR="00A94CE4" w:rsidRDefault="00A94CE4" w:rsidP="00A94CE4">
      <w:pPr>
        <w:pStyle w:val="20"/>
        <w:numPr>
          <w:ilvl w:val="1"/>
          <w:numId w:val="7"/>
        </w:numPr>
        <w:shd w:val="clear" w:color="auto" w:fill="auto"/>
        <w:tabs>
          <w:tab w:val="left" w:pos="1018"/>
        </w:tabs>
        <w:spacing w:after="0" w:line="274" w:lineRule="exact"/>
        <w:ind w:firstLine="600"/>
        <w:jc w:val="both"/>
      </w:pPr>
      <w:r>
        <w:rPr>
          <w:color w:val="000000"/>
          <w:sz w:val="24"/>
          <w:szCs w:val="24"/>
          <w:lang w:eastAsia="ru-RU" w:bidi="ru-RU"/>
        </w:rPr>
        <w:t xml:space="preserve">Текущий </w:t>
      </w:r>
      <w:proofErr w:type="gramStart"/>
      <w:r>
        <w:rPr>
          <w:color w:val="000000"/>
          <w:sz w:val="24"/>
          <w:szCs w:val="24"/>
          <w:lang w:eastAsia="ru-RU" w:bidi="ru-RU"/>
        </w:rPr>
        <w:t>контроль за</w:t>
      </w:r>
      <w:proofErr w:type="gramEnd"/>
      <w:r>
        <w:rPr>
          <w:color w:val="000000"/>
          <w:sz w:val="24"/>
          <w:szCs w:val="24"/>
          <w:lang w:eastAsia="ru-RU" w:bidi="ru-RU"/>
        </w:rPr>
        <w:t xml:space="preserve"> соблюдением последовательности действий, определенных Регламентом, осуществляется главой </w:t>
      </w:r>
      <w:proofErr w:type="spellStart"/>
      <w:r>
        <w:rPr>
          <w:color w:val="000000"/>
          <w:sz w:val="24"/>
          <w:szCs w:val="24"/>
          <w:lang w:eastAsia="ru-RU" w:bidi="ru-RU"/>
        </w:rPr>
        <w:t>Большетелекского</w:t>
      </w:r>
      <w:proofErr w:type="spellEnd"/>
      <w:r>
        <w:rPr>
          <w:color w:val="000000"/>
          <w:sz w:val="24"/>
          <w:szCs w:val="24"/>
          <w:lang w:eastAsia="ru-RU" w:bidi="ru-RU"/>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A94CE4" w:rsidRDefault="00A94CE4" w:rsidP="00A94CE4">
      <w:pPr>
        <w:pStyle w:val="20"/>
        <w:numPr>
          <w:ilvl w:val="1"/>
          <w:numId w:val="7"/>
        </w:numPr>
        <w:shd w:val="clear" w:color="auto" w:fill="auto"/>
        <w:tabs>
          <w:tab w:val="left" w:pos="950"/>
        </w:tabs>
        <w:spacing w:after="0" w:line="274" w:lineRule="exact"/>
        <w:ind w:firstLine="520"/>
        <w:jc w:val="both"/>
      </w:pPr>
      <w:r>
        <w:rPr>
          <w:color w:val="000000"/>
          <w:sz w:val="24"/>
          <w:szCs w:val="24"/>
          <w:lang w:eastAsia="ru-RU" w:bidi="ru-RU"/>
        </w:rPr>
        <w:t>Персональная ответственность ответственных лиц (специалистов) закрепляется в соответствующих положениях должностных инструкций.</w:t>
      </w:r>
    </w:p>
    <w:p w:rsidR="00A94CE4" w:rsidRDefault="00A94CE4" w:rsidP="00A94CE4">
      <w:pPr>
        <w:pStyle w:val="20"/>
        <w:numPr>
          <w:ilvl w:val="1"/>
          <w:numId w:val="7"/>
        </w:numPr>
        <w:shd w:val="clear" w:color="auto" w:fill="auto"/>
        <w:tabs>
          <w:tab w:val="left" w:pos="956"/>
        </w:tabs>
        <w:spacing w:after="0" w:line="274" w:lineRule="exact"/>
        <w:ind w:firstLine="520"/>
        <w:jc w:val="both"/>
      </w:pPr>
      <w:proofErr w:type="gramStart"/>
      <w:r>
        <w:rPr>
          <w:color w:val="000000"/>
          <w:sz w:val="24"/>
          <w:szCs w:val="24"/>
          <w:lang w:eastAsia="ru-RU" w:bidi="ru-RU"/>
        </w:rPr>
        <w:t>Контроль за</w:t>
      </w:r>
      <w:proofErr w:type="gramEnd"/>
      <w:r>
        <w:rPr>
          <w:color w:val="000000"/>
          <w:sz w:val="24"/>
          <w:szCs w:val="24"/>
          <w:lang w:eastAsia="ru-RU" w:bidi="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лиц (специалистов).</w:t>
      </w:r>
    </w:p>
    <w:p w:rsidR="00A94CE4" w:rsidRDefault="00A94CE4" w:rsidP="00A94CE4">
      <w:pPr>
        <w:pStyle w:val="20"/>
        <w:numPr>
          <w:ilvl w:val="1"/>
          <w:numId w:val="7"/>
        </w:numPr>
        <w:shd w:val="clear" w:color="auto" w:fill="auto"/>
        <w:tabs>
          <w:tab w:val="left" w:pos="961"/>
        </w:tabs>
        <w:spacing w:after="0" w:line="274" w:lineRule="exact"/>
        <w:ind w:firstLine="520"/>
        <w:jc w:val="both"/>
      </w:pPr>
      <w:r>
        <w:rPr>
          <w:color w:val="000000"/>
          <w:sz w:val="24"/>
          <w:szCs w:val="24"/>
          <w:lang w:eastAsia="ru-RU" w:bidi="ru-RU"/>
        </w:rPr>
        <w:t>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A94CE4" w:rsidRDefault="00A94CE4" w:rsidP="00A94CE4">
      <w:pPr>
        <w:pStyle w:val="20"/>
        <w:numPr>
          <w:ilvl w:val="1"/>
          <w:numId w:val="7"/>
        </w:numPr>
        <w:shd w:val="clear" w:color="auto" w:fill="auto"/>
        <w:tabs>
          <w:tab w:val="left" w:pos="951"/>
        </w:tabs>
        <w:spacing w:after="267" w:line="274" w:lineRule="exact"/>
        <w:ind w:firstLine="520"/>
        <w:jc w:val="both"/>
      </w:pPr>
      <w:r>
        <w:rPr>
          <w:color w:val="000000"/>
          <w:sz w:val="24"/>
          <w:szCs w:val="24"/>
          <w:lang w:eastAsia="ru-RU" w:bidi="ru-RU"/>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A94CE4" w:rsidRDefault="00A94CE4" w:rsidP="00A94CE4">
      <w:pPr>
        <w:pStyle w:val="20"/>
        <w:numPr>
          <w:ilvl w:val="0"/>
          <w:numId w:val="7"/>
        </w:numPr>
        <w:shd w:val="clear" w:color="auto" w:fill="auto"/>
        <w:tabs>
          <w:tab w:val="left" w:pos="1678"/>
        </w:tabs>
        <w:spacing w:after="0" w:line="240" w:lineRule="exact"/>
        <w:ind w:left="1380"/>
        <w:jc w:val="both"/>
      </w:pPr>
      <w:r>
        <w:rPr>
          <w:color w:val="000000"/>
          <w:sz w:val="24"/>
          <w:szCs w:val="24"/>
          <w:lang w:eastAsia="ru-RU" w:bidi="ru-RU"/>
        </w:rPr>
        <w:t>Досудебный (внесудебный) порядок обжалования решений</w:t>
      </w:r>
    </w:p>
    <w:p w:rsidR="00A94CE4" w:rsidRDefault="00A94CE4" w:rsidP="00A94CE4">
      <w:pPr>
        <w:pStyle w:val="20"/>
        <w:shd w:val="clear" w:color="auto" w:fill="auto"/>
        <w:spacing w:after="236" w:line="274" w:lineRule="exact"/>
        <w:jc w:val="center"/>
      </w:pPr>
      <w:r>
        <w:rPr>
          <w:color w:val="000000"/>
          <w:sz w:val="24"/>
          <w:szCs w:val="24"/>
          <w:lang w:eastAsia="ru-RU" w:bidi="ru-RU"/>
        </w:rPr>
        <w:t>и действий (бездействия) органа, предоставляющего муниципальную услугу, а</w:t>
      </w:r>
      <w:r>
        <w:rPr>
          <w:color w:val="000000"/>
          <w:sz w:val="24"/>
          <w:szCs w:val="24"/>
          <w:lang w:eastAsia="ru-RU" w:bidi="ru-RU"/>
        </w:rPr>
        <w:br/>
        <w:t>также должностных лиц или муниципальных служащих</w:t>
      </w:r>
    </w:p>
    <w:p w:rsidR="00A94CE4" w:rsidRDefault="00A94CE4" w:rsidP="00A94CE4">
      <w:pPr>
        <w:pStyle w:val="20"/>
        <w:numPr>
          <w:ilvl w:val="1"/>
          <w:numId w:val="7"/>
        </w:numPr>
        <w:shd w:val="clear" w:color="auto" w:fill="auto"/>
        <w:tabs>
          <w:tab w:val="left" w:pos="1014"/>
        </w:tabs>
        <w:spacing w:after="0" w:line="278" w:lineRule="exact"/>
        <w:ind w:firstLine="600"/>
        <w:jc w:val="both"/>
      </w:pPr>
      <w:r>
        <w:rPr>
          <w:color w:val="000000"/>
          <w:sz w:val="24"/>
          <w:szCs w:val="24"/>
          <w:lang w:eastAsia="ru-RU" w:bidi="ru-RU"/>
        </w:rPr>
        <w:t>Обжалование действий (бездействия), решений Администрации, должностных лиц Администрации по предоставлению муниципальной услуги может производиться:</w:t>
      </w:r>
    </w:p>
    <w:p w:rsidR="00A94CE4" w:rsidRDefault="00A94CE4" w:rsidP="00A94CE4">
      <w:pPr>
        <w:pStyle w:val="20"/>
        <w:numPr>
          <w:ilvl w:val="0"/>
          <w:numId w:val="12"/>
        </w:numPr>
        <w:shd w:val="clear" w:color="auto" w:fill="auto"/>
        <w:tabs>
          <w:tab w:val="left" w:pos="950"/>
        </w:tabs>
        <w:spacing w:after="0" w:line="274" w:lineRule="exact"/>
        <w:ind w:firstLine="600"/>
        <w:jc w:val="both"/>
      </w:pPr>
      <w:r>
        <w:rPr>
          <w:color w:val="000000"/>
          <w:sz w:val="24"/>
          <w:szCs w:val="24"/>
          <w:lang w:eastAsia="ru-RU" w:bidi="ru-RU"/>
        </w:rPr>
        <w:t>в досудебном порядке;</w:t>
      </w:r>
    </w:p>
    <w:p w:rsidR="00A94CE4" w:rsidRDefault="00A94CE4" w:rsidP="00A94CE4">
      <w:pPr>
        <w:pStyle w:val="20"/>
        <w:numPr>
          <w:ilvl w:val="0"/>
          <w:numId w:val="12"/>
        </w:numPr>
        <w:shd w:val="clear" w:color="auto" w:fill="auto"/>
        <w:tabs>
          <w:tab w:val="left" w:pos="950"/>
        </w:tabs>
        <w:spacing w:after="0" w:line="274" w:lineRule="exact"/>
        <w:ind w:firstLine="600"/>
        <w:jc w:val="both"/>
      </w:pPr>
      <w:r>
        <w:rPr>
          <w:color w:val="000000"/>
          <w:sz w:val="24"/>
          <w:szCs w:val="24"/>
          <w:lang w:eastAsia="ru-RU" w:bidi="ru-RU"/>
        </w:rPr>
        <w:t>в судебном порядке в соответствии с законодательством Российской Федерации.</w:t>
      </w:r>
    </w:p>
    <w:p w:rsidR="00A94CE4" w:rsidRDefault="00A94CE4" w:rsidP="00A94CE4">
      <w:pPr>
        <w:pStyle w:val="20"/>
        <w:numPr>
          <w:ilvl w:val="1"/>
          <w:numId w:val="7"/>
        </w:numPr>
        <w:shd w:val="clear" w:color="auto" w:fill="auto"/>
        <w:tabs>
          <w:tab w:val="left" w:pos="1142"/>
        </w:tabs>
        <w:spacing w:after="0" w:line="274" w:lineRule="exact"/>
        <w:ind w:firstLine="600"/>
        <w:jc w:val="both"/>
      </w:pPr>
      <w:r>
        <w:rPr>
          <w:color w:val="000000"/>
          <w:sz w:val="24"/>
          <w:szCs w:val="24"/>
          <w:lang w:eastAsia="ru-RU" w:bidi="ru-RU"/>
        </w:rPr>
        <w:t>Предметом обжалования могут быть действия (бездействие) и решения, нарушающие права и свободы получателя услуги.</w:t>
      </w:r>
    </w:p>
    <w:p w:rsidR="00A94CE4" w:rsidRDefault="00A94CE4" w:rsidP="00A94CE4">
      <w:pPr>
        <w:pStyle w:val="20"/>
        <w:numPr>
          <w:ilvl w:val="1"/>
          <w:numId w:val="7"/>
        </w:numPr>
        <w:shd w:val="clear" w:color="auto" w:fill="auto"/>
        <w:tabs>
          <w:tab w:val="left" w:pos="1142"/>
        </w:tabs>
        <w:spacing w:after="0" w:line="274" w:lineRule="exact"/>
        <w:ind w:firstLine="600"/>
        <w:jc w:val="both"/>
      </w:pPr>
      <w:r>
        <w:rPr>
          <w:color w:val="000000"/>
          <w:sz w:val="24"/>
          <w:szCs w:val="24"/>
          <w:lang w:eastAsia="ru-RU" w:bidi="ru-RU"/>
        </w:rPr>
        <w:t>Получатель услуги вправе заявить о нарушениях своих прав и законных интересов, противоправных решениях, нарушении срока, некорректном поведении, нарушении положения административного регламента путем подачи жалобы в администрацию в порядке досудебного обжалования лично, по телефону, по почте и по электронной почте.</w:t>
      </w:r>
    </w:p>
    <w:p w:rsidR="00A94CE4" w:rsidRDefault="00A94CE4" w:rsidP="00DC00E3">
      <w:pPr>
        <w:tabs>
          <w:tab w:val="left" w:pos="5130"/>
        </w:tabs>
      </w:pPr>
    </w:p>
    <w:p w:rsidR="00A94CE4" w:rsidRDefault="00A94CE4" w:rsidP="00DC00E3">
      <w:pPr>
        <w:tabs>
          <w:tab w:val="left" w:pos="5130"/>
        </w:tabs>
      </w:pPr>
    </w:p>
    <w:p w:rsidR="00A94CE4" w:rsidRDefault="00A94CE4" w:rsidP="00A94CE4">
      <w:pPr>
        <w:pStyle w:val="20"/>
        <w:numPr>
          <w:ilvl w:val="1"/>
          <w:numId w:val="7"/>
        </w:numPr>
        <w:shd w:val="clear" w:color="auto" w:fill="auto"/>
        <w:tabs>
          <w:tab w:val="left" w:pos="956"/>
        </w:tabs>
        <w:spacing w:after="0" w:line="274" w:lineRule="exact"/>
        <w:ind w:firstLine="580"/>
        <w:jc w:val="both"/>
      </w:pPr>
      <w:r>
        <w:rPr>
          <w:color w:val="000000"/>
          <w:sz w:val="24"/>
          <w:szCs w:val="24"/>
          <w:lang w:eastAsia="ru-RU" w:bidi="ru-RU"/>
        </w:rPr>
        <w:lastRenderedPageBreak/>
        <w:t>Рассмотрение жалоб получателей услуги осуществляется в порядке и в сроки, предусмотренные пунктом 6 статьи 11.2 Федеральным законом от 27.07.2010. №210-Ф</w:t>
      </w:r>
      <w:proofErr w:type="gramStart"/>
      <w:r>
        <w:rPr>
          <w:color w:val="000000"/>
          <w:sz w:val="24"/>
          <w:szCs w:val="24"/>
          <w:lang w:eastAsia="ru-RU" w:bidi="ru-RU"/>
        </w:rPr>
        <w:t>З(</w:t>
      </w:r>
      <w:proofErr w:type="gramEnd"/>
      <w:r>
        <w:rPr>
          <w:color w:val="000000"/>
          <w:sz w:val="24"/>
          <w:szCs w:val="24"/>
          <w:lang w:eastAsia="ru-RU" w:bidi="ru-RU"/>
        </w:rPr>
        <w:t>в редакции от 28.07.2012) «Об организации предоставления государственных и муниципальных услуг».</w:t>
      </w:r>
    </w:p>
    <w:p w:rsidR="00A94CE4" w:rsidRDefault="00A94CE4" w:rsidP="00A94CE4">
      <w:pPr>
        <w:pStyle w:val="20"/>
        <w:shd w:val="clear" w:color="auto" w:fill="auto"/>
        <w:spacing w:after="0" w:line="274" w:lineRule="exact"/>
        <w:ind w:firstLine="580"/>
        <w:jc w:val="both"/>
      </w:pPr>
      <w:r>
        <w:rPr>
          <w:color w:val="000000"/>
          <w:sz w:val="24"/>
          <w:szCs w:val="24"/>
          <w:lang w:eastAsia="ru-RU" w:bidi="ru-RU"/>
        </w:rPr>
        <w:t>5.5.Заявитель может обратиться с жалобой, в том числе в следующих случаях:</w:t>
      </w:r>
    </w:p>
    <w:p w:rsidR="00A94CE4" w:rsidRDefault="00A94CE4" w:rsidP="00A94CE4">
      <w:pPr>
        <w:pStyle w:val="20"/>
        <w:numPr>
          <w:ilvl w:val="0"/>
          <w:numId w:val="13"/>
        </w:numPr>
        <w:shd w:val="clear" w:color="auto" w:fill="auto"/>
        <w:tabs>
          <w:tab w:val="left" w:pos="955"/>
        </w:tabs>
        <w:spacing w:after="0" w:line="274" w:lineRule="exact"/>
        <w:ind w:firstLine="580"/>
        <w:jc w:val="both"/>
      </w:pPr>
      <w:r>
        <w:rPr>
          <w:color w:val="000000"/>
          <w:sz w:val="24"/>
          <w:szCs w:val="24"/>
          <w:lang w:eastAsia="ru-RU" w:bidi="ru-RU"/>
        </w:rPr>
        <w:t>нарушение срока регистрации запроса заявителя о предоставлении муниципальной услуги;</w:t>
      </w:r>
    </w:p>
    <w:p w:rsidR="00A94CE4" w:rsidRDefault="00A94CE4" w:rsidP="00A94CE4">
      <w:pPr>
        <w:pStyle w:val="20"/>
        <w:numPr>
          <w:ilvl w:val="0"/>
          <w:numId w:val="13"/>
        </w:numPr>
        <w:shd w:val="clear" w:color="auto" w:fill="auto"/>
        <w:tabs>
          <w:tab w:val="left" w:pos="907"/>
        </w:tabs>
        <w:spacing w:after="0" w:line="274" w:lineRule="exact"/>
        <w:ind w:firstLine="580"/>
        <w:jc w:val="both"/>
      </w:pPr>
      <w:r>
        <w:rPr>
          <w:color w:val="000000"/>
          <w:sz w:val="24"/>
          <w:szCs w:val="24"/>
          <w:lang w:eastAsia="ru-RU" w:bidi="ru-RU"/>
        </w:rPr>
        <w:t>нарушение срока предоставления муниципальной услуги;</w:t>
      </w:r>
    </w:p>
    <w:p w:rsidR="00A94CE4" w:rsidRDefault="00A94CE4" w:rsidP="00A94CE4">
      <w:pPr>
        <w:pStyle w:val="20"/>
        <w:numPr>
          <w:ilvl w:val="0"/>
          <w:numId w:val="13"/>
        </w:numPr>
        <w:shd w:val="clear" w:color="auto" w:fill="auto"/>
        <w:tabs>
          <w:tab w:val="left" w:pos="955"/>
        </w:tabs>
        <w:spacing w:after="0" w:line="274" w:lineRule="exact"/>
        <w:ind w:firstLine="580"/>
        <w:jc w:val="both"/>
      </w:pPr>
      <w:r>
        <w:rPr>
          <w:color w:val="000000"/>
          <w:sz w:val="24"/>
          <w:szCs w:val="24"/>
          <w:lang w:eastAsia="ru-RU" w:bidi="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94CE4" w:rsidRDefault="00A94CE4" w:rsidP="00A94CE4">
      <w:pPr>
        <w:pStyle w:val="20"/>
        <w:numPr>
          <w:ilvl w:val="0"/>
          <w:numId w:val="13"/>
        </w:numPr>
        <w:shd w:val="clear" w:color="auto" w:fill="auto"/>
        <w:tabs>
          <w:tab w:val="left" w:pos="955"/>
        </w:tabs>
        <w:spacing w:after="0" w:line="274" w:lineRule="exact"/>
        <w:ind w:firstLine="580"/>
        <w:jc w:val="both"/>
      </w:pPr>
      <w:r>
        <w:rPr>
          <w:color w:val="000000"/>
          <w:sz w:val="24"/>
          <w:szCs w:val="24"/>
          <w:lang w:eastAsia="ru-RU"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94CE4" w:rsidRDefault="00A94CE4" w:rsidP="00A94CE4">
      <w:pPr>
        <w:pStyle w:val="20"/>
        <w:numPr>
          <w:ilvl w:val="0"/>
          <w:numId w:val="13"/>
        </w:numPr>
        <w:shd w:val="clear" w:color="auto" w:fill="auto"/>
        <w:tabs>
          <w:tab w:val="left" w:pos="955"/>
        </w:tabs>
        <w:spacing w:after="0" w:line="274" w:lineRule="exact"/>
        <w:ind w:firstLine="580"/>
        <w:jc w:val="both"/>
      </w:pPr>
      <w:proofErr w:type="gramStart"/>
      <w:r>
        <w:rPr>
          <w:color w:val="000000"/>
          <w:sz w:val="24"/>
          <w:szCs w:val="24"/>
          <w:lang w:eastAsia="ru-RU"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94CE4" w:rsidRDefault="00A94CE4" w:rsidP="00A94CE4">
      <w:pPr>
        <w:pStyle w:val="20"/>
        <w:numPr>
          <w:ilvl w:val="0"/>
          <w:numId w:val="13"/>
        </w:numPr>
        <w:shd w:val="clear" w:color="auto" w:fill="auto"/>
        <w:tabs>
          <w:tab w:val="left" w:pos="865"/>
        </w:tabs>
        <w:spacing w:after="0" w:line="274" w:lineRule="exact"/>
        <w:ind w:firstLine="580"/>
        <w:jc w:val="both"/>
      </w:pPr>
      <w:r>
        <w:rPr>
          <w:color w:val="000000"/>
          <w:sz w:val="24"/>
          <w:szCs w:val="24"/>
          <w:lang w:eastAsia="ru-RU"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4CE4" w:rsidRDefault="00A94CE4" w:rsidP="00A94CE4">
      <w:pPr>
        <w:pStyle w:val="20"/>
        <w:numPr>
          <w:ilvl w:val="0"/>
          <w:numId w:val="13"/>
        </w:numPr>
        <w:shd w:val="clear" w:color="auto" w:fill="auto"/>
        <w:tabs>
          <w:tab w:val="left" w:pos="830"/>
        </w:tabs>
        <w:spacing w:after="0" w:line="274" w:lineRule="exact"/>
        <w:ind w:firstLine="580"/>
        <w:jc w:val="both"/>
      </w:pPr>
      <w:proofErr w:type="gramStart"/>
      <w:r>
        <w:rPr>
          <w:color w:val="000000"/>
          <w:sz w:val="24"/>
          <w:szCs w:val="24"/>
          <w:lang w:eastAsia="ru-RU" w:bidi="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94CE4" w:rsidRDefault="00A94CE4" w:rsidP="00A94CE4">
      <w:pPr>
        <w:pStyle w:val="20"/>
        <w:numPr>
          <w:ilvl w:val="0"/>
          <w:numId w:val="14"/>
        </w:numPr>
        <w:shd w:val="clear" w:color="auto" w:fill="auto"/>
        <w:tabs>
          <w:tab w:val="left" w:pos="1004"/>
        </w:tabs>
        <w:spacing w:after="0" w:line="274" w:lineRule="exact"/>
        <w:ind w:firstLine="580"/>
        <w:jc w:val="both"/>
      </w:pPr>
      <w:r>
        <w:rPr>
          <w:color w:val="000000"/>
          <w:sz w:val="24"/>
          <w:szCs w:val="24"/>
          <w:lang w:eastAsia="ru-RU" w:bidi="ru-RU"/>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94CE4" w:rsidRDefault="00A94CE4" w:rsidP="00A94CE4">
      <w:pPr>
        <w:pStyle w:val="20"/>
        <w:numPr>
          <w:ilvl w:val="0"/>
          <w:numId w:val="14"/>
        </w:numPr>
        <w:shd w:val="clear" w:color="auto" w:fill="auto"/>
        <w:tabs>
          <w:tab w:val="left" w:pos="1046"/>
        </w:tabs>
        <w:spacing w:after="0" w:line="274" w:lineRule="exact"/>
        <w:ind w:firstLine="580"/>
        <w:jc w:val="both"/>
      </w:pPr>
      <w:r>
        <w:rPr>
          <w:color w:val="000000"/>
          <w:sz w:val="24"/>
          <w:szCs w:val="24"/>
          <w:lang w:eastAsia="ru-RU" w:bidi="ru-RU"/>
        </w:rPr>
        <w:t xml:space="preserve">Жалоба может быть направлена по почте, через многофункциональный центр, </w:t>
      </w:r>
      <w:proofErr w:type="gramStart"/>
      <w:r>
        <w:rPr>
          <w:color w:val="000000"/>
          <w:sz w:val="24"/>
          <w:szCs w:val="24"/>
          <w:lang w:eastAsia="ru-RU" w:bidi="ru-RU"/>
        </w:rPr>
        <w:t>с</w:t>
      </w:r>
      <w:proofErr w:type="gramEnd"/>
    </w:p>
    <w:p w:rsidR="00A94CE4" w:rsidRDefault="00A94CE4" w:rsidP="00A94CE4">
      <w:pPr>
        <w:pStyle w:val="20"/>
        <w:shd w:val="clear" w:color="auto" w:fill="auto"/>
        <w:tabs>
          <w:tab w:val="left" w:pos="8794"/>
        </w:tabs>
        <w:spacing w:after="0" w:line="274" w:lineRule="exact"/>
        <w:jc w:val="both"/>
      </w:pPr>
      <w:r>
        <w:rPr>
          <w:color w:val="000000"/>
          <w:sz w:val="24"/>
          <w:szCs w:val="24"/>
          <w:lang w:eastAsia="ru-RU" w:bidi="ru-RU"/>
        </w:rPr>
        <w:t>использованием информационно-телекоммуникационной сети "Интернет":</w:t>
      </w:r>
      <w:r>
        <w:rPr>
          <w:color w:val="000000"/>
          <w:sz w:val="24"/>
          <w:szCs w:val="24"/>
          <w:lang w:eastAsia="ru-RU" w:bidi="ru-RU"/>
        </w:rPr>
        <w:tab/>
        <w:t>адрес</w:t>
      </w:r>
    </w:p>
    <w:p w:rsidR="00A94CE4" w:rsidRDefault="00A94CE4" w:rsidP="00A94CE4">
      <w:pPr>
        <w:pStyle w:val="20"/>
        <w:shd w:val="clear" w:color="auto" w:fill="auto"/>
        <w:spacing w:after="0" w:line="274" w:lineRule="exact"/>
        <w:jc w:val="both"/>
      </w:pPr>
      <w:r>
        <w:rPr>
          <w:color w:val="000000"/>
          <w:sz w:val="24"/>
          <w:szCs w:val="24"/>
          <w:lang w:eastAsia="ru-RU" w:bidi="ru-RU"/>
        </w:rPr>
        <w:t xml:space="preserve">электронной почты </w:t>
      </w:r>
      <w:r w:rsidRPr="00E0112A">
        <w:rPr>
          <w:color w:val="000000"/>
          <w:sz w:val="24"/>
          <w:szCs w:val="24"/>
          <w:lang w:bidi="en-US"/>
        </w:rPr>
        <w:t>-</w:t>
      </w:r>
      <w:proofErr w:type="spellStart"/>
      <w:r>
        <w:rPr>
          <w:color w:val="000000"/>
          <w:sz w:val="24"/>
          <w:szCs w:val="24"/>
          <w:lang w:val="en-US" w:bidi="en-US"/>
        </w:rPr>
        <w:t>bolteladmin</w:t>
      </w:r>
      <w:proofErr w:type="spellEnd"/>
      <w:r w:rsidRPr="00E0112A">
        <w:rPr>
          <w:color w:val="000000"/>
          <w:sz w:val="24"/>
          <w:szCs w:val="24"/>
          <w:lang w:bidi="en-US"/>
        </w:rPr>
        <w:t>@</w:t>
      </w:r>
      <w:r>
        <w:rPr>
          <w:color w:val="000000"/>
          <w:sz w:val="24"/>
          <w:szCs w:val="24"/>
          <w:lang w:val="en-US" w:bidi="en-US"/>
        </w:rPr>
        <w:t>rambler</w:t>
      </w:r>
      <w:r w:rsidRPr="00E0112A">
        <w:rPr>
          <w:color w:val="000000"/>
          <w:sz w:val="24"/>
          <w:szCs w:val="24"/>
          <w:lang w:bidi="en-US"/>
        </w:rPr>
        <w:t>/</w:t>
      </w:r>
      <w:proofErr w:type="spellStart"/>
      <w:r>
        <w:rPr>
          <w:color w:val="000000"/>
          <w:sz w:val="24"/>
          <w:szCs w:val="24"/>
          <w:lang w:val="en-US" w:bidi="en-US"/>
        </w:rPr>
        <w:t>ru</w:t>
      </w:r>
      <w:proofErr w:type="spellEnd"/>
      <w:r w:rsidRPr="00E0112A">
        <w:rPr>
          <w:color w:val="000000"/>
          <w:sz w:val="24"/>
          <w:szCs w:val="24"/>
          <w:lang w:bidi="en-US"/>
        </w:rPr>
        <w:t xml:space="preserve">, </w:t>
      </w:r>
      <w:r>
        <w:rPr>
          <w:color w:val="000000"/>
          <w:sz w:val="24"/>
          <w:szCs w:val="24"/>
          <w:lang w:eastAsia="ru-RU" w:bidi="ru-RU"/>
        </w:rPr>
        <w:t xml:space="preserve">интернет-сайт - </w:t>
      </w:r>
      <w:proofErr w:type="spellStart"/>
      <w:r>
        <w:rPr>
          <w:color w:val="000000"/>
          <w:sz w:val="24"/>
          <w:szCs w:val="24"/>
          <w:lang w:val="en-US" w:bidi="en-US"/>
        </w:rPr>
        <w:t>boltel</w:t>
      </w:r>
      <w:proofErr w:type="spellEnd"/>
      <w:r w:rsidRPr="00E0112A">
        <w:rPr>
          <w:color w:val="000000"/>
          <w:sz w:val="24"/>
          <w:szCs w:val="24"/>
          <w:lang w:bidi="en-US"/>
        </w:rPr>
        <w:t>.</w:t>
      </w:r>
      <w:proofErr w:type="spellStart"/>
      <w:r>
        <w:rPr>
          <w:color w:val="000000"/>
          <w:sz w:val="24"/>
          <w:szCs w:val="24"/>
          <w:lang w:val="en-US" w:bidi="en-US"/>
        </w:rPr>
        <w:t>jimdo</w:t>
      </w:r>
      <w:proofErr w:type="spellEnd"/>
      <w:r w:rsidRPr="00E0112A">
        <w:rPr>
          <w:color w:val="000000"/>
          <w:sz w:val="24"/>
          <w:szCs w:val="24"/>
          <w:lang w:bidi="en-US"/>
        </w:rPr>
        <w:t>.</w:t>
      </w:r>
      <w:r>
        <w:rPr>
          <w:color w:val="000000"/>
          <w:sz w:val="24"/>
          <w:szCs w:val="24"/>
          <w:lang w:val="en-US" w:bidi="en-US"/>
        </w:rPr>
        <w:t>com</w:t>
      </w:r>
      <w:r w:rsidRPr="00E0112A">
        <w:rPr>
          <w:color w:val="000000"/>
          <w:sz w:val="24"/>
          <w:szCs w:val="24"/>
          <w:lang w:bidi="en-US"/>
        </w:rPr>
        <w:t xml:space="preserve">., </w:t>
      </w:r>
      <w:r>
        <w:rPr>
          <w:color w:val="000000"/>
          <w:sz w:val="24"/>
          <w:szCs w:val="24"/>
          <w:lang w:eastAsia="ru-RU" w:bidi="ru-RU"/>
        </w:rPr>
        <w:t xml:space="preserve">а также может быть </w:t>
      </w:r>
      <w:proofErr w:type="gramStart"/>
      <w:r>
        <w:rPr>
          <w:color w:val="000000"/>
          <w:sz w:val="24"/>
          <w:szCs w:val="24"/>
          <w:lang w:eastAsia="ru-RU" w:bidi="ru-RU"/>
        </w:rPr>
        <w:t>принята</w:t>
      </w:r>
      <w:proofErr w:type="gramEnd"/>
      <w:r>
        <w:rPr>
          <w:color w:val="000000"/>
          <w:sz w:val="24"/>
          <w:szCs w:val="24"/>
          <w:lang w:eastAsia="ru-RU" w:bidi="ru-RU"/>
        </w:rPr>
        <w:t xml:space="preserve"> при личном приеме заявителя.</w:t>
      </w:r>
    </w:p>
    <w:p w:rsidR="00A94CE4" w:rsidRDefault="00A94CE4" w:rsidP="00A94CE4">
      <w:pPr>
        <w:pStyle w:val="20"/>
        <w:shd w:val="clear" w:color="auto" w:fill="auto"/>
        <w:spacing w:after="0" w:line="274" w:lineRule="exact"/>
        <w:ind w:firstLine="720"/>
        <w:jc w:val="both"/>
      </w:pPr>
      <w:r>
        <w:rPr>
          <w:color w:val="000000"/>
          <w:sz w:val="24"/>
          <w:szCs w:val="24"/>
          <w:lang w:eastAsia="ru-RU" w:bidi="ru-RU"/>
        </w:rPr>
        <w:t>5.8 . Жалоба должна содержать:</w:t>
      </w:r>
    </w:p>
    <w:p w:rsidR="00A94CE4" w:rsidRDefault="00A94CE4" w:rsidP="00A94CE4">
      <w:pPr>
        <w:pStyle w:val="20"/>
        <w:shd w:val="clear" w:color="auto" w:fill="auto"/>
        <w:spacing w:after="0" w:line="274" w:lineRule="exact"/>
        <w:ind w:firstLine="720"/>
        <w:jc w:val="both"/>
      </w:pPr>
      <w:r>
        <w:rPr>
          <w:color w:val="000000"/>
          <w:sz w:val="24"/>
          <w:szCs w:val="24"/>
          <w:lang w:eastAsia="ru-RU"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94CE4" w:rsidRDefault="00A94CE4" w:rsidP="00A94CE4">
      <w:pPr>
        <w:pStyle w:val="20"/>
        <w:numPr>
          <w:ilvl w:val="0"/>
          <w:numId w:val="15"/>
        </w:numPr>
        <w:shd w:val="clear" w:color="auto" w:fill="auto"/>
        <w:tabs>
          <w:tab w:val="left" w:pos="932"/>
        </w:tabs>
        <w:spacing w:after="0" w:line="274" w:lineRule="exact"/>
        <w:ind w:firstLine="580"/>
        <w:jc w:val="both"/>
      </w:pPr>
      <w:proofErr w:type="gramStart"/>
      <w:r>
        <w:rPr>
          <w:color w:val="000000"/>
          <w:sz w:val="24"/>
          <w:szCs w:val="24"/>
          <w:lang w:eastAsia="ru-RU"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4CE4" w:rsidRDefault="00A94CE4" w:rsidP="00A94CE4">
      <w:pPr>
        <w:pStyle w:val="20"/>
        <w:numPr>
          <w:ilvl w:val="0"/>
          <w:numId w:val="15"/>
        </w:numPr>
        <w:shd w:val="clear" w:color="auto" w:fill="auto"/>
        <w:tabs>
          <w:tab w:val="left" w:pos="955"/>
        </w:tabs>
        <w:spacing w:after="0" w:line="274" w:lineRule="exact"/>
        <w:ind w:firstLine="580"/>
        <w:jc w:val="both"/>
      </w:pPr>
      <w:r>
        <w:rPr>
          <w:color w:val="000000"/>
          <w:sz w:val="24"/>
          <w:szCs w:val="24"/>
          <w:lang w:eastAsia="ru-RU"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A94CE4" w:rsidRDefault="00A94CE4" w:rsidP="00A94CE4">
      <w:pPr>
        <w:pStyle w:val="20"/>
        <w:numPr>
          <w:ilvl w:val="0"/>
          <w:numId w:val="15"/>
        </w:numPr>
        <w:shd w:val="clear" w:color="auto" w:fill="auto"/>
        <w:tabs>
          <w:tab w:val="left" w:pos="894"/>
        </w:tabs>
        <w:spacing w:after="0" w:line="274" w:lineRule="exact"/>
        <w:ind w:firstLine="580"/>
        <w:jc w:val="both"/>
      </w:pPr>
      <w:r>
        <w:rPr>
          <w:color w:val="000000"/>
          <w:sz w:val="24"/>
          <w:szCs w:val="24"/>
          <w:lang w:eastAsia="ru-RU" w:bidi="ru-RU"/>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A94CE4" w:rsidRDefault="00A94CE4" w:rsidP="00A94CE4">
      <w:pPr>
        <w:pStyle w:val="20"/>
        <w:numPr>
          <w:ilvl w:val="0"/>
          <w:numId w:val="16"/>
        </w:numPr>
        <w:shd w:val="clear" w:color="auto" w:fill="auto"/>
        <w:tabs>
          <w:tab w:val="left" w:pos="1014"/>
        </w:tabs>
        <w:spacing w:after="0" w:line="274" w:lineRule="exact"/>
        <w:ind w:firstLine="580"/>
        <w:jc w:val="both"/>
      </w:pPr>
      <w:proofErr w:type="gramStart"/>
      <w:r>
        <w:rPr>
          <w:color w:val="000000"/>
          <w:sz w:val="24"/>
          <w:szCs w:val="24"/>
          <w:lang w:eastAsia="ru-RU" w:bidi="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color w:val="000000"/>
          <w:sz w:val="24"/>
          <w:szCs w:val="24"/>
          <w:lang w:eastAsia="ru-RU" w:bidi="ru-RU"/>
        </w:rPr>
        <w:t xml:space="preserve"> исправлений - в течение пяти рабочих дней со дня ее регистрации.</w:t>
      </w:r>
    </w:p>
    <w:p w:rsidR="00A94CE4" w:rsidRDefault="00A94CE4" w:rsidP="00A94CE4">
      <w:pPr>
        <w:pStyle w:val="20"/>
        <w:numPr>
          <w:ilvl w:val="0"/>
          <w:numId w:val="16"/>
        </w:numPr>
        <w:shd w:val="clear" w:color="auto" w:fill="auto"/>
        <w:tabs>
          <w:tab w:val="left" w:pos="1680"/>
        </w:tabs>
        <w:spacing w:after="0" w:line="274" w:lineRule="exact"/>
        <w:ind w:firstLine="580"/>
        <w:jc w:val="both"/>
      </w:pPr>
      <w:r>
        <w:rPr>
          <w:color w:val="000000"/>
          <w:sz w:val="24"/>
          <w:szCs w:val="24"/>
          <w:lang w:eastAsia="ru-RU" w:bidi="ru-RU"/>
        </w:rPr>
        <w:t xml:space="preserve"> По</w:t>
      </w:r>
      <w:r>
        <w:rPr>
          <w:color w:val="000000"/>
          <w:sz w:val="24"/>
          <w:szCs w:val="24"/>
          <w:lang w:eastAsia="ru-RU" w:bidi="ru-RU"/>
        </w:rPr>
        <w:tab/>
        <w:t>результатам рассмотрения жалобы орган, предоставляющий муниципальную услугу, принимает одно из следующих решений:</w:t>
      </w:r>
    </w:p>
    <w:p w:rsidR="00A94CE4" w:rsidRDefault="00A94CE4" w:rsidP="00A94CE4">
      <w:pPr>
        <w:pStyle w:val="20"/>
        <w:numPr>
          <w:ilvl w:val="0"/>
          <w:numId w:val="17"/>
        </w:numPr>
        <w:shd w:val="clear" w:color="auto" w:fill="auto"/>
        <w:tabs>
          <w:tab w:val="left" w:pos="894"/>
        </w:tabs>
        <w:spacing w:after="0" w:line="274" w:lineRule="exact"/>
        <w:ind w:firstLine="580"/>
        <w:jc w:val="both"/>
      </w:pPr>
      <w:proofErr w:type="gramStart"/>
      <w:r>
        <w:rPr>
          <w:color w:val="000000"/>
          <w:sz w:val="24"/>
          <w:szCs w:val="24"/>
          <w:lang w:eastAsia="ru-RU" w:bidi="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94CE4" w:rsidRDefault="00A94CE4" w:rsidP="00A94CE4">
      <w:pPr>
        <w:pStyle w:val="20"/>
        <w:numPr>
          <w:ilvl w:val="0"/>
          <w:numId w:val="17"/>
        </w:numPr>
        <w:shd w:val="clear" w:color="auto" w:fill="auto"/>
        <w:tabs>
          <w:tab w:val="left" w:pos="907"/>
        </w:tabs>
        <w:spacing w:after="0" w:line="274" w:lineRule="exact"/>
        <w:ind w:firstLine="580"/>
        <w:jc w:val="both"/>
      </w:pPr>
      <w:r>
        <w:rPr>
          <w:color w:val="000000"/>
          <w:sz w:val="24"/>
          <w:szCs w:val="24"/>
          <w:lang w:eastAsia="ru-RU" w:bidi="ru-RU"/>
        </w:rPr>
        <w:t>отказывает в удовлетворении жалобы.</w:t>
      </w:r>
    </w:p>
    <w:p w:rsidR="00A94CE4" w:rsidRDefault="00A94CE4" w:rsidP="00A94CE4">
      <w:pPr>
        <w:pStyle w:val="20"/>
        <w:numPr>
          <w:ilvl w:val="0"/>
          <w:numId w:val="16"/>
        </w:numPr>
        <w:shd w:val="clear" w:color="auto" w:fill="auto"/>
        <w:tabs>
          <w:tab w:val="left" w:pos="1018"/>
        </w:tabs>
        <w:spacing w:after="0" w:line="274" w:lineRule="exact"/>
        <w:ind w:firstLine="460"/>
        <w:jc w:val="both"/>
      </w:pPr>
      <w:r>
        <w:rPr>
          <w:color w:val="000000"/>
          <w:sz w:val="24"/>
          <w:szCs w:val="24"/>
          <w:lang w:eastAsia="ru-RU" w:bidi="ru-RU"/>
        </w:rPr>
        <w:t>Письменный ответ, содержащий результаты рассмотрения жалобы, направляется заявителю, не позднее дня, следующего за днем принятия решения, указанного в п.5.10. настоящей статьи, заявителю в письменной форме и по желанию заявителя в электронной форме. Обращение заявителя считается разрешённым,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A94CE4" w:rsidRDefault="00A94CE4" w:rsidP="00A94CE4">
      <w:pPr>
        <w:pStyle w:val="20"/>
        <w:numPr>
          <w:ilvl w:val="0"/>
          <w:numId w:val="16"/>
        </w:numPr>
        <w:shd w:val="clear" w:color="auto" w:fill="auto"/>
        <w:tabs>
          <w:tab w:val="left" w:pos="1157"/>
        </w:tabs>
        <w:spacing w:after="0" w:line="274" w:lineRule="exact"/>
        <w:ind w:firstLine="580"/>
        <w:jc w:val="both"/>
      </w:pPr>
      <w:r>
        <w:rPr>
          <w:color w:val="000000"/>
          <w:sz w:val="24"/>
          <w:szCs w:val="24"/>
          <w:lang w:eastAsia="ru-RU" w:bidi="ru-RU"/>
        </w:rPr>
        <w:t xml:space="preserve">В случае установления в ходе или по результатам </w:t>
      </w:r>
      <w:proofErr w:type="gramStart"/>
      <w:r>
        <w:rPr>
          <w:color w:val="000000"/>
          <w:sz w:val="24"/>
          <w:szCs w:val="24"/>
          <w:lang w:eastAsia="ru-RU" w:bidi="ru-RU"/>
        </w:rPr>
        <w:t>рассмотрения жалобы признаков состава административного правонарушения</w:t>
      </w:r>
      <w:proofErr w:type="gramEnd"/>
      <w:r>
        <w:rPr>
          <w:color w:val="000000"/>
          <w:sz w:val="24"/>
          <w:szCs w:val="24"/>
          <w:lang w:eastAsia="ru-RU" w:bidi="ru-RU"/>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A94CE4">
      <w:pPr>
        <w:pStyle w:val="20"/>
        <w:shd w:val="clear" w:color="auto" w:fill="auto"/>
        <w:spacing w:after="0" w:line="274" w:lineRule="exact"/>
        <w:ind w:left="5420"/>
        <w:jc w:val="right"/>
        <w:rPr>
          <w:color w:val="000000"/>
          <w:sz w:val="24"/>
          <w:szCs w:val="24"/>
          <w:lang w:eastAsia="ru-RU" w:bidi="ru-RU"/>
        </w:rPr>
      </w:pPr>
      <w:r>
        <w:rPr>
          <w:color w:val="000000"/>
          <w:sz w:val="24"/>
          <w:szCs w:val="24"/>
          <w:lang w:eastAsia="ru-RU" w:bidi="ru-RU"/>
        </w:rPr>
        <w:lastRenderedPageBreak/>
        <w:t>Приложение 1 к административному регламенту предоставления муниципальной услуги «Выдача справок, выписок и копий (дубликатов) документов по запросам юридических и физических лиц»</w:t>
      </w:r>
    </w:p>
    <w:p w:rsidR="00A94CE4" w:rsidRDefault="00A94CE4" w:rsidP="00A94CE4">
      <w:pPr>
        <w:pStyle w:val="20"/>
        <w:shd w:val="clear" w:color="auto" w:fill="auto"/>
        <w:spacing w:after="0" w:line="274" w:lineRule="exact"/>
        <w:ind w:left="5420"/>
        <w:jc w:val="right"/>
        <w:rPr>
          <w:color w:val="000000"/>
          <w:sz w:val="24"/>
          <w:szCs w:val="24"/>
          <w:lang w:eastAsia="ru-RU" w:bidi="ru-RU"/>
        </w:rPr>
      </w:pPr>
    </w:p>
    <w:p w:rsidR="00A94CE4" w:rsidRDefault="006A55AE" w:rsidP="006A55AE">
      <w:pPr>
        <w:pStyle w:val="20"/>
        <w:shd w:val="clear" w:color="auto" w:fill="auto"/>
        <w:spacing w:after="0" w:line="274" w:lineRule="exact"/>
        <w:jc w:val="both"/>
        <w:rPr>
          <w:color w:val="000000"/>
          <w:sz w:val="24"/>
          <w:szCs w:val="24"/>
          <w:lang w:eastAsia="ru-RU" w:bidi="ru-RU"/>
        </w:rPr>
      </w:pPr>
      <w:r>
        <w:rPr>
          <w:color w:val="000000"/>
          <w:sz w:val="24"/>
          <w:szCs w:val="24"/>
          <w:lang w:eastAsia="ru-RU" w:bidi="ru-RU"/>
        </w:rPr>
        <w:t xml:space="preserve">                                                            Блок-схема</w:t>
      </w:r>
    </w:p>
    <w:p w:rsidR="006A55AE" w:rsidRDefault="006A55AE" w:rsidP="006A55AE">
      <w:pPr>
        <w:pStyle w:val="20"/>
        <w:shd w:val="clear" w:color="auto" w:fill="auto"/>
        <w:spacing w:after="0" w:line="274" w:lineRule="exact"/>
        <w:rPr>
          <w:color w:val="000000"/>
          <w:sz w:val="24"/>
          <w:szCs w:val="24"/>
          <w:lang w:eastAsia="ru-RU" w:bidi="ru-RU"/>
        </w:rPr>
      </w:pPr>
      <w:r>
        <w:rPr>
          <w:color w:val="000000"/>
          <w:sz w:val="24"/>
          <w:szCs w:val="24"/>
          <w:lang w:eastAsia="ru-RU" w:bidi="ru-RU"/>
        </w:rPr>
        <w:t>предоставления муниципальной услуги «Выдача справок, выписок  и копий (дубликатов) документов по запросам юридических и физических лиц</w:t>
      </w:r>
    </w:p>
    <w:p w:rsidR="00A94CE4" w:rsidRDefault="00A94CE4" w:rsidP="00A94CE4">
      <w:pPr>
        <w:pStyle w:val="20"/>
        <w:shd w:val="clear" w:color="auto" w:fill="auto"/>
        <w:spacing w:after="0" w:line="274" w:lineRule="exact"/>
        <w:ind w:left="5420"/>
        <w:jc w:val="right"/>
        <w:rPr>
          <w:color w:val="000000"/>
          <w:sz w:val="24"/>
          <w:szCs w:val="24"/>
          <w:lang w:eastAsia="ru-RU" w:bidi="ru-RU"/>
        </w:rPr>
      </w:pPr>
    </w:p>
    <w:p w:rsidR="00A94CE4" w:rsidRDefault="00A94CE4" w:rsidP="00A94CE4">
      <w:pPr>
        <w:pStyle w:val="20"/>
        <w:shd w:val="clear" w:color="auto" w:fill="auto"/>
        <w:spacing w:after="0" w:line="274" w:lineRule="exact"/>
        <w:ind w:left="5420"/>
        <w:jc w:val="right"/>
      </w:pPr>
    </w:p>
    <w:p w:rsidR="00DC00E3" w:rsidRDefault="00A94CE4" w:rsidP="00DC00E3">
      <w:pPr>
        <w:tabs>
          <w:tab w:val="left" w:pos="5130"/>
        </w:tabs>
      </w:pPr>
      <w:r>
        <w:rPr>
          <w:noProof/>
          <w:lang w:eastAsia="ru-RU"/>
        </w:rPr>
        <w:drawing>
          <wp:inline distT="0" distB="0" distL="0" distR="0" wp14:anchorId="168068F7" wp14:editId="57479130">
            <wp:extent cx="5940425" cy="3462154"/>
            <wp:effectExtent l="0" t="0" r="3175" b="5080"/>
            <wp:docPr id="1" name="Рисунок 1" descr="C:\Users\73B5~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FineReader12.00\media\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462154"/>
                    </a:xfrm>
                    <a:prstGeom prst="rect">
                      <a:avLst/>
                    </a:prstGeom>
                    <a:noFill/>
                    <a:ln>
                      <a:noFill/>
                    </a:ln>
                  </pic:spPr>
                </pic:pic>
              </a:graphicData>
            </a:graphic>
          </wp:inline>
        </w:drawing>
      </w:r>
    </w:p>
    <w:p w:rsidR="00DC00E3" w:rsidRDefault="00DC00E3" w:rsidP="00DC00E3">
      <w:pPr>
        <w:tabs>
          <w:tab w:val="left" w:pos="5130"/>
        </w:tabs>
      </w:pPr>
    </w:p>
    <w:p w:rsidR="00DC00E3" w:rsidRDefault="00DC00E3"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A94CE4">
      <w:pPr>
        <w:pStyle w:val="20"/>
        <w:shd w:val="clear" w:color="auto" w:fill="auto"/>
        <w:spacing w:after="233" w:line="274" w:lineRule="exact"/>
        <w:ind w:left="1000"/>
        <w:jc w:val="right"/>
        <w:rPr>
          <w:color w:val="000000"/>
          <w:sz w:val="24"/>
          <w:szCs w:val="24"/>
          <w:lang w:eastAsia="ru-RU" w:bidi="ru-RU"/>
        </w:rPr>
      </w:pPr>
      <w:r>
        <w:rPr>
          <w:color w:val="000000"/>
          <w:sz w:val="24"/>
          <w:szCs w:val="24"/>
          <w:lang w:eastAsia="ru-RU" w:bidi="ru-RU"/>
        </w:rPr>
        <w:t>Приложение 2 к административному регламенту предоставления муниципальной услуги «Выдача справок, выписок и копий (дубликатов) документов по запросам юридических и физических лиц»</w:t>
      </w:r>
    </w:p>
    <w:p w:rsidR="00983C2E" w:rsidRDefault="00983C2E" w:rsidP="00A94CE4">
      <w:pPr>
        <w:pStyle w:val="20"/>
        <w:shd w:val="clear" w:color="auto" w:fill="auto"/>
        <w:spacing w:after="233" w:line="274" w:lineRule="exact"/>
        <w:ind w:left="1000"/>
        <w:jc w:val="right"/>
      </w:pPr>
    </w:p>
    <w:p w:rsidR="00983C2E" w:rsidRDefault="00983C2E" w:rsidP="00A94CE4">
      <w:pPr>
        <w:pStyle w:val="20"/>
        <w:shd w:val="clear" w:color="auto" w:fill="auto"/>
        <w:spacing w:after="0" w:line="283" w:lineRule="exact"/>
        <w:ind w:right="1180"/>
        <w:jc w:val="right"/>
        <w:rPr>
          <w:color w:val="000000"/>
          <w:sz w:val="24"/>
          <w:szCs w:val="24"/>
          <w:lang w:eastAsia="ru-RU" w:bidi="ru-RU"/>
        </w:rPr>
      </w:pPr>
      <w:r>
        <w:rPr>
          <w:color w:val="000000"/>
          <w:sz w:val="24"/>
          <w:szCs w:val="24"/>
          <w:lang w:eastAsia="ru-RU" w:bidi="ru-RU"/>
        </w:rPr>
        <w:t xml:space="preserve">         </w:t>
      </w:r>
    </w:p>
    <w:p w:rsidR="00A94CE4" w:rsidRDefault="00983C2E" w:rsidP="006A55AE">
      <w:pPr>
        <w:pStyle w:val="20"/>
        <w:shd w:val="clear" w:color="auto" w:fill="auto"/>
        <w:spacing w:after="0" w:line="283" w:lineRule="exact"/>
        <w:ind w:right="-1"/>
        <w:jc w:val="right"/>
      </w:pPr>
      <w:r>
        <w:rPr>
          <w:color w:val="000000"/>
          <w:sz w:val="24"/>
          <w:szCs w:val="24"/>
          <w:lang w:eastAsia="ru-RU" w:bidi="ru-RU"/>
        </w:rPr>
        <w:t xml:space="preserve">                                      </w:t>
      </w:r>
      <w:r w:rsidR="006A55AE">
        <w:rPr>
          <w:color w:val="000000"/>
          <w:sz w:val="24"/>
          <w:szCs w:val="24"/>
          <w:lang w:eastAsia="ru-RU" w:bidi="ru-RU"/>
        </w:rPr>
        <w:t xml:space="preserve">                           </w:t>
      </w:r>
      <w:r w:rsidR="00A94CE4">
        <w:rPr>
          <w:color w:val="000000"/>
          <w:sz w:val="24"/>
          <w:szCs w:val="24"/>
          <w:lang w:eastAsia="ru-RU" w:bidi="ru-RU"/>
        </w:rPr>
        <w:t xml:space="preserve">В Администрацию </w:t>
      </w:r>
      <w:proofErr w:type="spellStart"/>
      <w:r w:rsidR="00A94CE4">
        <w:rPr>
          <w:color w:val="000000"/>
          <w:sz w:val="24"/>
          <w:szCs w:val="24"/>
          <w:lang w:eastAsia="ru-RU" w:bidi="ru-RU"/>
        </w:rPr>
        <w:t>Большетелекского</w:t>
      </w:r>
      <w:proofErr w:type="spellEnd"/>
      <w:r w:rsidR="00A94CE4">
        <w:rPr>
          <w:color w:val="000000"/>
          <w:sz w:val="24"/>
          <w:szCs w:val="24"/>
          <w:lang w:eastAsia="ru-RU" w:bidi="ru-RU"/>
        </w:rPr>
        <w:t xml:space="preserve"> сельсовета </w:t>
      </w:r>
      <w:proofErr w:type="spellStart"/>
      <w:r w:rsidR="00A94CE4">
        <w:rPr>
          <w:color w:val="000000"/>
          <w:sz w:val="24"/>
          <w:szCs w:val="24"/>
          <w:lang w:eastAsia="ru-RU" w:bidi="ru-RU"/>
        </w:rPr>
        <w:t>Идринского</w:t>
      </w:r>
      <w:proofErr w:type="spellEnd"/>
      <w:r w:rsidR="00A94CE4">
        <w:rPr>
          <w:color w:val="000000"/>
          <w:sz w:val="24"/>
          <w:szCs w:val="24"/>
          <w:lang w:eastAsia="ru-RU" w:bidi="ru-RU"/>
        </w:rPr>
        <w:t xml:space="preserve"> района</w:t>
      </w:r>
    </w:p>
    <w:p w:rsidR="00A94CE4" w:rsidRDefault="00A94CE4" w:rsidP="00A94CE4">
      <w:pPr>
        <w:pStyle w:val="20"/>
        <w:shd w:val="clear" w:color="auto" w:fill="auto"/>
        <w:tabs>
          <w:tab w:val="left" w:leader="underscore" w:pos="4118"/>
        </w:tabs>
        <w:spacing w:after="0" w:line="274" w:lineRule="exact"/>
        <w:jc w:val="right"/>
      </w:pPr>
      <w:r>
        <w:rPr>
          <w:color w:val="000000"/>
          <w:sz w:val="24"/>
          <w:szCs w:val="24"/>
          <w:lang w:eastAsia="ru-RU" w:bidi="ru-RU"/>
        </w:rPr>
        <w:t>от</w:t>
      </w:r>
      <w:r>
        <w:rPr>
          <w:color w:val="000000"/>
          <w:sz w:val="24"/>
          <w:szCs w:val="24"/>
          <w:lang w:eastAsia="ru-RU" w:bidi="ru-RU"/>
        </w:rPr>
        <w:tab/>
      </w:r>
    </w:p>
    <w:p w:rsidR="00A94CE4" w:rsidRDefault="00A94CE4" w:rsidP="00A94CE4">
      <w:pPr>
        <w:pStyle w:val="20"/>
        <w:shd w:val="clear" w:color="auto" w:fill="auto"/>
        <w:spacing w:after="0" w:line="274" w:lineRule="exact"/>
        <w:ind w:right="160"/>
        <w:jc w:val="right"/>
      </w:pPr>
      <w:r>
        <w:rPr>
          <w:color w:val="000000"/>
          <w:sz w:val="24"/>
          <w:szCs w:val="24"/>
          <w:lang w:eastAsia="ru-RU" w:bidi="ru-RU"/>
        </w:rPr>
        <w:t>(ФИО.)</w:t>
      </w:r>
    </w:p>
    <w:p w:rsidR="00A94CE4" w:rsidRDefault="00A94CE4" w:rsidP="00A94CE4">
      <w:pPr>
        <w:pStyle w:val="20"/>
        <w:shd w:val="clear" w:color="auto" w:fill="auto"/>
        <w:tabs>
          <w:tab w:val="left" w:leader="underscore" w:pos="4147"/>
        </w:tabs>
        <w:spacing w:after="0" w:line="274" w:lineRule="exact"/>
        <w:jc w:val="right"/>
      </w:pPr>
      <w:r>
        <w:rPr>
          <w:color w:val="000000"/>
          <w:sz w:val="24"/>
          <w:szCs w:val="24"/>
          <w:lang w:eastAsia="ru-RU" w:bidi="ru-RU"/>
        </w:rPr>
        <w:t>проживающего</w:t>
      </w:r>
      <w:r>
        <w:rPr>
          <w:color w:val="000000"/>
          <w:sz w:val="24"/>
          <w:szCs w:val="24"/>
          <w:lang w:eastAsia="ru-RU" w:bidi="ru-RU"/>
        </w:rPr>
        <w:tab/>
      </w:r>
    </w:p>
    <w:p w:rsidR="00A94CE4" w:rsidRDefault="00A94CE4" w:rsidP="00A94CE4">
      <w:pPr>
        <w:pStyle w:val="20"/>
        <w:framePr w:w="5083" w:h="1430" w:hRule="exact" w:wrap="none" w:vAnchor="page" w:hAnchor="page" w:x="5994" w:y="4972"/>
        <w:shd w:val="clear" w:color="auto" w:fill="auto"/>
        <w:spacing w:after="0" w:line="274" w:lineRule="exact"/>
        <w:ind w:left="80"/>
        <w:jc w:val="right"/>
      </w:pPr>
      <w:r>
        <w:rPr>
          <w:color w:val="000000"/>
          <w:sz w:val="24"/>
          <w:szCs w:val="24"/>
          <w:lang w:eastAsia="ru-RU" w:bidi="ru-RU"/>
        </w:rPr>
        <w:t>(почтовый адрес)</w:t>
      </w:r>
    </w:p>
    <w:p w:rsidR="00A94CE4" w:rsidRDefault="00A94CE4" w:rsidP="00A94CE4">
      <w:pPr>
        <w:pStyle w:val="20"/>
        <w:framePr w:w="5083" w:h="1430" w:hRule="exact" w:wrap="none" w:vAnchor="page" w:hAnchor="page" w:x="5994" w:y="4972"/>
        <w:shd w:val="clear" w:color="auto" w:fill="auto"/>
        <w:tabs>
          <w:tab w:val="left" w:leader="underscore" w:pos="2275"/>
          <w:tab w:val="left" w:leader="underscore" w:pos="4123"/>
        </w:tabs>
        <w:spacing w:after="0" w:line="274" w:lineRule="exact"/>
        <w:jc w:val="right"/>
      </w:pPr>
      <w:r>
        <w:rPr>
          <w:color w:val="000000"/>
          <w:sz w:val="24"/>
          <w:szCs w:val="24"/>
          <w:lang w:eastAsia="ru-RU" w:bidi="ru-RU"/>
        </w:rPr>
        <w:t>Паспорт серия</w:t>
      </w:r>
      <w:r>
        <w:rPr>
          <w:color w:val="000000"/>
          <w:sz w:val="24"/>
          <w:szCs w:val="24"/>
          <w:lang w:eastAsia="ru-RU" w:bidi="ru-RU"/>
        </w:rPr>
        <w:tab/>
        <w:t>№</w:t>
      </w:r>
      <w:r>
        <w:rPr>
          <w:color w:val="000000"/>
          <w:sz w:val="24"/>
          <w:szCs w:val="24"/>
          <w:lang w:eastAsia="ru-RU" w:bidi="ru-RU"/>
        </w:rPr>
        <w:tab/>
      </w:r>
    </w:p>
    <w:p w:rsidR="00A94CE4" w:rsidRDefault="00A94CE4" w:rsidP="00A94CE4">
      <w:pPr>
        <w:pStyle w:val="20"/>
        <w:framePr w:w="5083" w:h="1430" w:hRule="exact" w:wrap="none" w:vAnchor="page" w:hAnchor="page" w:x="5994" w:y="4972"/>
        <w:shd w:val="clear" w:color="auto" w:fill="auto"/>
        <w:tabs>
          <w:tab w:val="left" w:leader="underscore" w:pos="4544"/>
        </w:tabs>
        <w:spacing w:after="0" w:line="274" w:lineRule="exact"/>
        <w:ind w:left="440"/>
        <w:jc w:val="right"/>
      </w:pPr>
      <w:r>
        <w:rPr>
          <w:color w:val="000000"/>
          <w:sz w:val="24"/>
          <w:szCs w:val="24"/>
          <w:lang w:eastAsia="ru-RU" w:bidi="ru-RU"/>
        </w:rPr>
        <w:t xml:space="preserve">Выдан </w:t>
      </w:r>
      <w:r>
        <w:rPr>
          <w:color w:val="000000"/>
          <w:sz w:val="24"/>
          <w:szCs w:val="24"/>
          <w:lang w:eastAsia="ru-RU" w:bidi="ru-RU"/>
        </w:rPr>
        <w:tab/>
      </w:r>
    </w:p>
    <w:p w:rsidR="00A94CE4" w:rsidRDefault="00A94CE4" w:rsidP="00A94CE4">
      <w:pPr>
        <w:pStyle w:val="20"/>
        <w:framePr w:w="5083" w:h="1430" w:hRule="exact" w:wrap="none" w:vAnchor="page" w:hAnchor="page" w:x="5994" w:y="4972"/>
        <w:shd w:val="clear" w:color="auto" w:fill="auto"/>
        <w:tabs>
          <w:tab w:val="left" w:leader="underscore" w:pos="2610"/>
          <w:tab w:val="left" w:leader="underscore" w:pos="4640"/>
        </w:tabs>
        <w:spacing w:after="0" w:line="274" w:lineRule="exact"/>
        <w:ind w:left="440"/>
        <w:jc w:val="right"/>
      </w:pPr>
      <w:r>
        <w:rPr>
          <w:color w:val="000000"/>
          <w:sz w:val="24"/>
          <w:szCs w:val="24"/>
          <w:lang w:eastAsia="ru-RU" w:bidi="ru-RU"/>
        </w:rPr>
        <w:t>Тел.</w:t>
      </w:r>
      <w:r>
        <w:rPr>
          <w:color w:val="000000"/>
          <w:sz w:val="24"/>
          <w:szCs w:val="24"/>
          <w:lang w:eastAsia="ru-RU" w:bidi="ru-RU"/>
        </w:rPr>
        <w:tab/>
      </w:r>
      <w:r w:rsidRPr="00E0112A">
        <w:rPr>
          <w:color w:val="000000"/>
          <w:sz w:val="24"/>
          <w:szCs w:val="24"/>
          <w:lang w:bidi="en-US"/>
        </w:rPr>
        <w:t>,</w:t>
      </w:r>
      <w:r>
        <w:rPr>
          <w:color w:val="000000"/>
          <w:sz w:val="24"/>
          <w:szCs w:val="24"/>
          <w:lang w:val="en-US" w:bidi="en-US"/>
        </w:rPr>
        <w:t>E</w:t>
      </w:r>
      <w:r w:rsidRPr="00E0112A">
        <w:rPr>
          <w:color w:val="000000"/>
          <w:sz w:val="24"/>
          <w:szCs w:val="24"/>
          <w:lang w:bidi="en-US"/>
        </w:rPr>
        <w:t>-</w:t>
      </w:r>
      <w:r>
        <w:rPr>
          <w:color w:val="000000"/>
          <w:sz w:val="24"/>
          <w:szCs w:val="24"/>
          <w:lang w:val="en-US" w:bidi="en-US"/>
        </w:rPr>
        <w:t>mail</w:t>
      </w:r>
      <w:r>
        <w:rPr>
          <w:color w:val="000000"/>
          <w:sz w:val="24"/>
          <w:szCs w:val="24"/>
          <w:lang w:eastAsia="ru-RU" w:bidi="ru-RU"/>
        </w:rPr>
        <w:tab/>
      </w:r>
    </w:p>
    <w:p w:rsidR="00A94CE4" w:rsidRDefault="00A94CE4" w:rsidP="00A94CE4">
      <w:pPr>
        <w:tabs>
          <w:tab w:val="left" w:pos="5130"/>
        </w:tabs>
        <w:jc w:val="right"/>
      </w:pPr>
      <w:proofErr w:type="gramStart"/>
      <w:r>
        <w:rPr>
          <w:color w:val="000000"/>
          <w:sz w:val="24"/>
          <w:szCs w:val="24"/>
          <w:lang w:eastAsia="ru-RU" w:bidi="ru-RU"/>
        </w:rPr>
        <w:t>(указывается по желанию</w:t>
      </w:r>
      <w:proofErr w:type="gramEnd"/>
    </w:p>
    <w:p w:rsidR="00A94CE4" w:rsidRDefault="00A94CE4" w:rsidP="00DC00E3">
      <w:pPr>
        <w:tabs>
          <w:tab w:val="left" w:pos="5130"/>
        </w:tabs>
      </w:pPr>
    </w:p>
    <w:p w:rsidR="00DC00E3" w:rsidRDefault="00DC00E3" w:rsidP="00DC00E3">
      <w:pPr>
        <w:tabs>
          <w:tab w:val="left" w:pos="5130"/>
        </w:tabs>
      </w:pPr>
    </w:p>
    <w:p w:rsidR="00A94CE4" w:rsidRDefault="00A94CE4" w:rsidP="00DC00E3">
      <w:pPr>
        <w:tabs>
          <w:tab w:val="left" w:pos="5130"/>
        </w:tabs>
        <w:rPr>
          <w:color w:val="000000"/>
          <w:sz w:val="24"/>
          <w:szCs w:val="24"/>
          <w:lang w:eastAsia="ru-RU" w:bidi="ru-RU"/>
        </w:rPr>
      </w:pPr>
      <w:bookmarkStart w:id="0" w:name="_GoBack"/>
      <w:bookmarkEnd w:id="0"/>
      <w:r>
        <w:rPr>
          <w:color w:val="000000"/>
          <w:sz w:val="24"/>
          <w:szCs w:val="24"/>
          <w:lang w:eastAsia="ru-RU" w:bidi="ru-RU"/>
        </w:rPr>
        <w:t xml:space="preserve">                                                                                                            (указывается по желанию)</w:t>
      </w:r>
    </w:p>
    <w:p w:rsidR="00A94CE4" w:rsidRDefault="00A94CE4" w:rsidP="00DC00E3">
      <w:pPr>
        <w:tabs>
          <w:tab w:val="left" w:pos="5130"/>
        </w:tabs>
        <w:rPr>
          <w:color w:val="000000"/>
          <w:sz w:val="24"/>
          <w:szCs w:val="24"/>
          <w:lang w:eastAsia="ru-RU" w:bidi="ru-RU"/>
        </w:rPr>
      </w:pPr>
    </w:p>
    <w:p w:rsidR="00A94CE4" w:rsidRDefault="00A94CE4" w:rsidP="00A94CE4">
      <w:pPr>
        <w:pStyle w:val="20"/>
        <w:shd w:val="clear" w:color="auto" w:fill="auto"/>
        <w:spacing w:after="0" w:line="274" w:lineRule="exact"/>
        <w:jc w:val="center"/>
      </w:pPr>
      <w:r>
        <w:rPr>
          <w:color w:val="000000"/>
          <w:sz w:val="24"/>
          <w:szCs w:val="24"/>
          <w:lang w:eastAsia="ru-RU" w:bidi="ru-RU"/>
        </w:rPr>
        <w:t>ЗАПРОС</w:t>
      </w:r>
    </w:p>
    <w:p w:rsidR="00A94CE4" w:rsidRDefault="00A94CE4" w:rsidP="00A94CE4">
      <w:pPr>
        <w:pStyle w:val="20"/>
        <w:shd w:val="clear" w:color="auto" w:fill="auto"/>
        <w:spacing w:after="0" w:line="274" w:lineRule="exact"/>
        <w:jc w:val="center"/>
        <w:rPr>
          <w:color w:val="000000"/>
          <w:sz w:val="24"/>
          <w:szCs w:val="24"/>
          <w:lang w:eastAsia="ru-RU" w:bidi="ru-RU"/>
        </w:rPr>
      </w:pPr>
      <w:r>
        <w:rPr>
          <w:color w:val="000000"/>
          <w:sz w:val="24"/>
          <w:szCs w:val="24"/>
          <w:lang w:eastAsia="ru-RU" w:bidi="ru-RU"/>
        </w:rPr>
        <w:t>на предоставление муниципальной услуги «Выдача справок,</w:t>
      </w:r>
      <w:r>
        <w:rPr>
          <w:color w:val="000000"/>
          <w:sz w:val="24"/>
          <w:szCs w:val="24"/>
          <w:lang w:eastAsia="ru-RU" w:bidi="ru-RU"/>
        </w:rPr>
        <w:br/>
        <w:t>выписок и копий (дубликатов) документов по запросам</w:t>
      </w:r>
      <w:r>
        <w:rPr>
          <w:color w:val="000000"/>
          <w:sz w:val="24"/>
          <w:szCs w:val="24"/>
          <w:lang w:eastAsia="ru-RU" w:bidi="ru-RU"/>
        </w:rPr>
        <w:br/>
        <w:t>юридических и физических лиц»</w:t>
      </w:r>
    </w:p>
    <w:p w:rsidR="00A94CE4" w:rsidRDefault="00A94CE4" w:rsidP="00A94CE4">
      <w:pPr>
        <w:pStyle w:val="20"/>
        <w:shd w:val="clear" w:color="auto" w:fill="auto"/>
        <w:spacing w:after="0" w:line="274" w:lineRule="exact"/>
        <w:jc w:val="center"/>
      </w:pPr>
    </w:p>
    <w:p w:rsidR="00A94CE4" w:rsidRDefault="00A94CE4" w:rsidP="00A94CE4">
      <w:pPr>
        <w:pStyle w:val="20"/>
        <w:shd w:val="clear" w:color="auto" w:fill="auto"/>
        <w:tabs>
          <w:tab w:val="left" w:leader="underscore" w:pos="7555"/>
        </w:tabs>
        <w:spacing w:after="0" w:line="240" w:lineRule="exact"/>
        <w:jc w:val="both"/>
      </w:pPr>
      <w:r>
        <w:rPr>
          <w:color w:val="000000"/>
          <w:sz w:val="24"/>
          <w:szCs w:val="24"/>
          <w:lang w:eastAsia="ru-RU" w:bidi="ru-RU"/>
        </w:rPr>
        <w:t xml:space="preserve">Прошу предоставить </w:t>
      </w:r>
      <w:r>
        <w:rPr>
          <w:color w:val="000000"/>
          <w:sz w:val="24"/>
          <w:szCs w:val="24"/>
          <w:lang w:eastAsia="ru-RU" w:bidi="ru-RU"/>
        </w:rPr>
        <w:tab/>
      </w:r>
    </w:p>
    <w:p w:rsidR="00A94CE4" w:rsidRDefault="00A94CE4" w:rsidP="00A94CE4">
      <w:pPr>
        <w:pStyle w:val="20"/>
        <w:shd w:val="clear" w:color="auto" w:fill="auto"/>
        <w:spacing w:after="233" w:line="240" w:lineRule="exact"/>
        <w:jc w:val="right"/>
      </w:pPr>
      <w:r>
        <w:rPr>
          <w:color w:val="000000"/>
          <w:sz w:val="24"/>
          <w:szCs w:val="24"/>
          <w:lang w:eastAsia="ru-RU" w:bidi="ru-RU"/>
        </w:rPr>
        <w:t>(наименование вида документа - справка, выписка, копия, дубликат)</w:t>
      </w:r>
    </w:p>
    <w:p w:rsidR="00A94CE4" w:rsidRDefault="00A94CE4" w:rsidP="00A94CE4">
      <w:pPr>
        <w:pStyle w:val="20"/>
        <w:shd w:val="clear" w:color="auto" w:fill="auto"/>
        <w:spacing w:after="0" w:line="240" w:lineRule="exact"/>
        <w:jc w:val="both"/>
        <w:rPr>
          <w:color w:val="000000"/>
          <w:sz w:val="24"/>
          <w:szCs w:val="24"/>
          <w:lang w:eastAsia="ru-RU" w:bidi="ru-RU"/>
        </w:rPr>
      </w:pPr>
      <w:proofErr w:type="gramStart"/>
      <w:r>
        <w:rPr>
          <w:color w:val="000000"/>
          <w:sz w:val="24"/>
          <w:szCs w:val="24"/>
          <w:lang w:eastAsia="ru-RU" w:bidi="ru-RU"/>
        </w:rPr>
        <w:t>(содержание справки, либо наименование документа, из которого требуется выписка,</w:t>
      </w:r>
      <w:proofErr w:type="gramEnd"/>
    </w:p>
    <w:p w:rsidR="00A94CE4" w:rsidRDefault="00A94CE4" w:rsidP="00A94CE4">
      <w:pPr>
        <w:pStyle w:val="20"/>
        <w:shd w:val="clear" w:color="auto" w:fill="auto"/>
        <w:tabs>
          <w:tab w:val="left" w:leader="underscore" w:pos="7454"/>
        </w:tabs>
        <w:spacing w:after="0" w:line="552" w:lineRule="exact"/>
        <w:ind w:firstLine="340"/>
      </w:pPr>
      <w:r>
        <w:rPr>
          <w:color w:val="000000"/>
          <w:sz w:val="24"/>
          <w:szCs w:val="24"/>
          <w:lang w:eastAsia="ru-RU" w:bidi="ru-RU"/>
        </w:rPr>
        <w:t>либо наименование документа, копия (дубликат) которого запрашивается) Информация, необходимая для оказания муниципальной услуги:</w:t>
      </w:r>
      <w:r>
        <w:rPr>
          <w:color w:val="000000"/>
          <w:sz w:val="24"/>
          <w:szCs w:val="24"/>
          <w:lang w:eastAsia="ru-RU" w:bidi="ru-RU"/>
        </w:rPr>
        <w:tab/>
      </w:r>
    </w:p>
    <w:p w:rsidR="00983C2E" w:rsidRDefault="00983C2E" w:rsidP="00983C2E">
      <w:pPr>
        <w:pStyle w:val="20"/>
        <w:shd w:val="clear" w:color="auto" w:fill="auto"/>
        <w:spacing w:after="0" w:line="274" w:lineRule="exact"/>
        <w:ind w:firstLine="580"/>
        <w:jc w:val="both"/>
      </w:pPr>
      <w:proofErr w:type="gramStart"/>
      <w:r>
        <w:rPr>
          <w:color w:val="000000"/>
          <w:sz w:val="24"/>
          <w:szCs w:val="24"/>
          <w:lang w:eastAsia="ru-RU" w:bidi="ru-RU"/>
        </w:rPr>
        <w:t>Согласен (не согласен) (нужное подчеркнуть) получить результат предоставления настоящей услуги непосредственно в администрации сельсовета в течение трех рабочих дней после уведомления об этом по телефону или электронной почте.</w:t>
      </w:r>
      <w:proofErr w:type="gramEnd"/>
    </w:p>
    <w:p w:rsidR="00983C2E" w:rsidRDefault="00983C2E" w:rsidP="00983C2E">
      <w:pPr>
        <w:pStyle w:val="20"/>
        <w:shd w:val="clear" w:color="auto" w:fill="auto"/>
        <w:spacing w:after="0" w:line="274" w:lineRule="exact"/>
        <w:jc w:val="both"/>
      </w:pPr>
      <w:r>
        <w:rPr>
          <w:color w:val="000000"/>
          <w:sz w:val="24"/>
          <w:szCs w:val="24"/>
          <w:lang w:eastAsia="ru-RU" w:bidi="ru-RU"/>
        </w:rPr>
        <w:t>Приложение:</w:t>
      </w:r>
    </w:p>
    <w:p w:rsidR="00983C2E" w:rsidRDefault="00983C2E" w:rsidP="00983C2E">
      <w:pPr>
        <w:pStyle w:val="20"/>
        <w:shd w:val="clear" w:color="auto" w:fill="auto"/>
        <w:tabs>
          <w:tab w:val="left" w:leader="underscore" w:pos="1344"/>
        </w:tabs>
        <w:spacing w:after="0" w:line="274" w:lineRule="exact"/>
        <w:jc w:val="both"/>
      </w:pPr>
      <w:r>
        <w:rPr>
          <w:color w:val="000000"/>
          <w:sz w:val="24"/>
          <w:szCs w:val="24"/>
          <w:lang w:eastAsia="ru-RU" w:bidi="ru-RU"/>
        </w:rPr>
        <w:t xml:space="preserve">1. </w:t>
      </w:r>
      <w:r>
        <w:rPr>
          <w:color w:val="000000"/>
          <w:sz w:val="24"/>
          <w:szCs w:val="24"/>
          <w:lang w:eastAsia="ru-RU" w:bidi="ru-RU"/>
        </w:rPr>
        <w:tab/>
      </w:r>
    </w:p>
    <w:p w:rsidR="00983C2E" w:rsidRDefault="00983C2E" w:rsidP="00983C2E">
      <w:pPr>
        <w:pStyle w:val="20"/>
        <w:shd w:val="clear" w:color="auto" w:fill="auto"/>
        <w:tabs>
          <w:tab w:val="left" w:leader="underscore" w:pos="1368"/>
        </w:tabs>
        <w:spacing w:after="0" w:line="274" w:lineRule="exact"/>
        <w:jc w:val="both"/>
      </w:pPr>
      <w:r>
        <w:rPr>
          <w:color w:val="000000"/>
          <w:sz w:val="24"/>
          <w:szCs w:val="24"/>
          <w:lang w:eastAsia="ru-RU" w:bidi="ru-RU"/>
        </w:rPr>
        <w:t xml:space="preserve">2. </w:t>
      </w:r>
      <w:r>
        <w:rPr>
          <w:color w:val="000000"/>
          <w:sz w:val="24"/>
          <w:szCs w:val="24"/>
          <w:lang w:eastAsia="ru-RU" w:bidi="ru-RU"/>
        </w:rPr>
        <w:tab/>
      </w:r>
    </w:p>
    <w:p w:rsidR="00983C2E" w:rsidRDefault="00983C2E" w:rsidP="00983C2E">
      <w:pPr>
        <w:pStyle w:val="20"/>
        <w:shd w:val="clear" w:color="auto" w:fill="auto"/>
        <w:spacing w:after="0" w:line="274" w:lineRule="exact"/>
        <w:jc w:val="both"/>
      </w:pPr>
      <w:r>
        <w:rPr>
          <w:color w:val="000000"/>
          <w:sz w:val="24"/>
          <w:szCs w:val="24"/>
          <w:lang w:eastAsia="ru-RU" w:bidi="ru-RU"/>
        </w:rPr>
        <w:t>3.</w:t>
      </w:r>
    </w:p>
    <w:p w:rsidR="00983C2E" w:rsidRDefault="00983C2E" w:rsidP="00983C2E">
      <w:pPr>
        <w:pStyle w:val="20"/>
        <w:shd w:val="clear" w:color="auto" w:fill="auto"/>
        <w:spacing w:after="0" w:line="240" w:lineRule="exact"/>
      </w:pPr>
      <w:r>
        <w:rPr>
          <w:color w:val="000000"/>
          <w:sz w:val="24"/>
          <w:szCs w:val="24"/>
          <w:lang w:eastAsia="ru-RU" w:bidi="ru-RU"/>
        </w:rPr>
        <w:t>(подпись)                                                                                                    (ФИО.)</w:t>
      </w:r>
    </w:p>
    <w:p w:rsidR="00A94CE4" w:rsidRDefault="00A94CE4" w:rsidP="00A94CE4">
      <w:pPr>
        <w:pStyle w:val="20"/>
        <w:shd w:val="clear" w:color="auto" w:fill="auto"/>
        <w:spacing w:after="0" w:line="240" w:lineRule="exact"/>
        <w:jc w:val="both"/>
      </w:pPr>
    </w:p>
    <w:p w:rsidR="00983C2E" w:rsidRDefault="00983C2E" w:rsidP="00983C2E">
      <w:pPr>
        <w:pStyle w:val="22"/>
        <w:shd w:val="clear" w:color="auto" w:fill="auto"/>
        <w:spacing w:line="220" w:lineRule="exact"/>
      </w:pPr>
      <w:r>
        <w:rPr>
          <w:color w:val="000000"/>
          <w:lang w:eastAsia="ru-RU" w:bidi="ru-RU"/>
        </w:rPr>
        <w:t>«_______ »  ______________    20_____</w:t>
      </w:r>
    </w:p>
    <w:p w:rsidR="00983C2E" w:rsidRDefault="00983C2E" w:rsidP="00983C2E">
      <w:pPr>
        <w:pStyle w:val="a7"/>
        <w:shd w:val="clear" w:color="auto" w:fill="auto"/>
        <w:spacing w:line="220" w:lineRule="exact"/>
      </w:pPr>
    </w:p>
    <w:p w:rsidR="00983C2E" w:rsidRDefault="00983C2E" w:rsidP="00983C2E">
      <w:pPr>
        <w:pStyle w:val="a7"/>
        <w:shd w:val="clear" w:color="auto" w:fill="auto"/>
        <w:spacing w:line="220" w:lineRule="exact"/>
      </w:pPr>
    </w:p>
    <w:p w:rsidR="00983C2E" w:rsidRDefault="00983C2E" w:rsidP="00A94CE4">
      <w:pPr>
        <w:pStyle w:val="20"/>
        <w:shd w:val="clear" w:color="auto" w:fill="auto"/>
        <w:spacing w:after="0" w:line="240" w:lineRule="exact"/>
        <w:jc w:val="both"/>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A94CE4" w:rsidRDefault="00A94CE4" w:rsidP="00DC00E3">
      <w:pPr>
        <w:tabs>
          <w:tab w:val="left" w:pos="5130"/>
        </w:tabs>
      </w:pPr>
    </w:p>
    <w:p w:rsidR="00DC00E3" w:rsidRDefault="00DC00E3" w:rsidP="00DC00E3">
      <w:pPr>
        <w:tabs>
          <w:tab w:val="left" w:pos="5130"/>
        </w:tabs>
      </w:pPr>
    </w:p>
    <w:p w:rsidR="00DC00E3" w:rsidRPr="00DC00E3" w:rsidRDefault="00DC00E3" w:rsidP="00DC00E3">
      <w:pPr>
        <w:tabs>
          <w:tab w:val="left" w:pos="5130"/>
        </w:tabs>
      </w:pPr>
    </w:p>
    <w:sectPr w:rsidR="00DC00E3" w:rsidRPr="00DC0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1763"/>
    <w:multiLevelType w:val="multilevel"/>
    <w:tmpl w:val="B1F22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201E57"/>
    <w:multiLevelType w:val="multilevel"/>
    <w:tmpl w:val="3CA85E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47926"/>
    <w:multiLevelType w:val="multilevel"/>
    <w:tmpl w:val="162AB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7E241A"/>
    <w:multiLevelType w:val="multilevel"/>
    <w:tmpl w:val="78108BB4"/>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6D71D3"/>
    <w:multiLevelType w:val="multilevel"/>
    <w:tmpl w:val="1AE649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BB72CE"/>
    <w:multiLevelType w:val="multilevel"/>
    <w:tmpl w:val="2E201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810D6B"/>
    <w:multiLevelType w:val="multilevel"/>
    <w:tmpl w:val="D6F88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282992"/>
    <w:multiLevelType w:val="multilevel"/>
    <w:tmpl w:val="1DE07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702763"/>
    <w:multiLevelType w:val="multilevel"/>
    <w:tmpl w:val="7A325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E40661"/>
    <w:multiLevelType w:val="multilevel"/>
    <w:tmpl w:val="B48AC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BC5264"/>
    <w:multiLevelType w:val="multilevel"/>
    <w:tmpl w:val="0A801148"/>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A20A7C"/>
    <w:multiLevelType w:val="multilevel"/>
    <w:tmpl w:val="DE9A450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F2674F"/>
    <w:multiLevelType w:val="multilevel"/>
    <w:tmpl w:val="FED4A0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974A7E"/>
    <w:multiLevelType w:val="multilevel"/>
    <w:tmpl w:val="339A1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365CA9"/>
    <w:multiLevelType w:val="multilevel"/>
    <w:tmpl w:val="F2FC2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3C5277"/>
    <w:multiLevelType w:val="multilevel"/>
    <w:tmpl w:val="C02E6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CD6742"/>
    <w:multiLevelType w:val="multilevel"/>
    <w:tmpl w:val="193C8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1"/>
  </w:num>
  <w:num w:numId="4">
    <w:abstractNumId w:val="5"/>
  </w:num>
  <w:num w:numId="5">
    <w:abstractNumId w:val="9"/>
  </w:num>
  <w:num w:numId="6">
    <w:abstractNumId w:val="13"/>
  </w:num>
  <w:num w:numId="7">
    <w:abstractNumId w:val="1"/>
  </w:num>
  <w:num w:numId="8">
    <w:abstractNumId w:val="2"/>
  </w:num>
  <w:num w:numId="9">
    <w:abstractNumId w:val="8"/>
  </w:num>
  <w:num w:numId="10">
    <w:abstractNumId w:val="7"/>
  </w:num>
  <w:num w:numId="11">
    <w:abstractNumId w:val="16"/>
  </w:num>
  <w:num w:numId="12">
    <w:abstractNumId w:val="0"/>
  </w:num>
  <w:num w:numId="13">
    <w:abstractNumId w:val="14"/>
  </w:num>
  <w:num w:numId="14">
    <w:abstractNumId w:val="10"/>
  </w:num>
  <w:num w:numId="15">
    <w:abstractNumId w:val="4"/>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97"/>
    <w:rsid w:val="001F7927"/>
    <w:rsid w:val="006A55AE"/>
    <w:rsid w:val="00983C2E"/>
    <w:rsid w:val="00A94CE4"/>
    <w:rsid w:val="00C7197C"/>
    <w:rsid w:val="00CA4697"/>
    <w:rsid w:val="00DC00E3"/>
    <w:rsid w:val="00FB2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C00E3"/>
    <w:rPr>
      <w:rFonts w:ascii="Times New Roman" w:eastAsia="Times New Roman" w:hAnsi="Times New Roman" w:cs="Times New Roman"/>
      <w:shd w:val="clear" w:color="auto" w:fill="FFFFFF"/>
    </w:rPr>
  </w:style>
  <w:style w:type="paragraph" w:customStyle="1" w:styleId="20">
    <w:name w:val="Основной текст (2)"/>
    <w:basedOn w:val="a"/>
    <w:link w:val="2"/>
    <w:rsid w:val="00DC00E3"/>
    <w:pPr>
      <w:widowControl w:val="0"/>
      <w:shd w:val="clear" w:color="auto" w:fill="FFFFFF"/>
      <w:spacing w:after="360" w:line="0" w:lineRule="atLeast"/>
    </w:pPr>
    <w:rPr>
      <w:rFonts w:ascii="Times New Roman" w:eastAsia="Times New Roman" w:hAnsi="Times New Roman" w:cs="Times New Roman"/>
    </w:rPr>
  </w:style>
  <w:style w:type="character" w:styleId="a3">
    <w:name w:val="Hyperlink"/>
    <w:basedOn w:val="a0"/>
    <w:rsid w:val="00DC00E3"/>
    <w:rPr>
      <w:color w:val="0066CC"/>
      <w:u w:val="single"/>
    </w:rPr>
  </w:style>
  <w:style w:type="paragraph" w:styleId="a4">
    <w:name w:val="Balloon Text"/>
    <w:basedOn w:val="a"/>
    <w:link w:val="a5"/>
    <w:uiPriority w:val="99"/>
    <w:semiHidden/>
    <w:unhideWhenUsed/>
    <w:rsid w:val="00A94C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4CE4"/>
    <w:rPr>
      <w:rFonts w:ascii="Tahoma" w:hAnsi="Tahoma" w:cs="Tahoma"/>
      <w:sz w:val="16"/>
      <w:szCs w:val="16"/>
    </w:rPr>
  </w:style>
  <w:style w:type="character" w:customStyle="1" w:styleId="a6">
    <w:name w:val="Колонтитул_"/>
    <w:basedOn w:val="a0"/>
    <w:link w:val="a7"/>
    <w:rsid w:val="00983C2E"/>
    <w:rPr>
      <w:rFonts w:ascii="Times New Roman" w:eastAsia="Times New Roman" w:hAnsi="Times New Roman" w:cs="Times New Roman"/>
      <w:shd w:val="clear" w:color="auto" w:fill="FFFFFF"/>
    </w:rPr>
  </w:style>
  <w:style w:type="paragraph" w:customStyle="1" w:styleId="a7">
    <w:name w:val="Колонтитул"/>
    <w:basedOn w:val="a"/>
    <w:link w:val="a6"/>
    <w:rsid w:val="00983C2E"/>
    <w:pPr>
      <w:widowControl w:val="0"/>
      <w:shd w:val="clear" w:color="auto" w:fill="FFFFFF"/>
      <w:spacing w:after="0" w:line="0" w:lineRule="atLeast"/>
    </w:pPr>
    <w:rPr>
      <w:rFonts w:ascii="Times New Roman" w:eastAsia="Times New Roman" w:hAnsi="Times New Roman" w:cs="Times New Roman"/>
    </w:rPr>
  </w:style>
  <w:style w:type="character" w:customStyle="1" w:styleId="21">
    <w:name w:val="Колонтитул (2)_"/>
    <w:basedOn w:val="a0"/>
    <w:link w:val="22"/>
    <w:rsid w:val="00983C2E"/>
    <w:rPr>
      <w:rFonts w:ascii="Times New Roman" w:eastAsia="Times New Roman" w:hAnsi="Times New Roman" w:cs="Times New Roman"/>
      <w:shd w:val="clear" w:color="auto" w:fill="FFFFFF"/>
    </w:rPr>
  </w:style>
  <w:style w:type="paragraph" w:customStyle="1" w:styleId="22">
    <w:name w:val="Колонтитул (2)"/>
    <w:basedOn w:val="a"/>
    <w:link w:val="21"/>
    <w:rsid w:val="00983C2E"/>
    <w:pPr>
      <w:widowControl w:val="0"/>
      <w:shd w:val="clear" w:color="auto" w:fill="FFFFFF"/>
      <w:spacing w:after="0" w:line="0" w:lineRule="atLeas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C00E3"/>
    <w:rPr>
      <w:rFonts w:ascii="Times New Roman" w:eastAsia="Times New Roman" w:hAnsi="Times New Roman" w:cs="Times New Roman"/>
      <w:shd w:val="clear" w:color="auto" w:fill="FFFFFF"/>
    </w:rPr>
  </w:style>
  <w:style w:type="paragraph" w:customStyle="1" w:styleId="20">
    <w:name w:val="Основной текст (2)"/>
    <w:basedOn w:val="a"/>
    <w:link w:val="2"/>
    <w:rsid w:val="00DC00E3"/>
    <w:pPr>
      <w:widowControl w:val="0"/>
      <w:shd w:val="clear" w:color="auto" w:fill="FFFFFF"/>
      <w:spacing w:after="360" w:line="0" w:lineRule="atLeast"/>
    </w:pPr>
    <w:rPr>
      <w:rFonts w:ascii="Times New Roman" w:eastAsia="Times New Roman" w:hAnsi="Times New Roman" w:cs="Times New Roman"/>
    </w:rPr>
  </w:style>
  <w:style w:type="character" w:styleId="a3">
    <w:name w:val="Hyperlink"/>
    <w:basedOn w:val="a0"/>
    <w:rsid w:val="00DC00E3"/>
    <w:rPr>
      <w:color w:val="0066CC"/>
      <w:u w:val="single"/>
    </w:rPr>
  </w:style>
  <w:style w:type="paragraph" w:styleId="a4">
    <w:name w:val="Balloon Text"/>
    <w:basedOn w:val="a"/>
    <w:link w:val="a5"/>
    <w:uiPriority w:val="99"/>
    <w:semiHidden/>
    <w:unhideWhenUsed/>
    <w:rsid w:val="00A94C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4CE4"/>
    <w:rPr>
      <w:rFonts w:ascii="Tahoma" w:hAnsi="Tahoma" w:cs="Tahoma"/>
      <w:sz w:val="16"/>
      <w:szCs w:val="16"/>
    </w:rPr>
  </w:style>
  <w:style w:type="character" w:customStyle="1" w:styleId="a6">
    <w:name w:val="Колонтитул_"/>
    <w:basedOn w:val="a0"/>
    <w:link w:val="a7"/>
    <w:rsid w:val="00983C2E"/>
    <w:rPr>
      <w:rFonts w:ascii="Times New Roman" w:eastAsia="Times New Roman" w:hAnsi="Times New Roman" w:cs="Times New Roman"/>
      <w:shd w:val="clear" w:color="auto" w:fill="FFFFFF"/>
    </w:rPr>
  </w:style>
  <w:style w:type="paragraph" w:customStyle="1" w:styleId="a7">
    <w:name w:val="Колонтитул"/>
    <w:basedOn w:val="a"/>
    <w:link w:val="a6"/>
    <w:rsid w:val="00983C2E"/>
    <w:pPr>
      <w:widowControl w:val="0"/>
      <w:shd w:val="clear" w:color="auto" w:fill="FFFFFF"/>
      <w:spacing w:after="0" w:line="0" w:lineRule="atLeast"/>
    </w:pPr>
    <w:rPr>
      <w:rFonts w:ascii="Times New Roman" w:eastAsia="Times New Roman" w:hAnsi="Times New Roman" w:cs="Times New Roman"/>
    </w:rPr>
  </w:style>
  <w:style w:type="character" w:customStyle="1" w:styleId="21">
    <w:name w:val="Колонтитул (2)_"/>
    <w:basedOn w:val="a0"/>
    <w:link w:val="22"/>
    <w:rsid w:val="00983C2E"/>
    <w:rPr>
      <w:rFonts w:ascii="Times New Roman" w:eastAsia="Times New Roman" w:hAnsi="Times New Roman" w:cs="Times New Roman"/>
      <w:shd w:val="clear" w:color="auto" w:fill="FFFFFF"/>
    </w:rPr>
  </w:style>
  <w:style w:type="paragraph" w:customStyle="1" w:styleId="22">
    <w:name w:val="Колонтитул (2)"/>
    <w:basedOn w:val="a"/>
    <w:link w:val="21"/>
    <w:rsid w:val="00983C2E"/>
    <w:pPr>
      <w:widowControl w:val="0"/>
      <w:shd w:val="clear" w:color="auto" w:fill="FFFFFF"/>
      <w:spacing w:after="0"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hyperlink" Target="https://btelek.jim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ltel-selsovet@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5185</Words>
  <Characters>29561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2023-03-24T07:00:00Z</dcterms:created>
  <dcterms:modified xsi:type="dcterms:W3CDTF">2023-03-24T07:33:00Z</dcterms:modified>
</cp:coreProperties>
</file>