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AF" w:rsidRPr="00172BAF" w:rsidRDefault="00172BAF" w:rsidP="00172BAF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172BAF">
        <w:rPr>
          <w:rStyle w:val="fontstyle01"/>
          <w:rFonts w:ascii="Times New Roman" w:hAnsi="Times New Roman"/>
          <w:color w:val="auto"/>
        </w:rPr>
        <w:t>КРАСНОЯРСКИЙ КРАЙ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ИДРИНСКИЙ РАЙОН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172BAF" w:rsidRPr="00172BAF" w:rsidRDefault="00172BAF" w:rsidP="00172BAF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ПОСТАНОВЛЕНИЕ</w:t>
      </w:r>
    </w:p>
    <w:p w:rsidR="00172BAF" w:rsidRPr="00172BAF" w:rsidRDefault="00172BAF" w:rsidP="00172BAF">
      <w:pPr>
        <w:spacing w:line="240" w:lineRule="auto"/>
        <w:rPr>
          <w:rStyle w:val="fontstyle01"/>
          <w:rFonts w:ascii="Times New Roman" w:hAnsi="Times New Roman"/>
          <w:color w:val="auto"/>
        </w:rPr>
      </w:pPr>
      <w:r w:rsidRPr="00172BAF">
        <w:rPr>
          <w:rFonts w:ascii="Times New Roman" w:hAnsi="Times New Roman"/>
        </w:rPr>
        <w:br/>
      </w:r>
      <w:r w:rsidR="00585B9C">
        <w:rPr>
          <w:rStyle w:val="fontstyle01"/>
          <w:rFonts w:ascii="Times New Roman" w:hAnsi="Times New Roman"/>
          <w:color w:val="auto"/>
        </w:rPr>
        <w:t>.2020</w:t>
      </w:r>
      <w:r w:rsidRPr="00172BAF">
        <w:rPr>
          <w:rStyle w:val="fontstyle01"/>
          <w:rFonts w:ascii="Times New Roman" w:hAnsi="Times New Roman"/>
          <w:color w:val="auto"/>
        </w:rPr>
        <w:t xml:space="preserve">                                           с. Большой Телек             </w:t>
      </w:r>
      <w:r w:rsidR="00585B9C">
        <w:rPr>
          <w:rStyle w:val="fontstyle01"/>
          <w:rFonts w:ascii="Times New Roman" w:hAnsi="Times New Roman"/>
          <w:color w:val="auto"/>
        </w:rPr>
        <w:t xml:space="preserve">                            №    </w:t>
      </w:r>
      <w:proofErr w:type="gramStart"/>
      <w:r w:rsidRPr="00172BAF">
        <w:rPr>
          <w:rStyle w:val="fontstyle01"/>
          <w:rFonts w:ascii="Times New Roman" w:hAnsi="Times New Roman"/>
          <w:color w:val="auto"/>
        </w:rPr>
        <w:t>-</w:t>
      </w:r>
      <w:proofErr w:type="spellStart"/>
      <w:r w:rsidRPr="00172BAF">
        <w:rPr>
          <w:rStyle w:val="fontstyle01"/>
          <w:rFonts w:ascii="Times New Roman" w:hAnsi="Times New Roman"/>
          <w:color w:val="auto"/>
        </w:rPr>
        <w:t>п</w:t>
      </w:r>
      <w:proofErr w:type="spellEnd"/>
      <w:proofErr w:type="gramEnd"/>
    </w:p>
    <w:p w:rsidR="00172BAF" w:rsidRPr="00172BAF" w:rsidRDefault="00172BAF" w:rsidP="00172BAF">
      <w:pPr>
        <w:spacing w:line="240" w:lineRule="auto"/>
        <w:rPr>
          <w:rStyle w:val="fontstyle01"/>
          <w:rFonts w:ascii="Times New Roman" w:hAnsi="Times New Roman"/>
          <w:color w:val="auto"/>
        </w:rPr>
      </w:pPr>
      <w:r w:rsidRPr="00172BAF">
        <w:rPr>
          <w:rFonts w:ascii="Times New Roman" w:hAnsi="Times New Roman"/>
        </w:rPr>
        <w:br/>
      </w:r>
      <w:proofErr w:type="gramStart"/>
      <w:r w:rsidRPr="00172BAF">
        <w:rPr>
          <w:rStyle w:val="fontstyle01"/>
          <w:rFonts w:ascii="Times New Roman" w:hAnsi="Times New Roman"/>
          <w:color w:val="auto"/>
        </w:rPr>
        <w:t xml:space="preserve">О внесении изменений в постановление администрации </w:t>
      </w:r>
      <w:proofErr w:type="spellStart"/>
      <w:r w:rsidRPr="00172BAF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172BAF">
        <w:rPr>
          <w:rStyle w:val="fontstyle01"/>
          <w:rFonts w:ascii="Times New Roman" w:hAnsi="Times New Roman"/>
          <w:color w:val="auto"/>
        </w:rPr>
        <w:t xml:space="preserve"> сельсовета от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29.01.2018 №5-п « Об утверждении Порядка применения взысканий, предусмотренных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ст.ст. 14.1 и 15 Федерального закона «О муниципальной службе в Российской Федерации»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за несоблюдение муниципальными служащими ограничений и запретов, требований о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предотвращении или об урегулировании конфликта интересов и неисполнение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обязанностей, установленных в целях противодействия коррупции»</w:t>
      </w:r>
      <w:proofErr w:type="gramEnd"/>
    </w:p>
    <w:p w:rsidR="00D40515" w:rsidRDefault="00172BAF" w:rsidP="00172BAF">
      <w:pPr>
        <w:rPr>
          <w:rStyle w:val="fontstyle01"/>
          <w:rFonts w:ascii="Times New Roman" w:hAnsi="Times New Roman"/>
          <w:color w:val="auto"/>
        </w:rPr>
      </w:pP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В соответствии с пунктом 5 статьи 11.1 Закона Красноярского края от 24.04.2008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№ 5-1565 «Об особенностях правового регулирования муниципальной службы в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 xml:space="preserve">Красноярском крае», руководствуясь ст. 12 Устава </w:t>
      </w:r>
      <w:proofErr w:type="spellStart"/>
      <w:r w:rsidRPr="00172BAF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172BAF">
        <w:rPr>
          <w:rStyle w:val="fontstyle01"/>
          <w:rFonts w:ascii="Times New Roman" w:hAnsi="Times New Roman"/>
          <w:color w:val="auto"/>
        </w:rPr>
        <w:t xml:space="preserve"> сельсовета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ПОСТАНОВЛЯЮ: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 xml:space="preserve">1. </w:t>
      </w:r>
      <w:proofErr w:type="gramStart"/>
      <w:r w:rsidRPr="00172BAF">
        <w:rPr>
          <w:rStyle w:val="fontstyle01"/>
          <w:rFonts w:ascii="Times New Roman" w:hAnsi="Times New Roman"/>
          <w:color w:val="auto"/>
        </w:rPr>
        <w:t xml:space="preserve">Внести в постановление администрации </w:t>
      </w:r>
      <w:proofErr w:type="spellStart"/>
      <w:r w:rsidRPr="00172BAF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172BAF">
        <w:rPr>
          <w:rStyle w:val="fontstyle01"/>
          <w:rFonts w:ascii="Times New Roman" w:hAnsi="Times New Roman"/>
          <w:color w:val="auto"/>
        </w:rPr>
        <w:t xml:space="preserve"> сельсовета от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29.01.2018 №5-п « Об утверждении Порядка применения взысканий,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предусмотренных ст.ст. 14.1 и 15 Федерального закона «О муниципальной службе в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Российской Федерации» за несоблюдение муниципальными служащими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ограничений и запретов, требований о предотвращении или об урегулировании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конфликта интересов и неисполнение обязанностей, установленных в целях</w:t>
      </w:r>
      <w:r w:rsidRPr="00172BAF">
        <w:rPr>
          <w:rFonts w:ascii="Times New Roman" w:hAnsi="Times New Roman"/>
        </w:rPr>
        <w:br/>
      </w:r>
      <w:r w:rsidRPr="00172BAF">
        <w:rPr>
          <w:rStyle w:val="fontstyle01"/>
          <w:rFonts w:ascii="Times New Roman" w:hAnsi="Times New Roman"/>
          <w:color w:val="auto"/>
        </w:rPr>
        <w:t>противодействия коррупции» следующие изменения:</w:t>
      </w:r>
      <w:proofErr w:type="gramEnd"/>
    </w:p>
    <w:p w:rsidR="00172BAF" w:rsidRDefault="00E14A74" w:rsidP="00172BAF">
      <w:p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В п</w:t>
      </w:r>
      <w:r w:rsidR="00172BAF">
        <w:rPr>
          <w:rStyle w:val="fontstyle01"/>
          <w:rFonts w:ascii="Times New Roman" w:hAnsi="Times New Roman"/>
          <w:color w:val="auto"/>
        </w:rPr>
        <w:t>ункт</w:t>
      </w:r>
      <w:r>
        <w:rPr>
          <w:rStyle w:val="fontstyle01"/>
          <w:rFonts w:ascii="Times New Roman" w:hAnsi="Times New Roman"/>
          <w:color w:val="auto"/>
        </w:rPr>
        <w:t>е</w:t>
      </w:r>
      <w:r w:rsidR="00172BAF">
        <w:rPr>
          <w:rStyle w:val="fontstyle01"/>
          <w:rFonts w:ascii="Times New Roman" w:hAnsi="Times New Roman"/>
          <w:color w:val="auto"/>
        </w:rPr>
        <w:t xml:space="preserve"> 1.2 Приложения к пос</w:t>
      </w:r>
      <w:r>
        <w:rPr>
          <w:rStyle w:val="fontstyle01"/>
          <w:rFonts w:ascii="Times New Roman" w:hAnsi="Times New Roman"/>
          <w:color w:val="auto"/>
        </w:rPr>
        <w:t>тановлению  слова  «</w:t>
      </w:r>
      <w:r w:rsidR="00172BAF">
        <w:rPr>
          <w:rStyle w:val="fontstyle01"/>
          <w:rFonts w:ascii="Times New Roman" w:hAnsi="Times New Roman"/>
          <w:color w:val="auto"/>
        </w:rPr>
        <w:t xml:space="preserve"> трудовым законодательством» заменить</w:t>
      </w:r>
      <w:r w:rsidR="00585B9C">
        <w:rPr>
          <w:rStyle w:val="fontstyle01"/>
          <w:rFonts w:ascii="Times New Roman" w:hAnsi="Times New Roman"/>
          <w:color w:val="auto"/>
        </w:rPr>
        <w:t xml:space="preserve"> словами </w:t>
      </w:r>
      <w:r>
        <w:rPr>
          <w:rStyle w:val="fontstyle01"/>
          <w:rFonts w:ascii="Times New Roman" w:hAnsi="Times New Roman"/>
          <w:color w:val="auto"/>
        </w:rPr>
        <w:t xml:space="preserve"> «</w:t>
      </w:r>
      <w:r w:rsidR="00172BAF">
        <w:rPr>
          <w:rStyle w:val="fontstyle01"/>
          <w:rFonts w:ascii="Times New Roman" w:hAnsi="Times New Roman"/>
          <w:color w:val="auto"/>
        </w:rPr>
        <w:t xml:space="preserve">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актами»;</w:t>
      </w:r>
    </w:p>
    <w:p w:rsidR="00172BAF" w:rsidRDefault="00E14A74" w:rsidP="00172BAF">
      <w:p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Подпункт 1.4.3 пункта 1.4 П</w:t>
      </w:r>
      <w:r w:rsidR="00172BAF">
        <w:rPr>
          <w:rStyle w:val="fontstyle01"/>
          <w:rFonts w:ascii="Times New Roman" w:hAnsi="Times New Roman"/>
          <w:color w:val="auto"/>
        </w:rPr>
        <w:t>риложения к постановлению исключить;</w:t>
      </w:r>
    </w:p>
    <w:p w:rsidR="00172BAF" w:rsidRDefault="00172BAF" w:rsidP="00172BAF">
      <w:p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В пункте 1.4 цифры «27» исключить;</w:t>
      </w:r>
    </w:p>
    <w:p w:rsidR="00172BAF" w:rsidRDefault="00172BAF" w:rsidP="00172BAF">
      <w:p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В пункте 3.5 Приложения к постановлению после слов «1 или 2» дополнить словами  «части 1».</w:t>
      </w:r>
    </w:p>
    <w:p w:rsidR="00172BAF" w:rsidRDefault="00172BAF" w:rsidP="00172BAF">
      <w:pPr>
        <w:rPr>
          <w:rStyle w:val="fontstyle01"/>
          <w:rFonts w:ascii="Times New Roman" w:hAnsi="Times New Roman"/>
          <w:color w:val="auto"/>
        </w:rPr>
      </w:pPr>
    </w:p>
    <w:p w:rsidR="00172BAF" w:rsidRPr="00172BAF" w:rsidRDefault="00172BAF" w:rsidP="00172BAF">
      <w:pPr>
        <w:rPr>
          <w:rFonts w:ascii="Times New Roman" w:hAnsi="Times New Roman"/>
        </w:rPr>
      </w:pPr>
      <w:r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         А.Ю.Игнатьев</w:t>
      </w:r>
    </w:p>
    <w:sectPr w:rsidR="00172BAF" w:rsidRPr="00172BAF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2BAF"/>
    <w:rsid w:val="00007CC6"/>
    <w:rsid w:val="00172BAF"/>
    <w:rsid w:val="00585B9C"/>
    <w:rsid w:val="005C4B88"/>
    <w:rsid w:val="00B3626D"/>
    <w:rsid w:val="00BA35EF"/>
    <w:rsid w:val="00C53174"/>
    <w:rsid w:val="00E14A74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2BAF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2020-10-27T06:46:00Z</dcterms:created>
  <dcterms:modified xsi:type="dcterms:W3CDTF">2020-10-27T07:10:00Z</dcterms:modified>
</cp:coreProperties>
</file>