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C4" w:rsidRDefault="007F71C4" w:rsidP="007F71C4">
      <w:pPr>
        <w:pStyle w:val="a3"/>
        <w:ind w:right="-1"/>
        <w:rPr>
          <w:sz w:val="24"/>
          <w:szCs w:val="24"/>
        </w:rPr>
      </w:pPr>
      <w:r>
        <w:rPr>
          <w:sz w:val="24"/>
          <w:szCs w:val="24"/>
        </w:rPr>
        <w:t>КРАСНОЯРСКИЙ КРАЙ</w:t>
      </w:r>
    </w:p>
    <w:p w:rsidR="007F71C4" w:rsidRDefault="007F71C4" w:rsidP="007F71C4">
      <w:pPr>
        <w:pStyle w:val="a3"/>
        <w:ind w:right="-1"/>
        <w:rPr>
          <w:sz w:val="24"/>
          <w:szCs w:val="24"/>
        </w:rPr>
      </w:pPr>
      <w:r>
        <w:rPr>
          <w:sz w:val="24"/>
          <w:szCs w:val="24"/>
        </w:rPr>
        <w:t>ИДРИНСКИЙ РАЙОН</w:t>
      </w:r>
    </w:p>
    <w:p w:rsidR="007F71C4" w:rsidRDefault="007F71C4" w:rsidP="007F71C4">
      <w:pPr>
        <w:pStyle w:val="a3"/>
        <w:ind w:right="-1"/>
        <w:rPr>
          <w:sz w:val="24"/>
          <w:szCs w:val="24"/>
        </w:rPr>
      </w:pPr>
      <w:r>
        <w:rPr>
          <w:sz w:val="24"/>
          <w:szCs w:val="24"/>
        </w:rPr>
        <w:t>АДМИНИСТРАЦИЯ БОЛЬШЕТЕЛЕКСКОГО СЕЛЬСОВЕТА</w:t>
      </w:r>
    </w:p>
    <w:p w:rsidR="007F71C4" w:rsidRDefault="007F71C4" w:rsidP="007F71C4">
      <w:pPr>
        <w:ind w:right="-1"/>
        <w:jc w:val="center"/>
        <w:rPr>
          <w:rFonts w:ascii="Times New Roman" w:hAnsi="Times New Roman"/>
          <w:b/>
          <w:sz w:val="32"/>
          <w:szCs w:val="32"/>
        </w:rPr>
      </w:pPr>
    </w:p>
    <w:p w:rsidR="007F71C4" w:rsidRDefault="007F71C4" w:rsidP="007F71C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                проект</w:t>
      </w:r>
    </w:p>
    <w:p w:rsidR="007F71C4" w:rsidRDefault="007F71C4" w:rsidP="007F71C4">
      <w:pPr>
        <w:ind w:right="-1"/>
        <w:jc w:val="center"/>
        <w:rPr>
          <w:rFonts w:ascii="Times New Roman" w:hAnsi="Times New Roman"/>
          <w:b/>
          <w:sz w:val="32"/>
          <w:szCs w:val="32"/>
        </w:rPr>
      </w:pPr>
    </w:p>
    <w:p w:rsidR="007F71C4" w:rsidRDefault="007F71C4" w:rsidP="007F71C4">
      <w:pPr>
        <w:ind w:right="-1"/>
        <w:jc w:val="both"/>
        <w:rPr>
          <w:rFonts w:ascii="Times New Roman" w:hAnsi="Times New Roman"/>
          <w:sz w:val="28"/>
          <w:szCs w:val="28"/>
        </w:rPr>
      </w:pPr>
      <w:r>
        <w:rPr>
          <w:rFonts w:ascii="Times New Roman" w:hAnsi="Times New Roman"/>
          <w:sz w:val="28"/>
          <w:szCs w:val="28"/>
        </w:rPr>
        <w:t>00.00.2021                            с</w:t>
      </w:r>
      <w:proofErr w:type="gramStart"/>
      <w:r>
        <w:rPr>
          <w:rFonts w:ascii="Times New Roman" w:hAnsi="Times New Roman"/>
          <w:sz w:val="28"/>
          <w:szCs w:val="28"/>
        </w:rPr>
        <w:t>.Б</w:t>
      </w:r>
      <w:proofErr w:type="gramEnd"/>
      <w:r>
        <w:rPr>
          <w:rFonts w:ascii="Times New Roman" w:hAnsi="Times New Roman"/>
          <w:sz w:val="28"/>
          <w:szCs w:val="28"/>
        </w:rPr>
        <w:t xml:space="preserve">ольшой Телек                     № </w:t>
      </w:r>
    </w:p>
    <w:p w:rsidR="007F71C4" w:rsidRDefault="007F71C4" w:rsidP="007F71C4">
      <w:pPr>
        <w:ind w:right="-1"/>
        <w:jc w:val="both"/>
        <w:rPr>
          <w:rFonts w:ascii="Times New Roman" w:hAnsi="Times New Roman"/>
        </w:rPr>
      </w:pPr>
    </w:p>
    <w:p w:rsidR="007F71C4" w:rsidRDefault="007F71C4" w:rsidP="007F71C4">
      <w:pPr>
        <w:rPr>
          <w:rFonts w:ascii="Times New Roman" w:eastAsia="Times New Roman" w:hAnsi="Times New Roman"/>
          <w:bCs/>
          <w:kern w:val="32"/>
          <w:sz w:val="28"/>
          <w:szCs w:val="28"/>
          <w:lang w:eastAsia="ru-RU"/>
        </w:rPr>
      </w:pPr>
    </w:p>
    <w:p w:rsidR="007F71C4" w:rsidRDefault="007F71C4" w:rsidP="007F71C4">
      <w:pPr>
        <w:rPr>
          <w:rFonts w:ascii="Times New Roman" w:eastAsia="Times New Roman" w:hAnsi="Times New Roman"/>
          <w:bCs/>
          <w:kern w:val="32"/>
          <w:sz w:val="28"/>
          <w:szCs w:val="28"/>
          <w:lang w:eastAsia="ru-RU"/>
        </w:rPr>
      </w:pPr>
      <w:r>
        <w:rPr>
          <w:rFonts w:ascii="Times New Roman" w:eastAsia="Times New Roman" w:hAnsi="Times New Roman"/>
          <w:bCs/>
          <w:kern w:val="32"/>
          <w:sz w:val="28"/>
          <w:szCs w:val="28"/>
          <w:lang w:eastAsia="ru-RU"/>
        </w:rPr>
        <w:t xml:space="preserve">Об обеспечении доступа к информации </w:t>
      </w:r>
    </w:p>
    <w:p w:rsidR="007F71C4" w:rsidRDefault="007F71C4" w:rsidP="007F71C4">
      <w:pPr>
        <w:rPr>
          <w:rFonts w:ascii="Times New Roman" w:hAnsi="Times New Roman"/>
          <w:i/>
          <w:sz w:val="28"/>
          <w:szCs w:val="28"/>
          <w:u w:val="single"/>
          <w:lang w:eastAsia="ru-RU"/>
        </w:rPr>
      </w:pPr>
      <w:r>
        <w:rPr>
          <w:rFonts w:ascii="Times New Roman" w:eastAsia="Times New Roman" w:hAnsi="Times New Roman"/>
          <w:bCs/>
          <w:kern w:val="32"/>
          <w:sz w:val="28"/>
          <w:szCs w:val="28"/>
          <w:lang w:eastAsia="ru-RU"/>
        </w:rPr>
        <w:t xml:space="preserve">о деятельности органов местного </w:t>
      </w:r>
      <w:r>
        <w:rPr>
          <w:rFonts w:ascii="Times New Roman" w:eastAsia="Times New Roman" w:hAnsi="Times New Roman"/>
          <w:bCs/>
          <w:kern w:val="32"/>
          <w:sz w:val="28"/>
          <w:szCs w:val="28"/>
          <w:lang w:eastAsia="ru-RU"/>
        </w:rPr>
        <w:br/>
        <w:t xml:space="preserve">самоуправления </w:t>
      </w:r>
      <w:r>
        <w:rPr>
          <w:rFonts w:ascii="Times New Roman" w:hAnsi="Times New Roman"/>
          <w:sz w:val="28"/>
          <w:szCs w:val="28"/>
          <w:lang w:eastAsia="ru-RU"/>
        </w:rPr>
        <w:t xml:space="preserve"> Большетелекского сельсовета</w:t>
      </w:r>
    </w:p>
    <w:p w:rsidR="007F71C4" w:rsidRDefault="007F71C4" w:rsidP="007F71C4">
      <w:pPr>
        <w:rPr>
          <w:rFonts w:ascii="Times New Roman" w:hAnsi="Times New Roman"/>
          <w:i/>
          <w:sz w:val="28"/>
          <w:szCs w:val="28"/>
          <w:u w:val="single"/>
          <w:lang w:eastAsia="ru-RU"/>
        </w:rPr>
      </w:pPr>
    </w:p>
    <w:p w:rsidR="007F71C4" w:rsidRDefault="007F71C4" w:rsidP="007F71C4">
      <w:pPr>
        <w:autoSpaceDE w:val="0"/>
        <w:autoSpaceDN w:val="0"/>
        <w:adjustRightInd w:val="0"/>
        <w:ind w:firstLine="709"/>
        <w:jc w:val="both"/>
        <w:rPr>
          <w:rFonts w:ascii="Times New Roman" w:hAnsi="Times New Roman"/>
          <w:color w:val="FF0000"/>
          <w:sz w:val="28"/>
          <w:szCs w:val="28"/>
          <w:lang w:eastAsia="ru-RU"/>
        </w:rPr>
      </w:pPr>
      <w:r>
        <w:rPr>
          <w:rFonts w:ascii="Times New Roman" w:hAnsi="Times New Roman"/>
          <w:sz w:val="28"/>
          <w:szCs w:val="28"/>
        </w:rPr>
        <w:t xml:space="preserve">В соответствии с пунктом 3 статьи 9 </w:t>
      </w:r>
      <w:r>
        <w:rPr>
          <w:rFonts w:ascii="Times New Roman" w:hAnsi="Times New Roman"/>
          <w:sz w:val="28"/>
          <w:szCs w:val="28"/>
          <w:lang w:eastAsia="ru-RU"/>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rFonts w:ascii="Times New Roman" w:hAnsi="Times New Roman"/>
          <w:color w:val="FF0000"/>
          <w:sz w:val="28"/>
          <w:szCs w:val="28"/>
          <w:lang w:eastAsia="ru-RU"/>
        </w:rPr>
        <w:t xml:space="preserve"> </w:t>
      </w:r>
      <w:r>
        <w:rPr>
          <w:rFonts w:ascii="Times New Roman" w:hAnsi="Times New Roman"/>
          <w:sz w:val="28"/>
          <w:szCs w:val="28"/>
        </w:rPr>
        <w:t xml:space="preserve">руководствуясь статьями 12,17 Устава Большетелекского сельсовета Идринского района Красноярского края, </w:t>
      </w:r>
      <w:proofErr w:type="spellStart"/>
      <w:r>
        <w:rPr>
          <w:rFonts w:ascii="Times New Roman" w:hAnsi="Times New Roman"/>
          <w:sz w:val="28"/>
          <w:szCs w:val="28"/>
        </w:rPr>
        <w:t>Большетелекский</w:t>
      </w:r>
      <w:proofErr w:type="spellEnd"/>
      <w:r>
        <w:rPr>
          <w:rFonts w:ascii="Times New Roman" w:hAnsi="Times New Roman"/>
          <w:sz w:val="28"/>
          <w:szCs w:val="28"/>
        </w:rPr>
        <w:t xml:space="preserve"> сельский Совет депутатов РЕШИЛ:</w:t>
      </w:r>
    </w:p>
    <w:p w:rsidR="007F71C4" w:rsidRDefault="007F71C4" w:rsidP="007F71C4">
      <w:pPr>
        <w:ind w:firstLine="540"/>
        <w:jc w:val="both"/>
        <w:rPr>
          <w:rFonts w:ascii="Times New Roman" w:hAnsi="Times New Roman"/>
          <w:sz w:val="28"/>
          <w:szCs w:val="28"/>
        </w:rPr>
      </w:pPr>
    </w:p>
    <w:p w:rsidR="007F71C4" w:rsidRDefault="007F71C4" w:rsidP="007F71C4">
      <w:pPr>
        <w:numPr>
          <w:ilvl w:val="0"/>
          <w:numId w:val="1"/>
        </w:numPr>
        <w:ind w:left="0" w:firstLine="709"/>
        <w:jc w:val="both"/>
        <w:rPr>
          <w:rFonts w:ascii="Times New Roman" w:hAnsi="Times New Roman"/>
          <w:sz w:val="28"/>
          <w:szCs w:val="28"/>
        </w:rPr>
      </w:pPr>
      <w:r>
        <w:rPr>
          <w:rFonts w:ascii="Times New Roman" w:hAnsi="Times New Roman"/>
          <w:color w:val="000000"/>
          <w:sz w:val="28"/>
          <w:szCs w:val="28"/>
          <w:lang w:eastAsia="ru-RU"/>
        </w:rPr>
        <w:t xml:space="preserve">Утвердить Положение об обеспечении доступа к информации о деятельности органов </w:t>
      </w:r>
      <w:r w:rsidR="00231D74">
        <w:rPr>
          <w:rFonts w:ascii="Times New Roman" w:hAnsi="Times New Roman"/>
          <w:color w:val="000000"/>
          <w:sz w:val="28"/>
          <w:szCs w:val="28"/>
          <w:lang w:eastAsia="ru-RU"/>
        </w:rPr>
        <w:t xml:space="preserve">местного самоуправления </w:t>
      </w:r>
      <w:r>
        <w:rPr>
          <w:rFonts w:ascii="Times New Roman" w:hAnsi="Times New Roman"/>
          <w:color w:val="000000"/>
          <w:sz w:val="28"/>
          <w:szCs w:val="28"/>
          <w:lang w:eastAsia="ru-RU"/>
        </w:rPr>
        <w:t xml:space="preserve"> </w:t>
      </w:r>
      <w:r>
        <w:rPr>
          <w:rFonts w:ascii="Times New Roman" w:hAnsi="Times New Roman"/>
          <w:sz w:val="28"/>
          <w:szCs w:val="28"/>
          <w:lang w:eastAsia="ru-RU"/>
        </w:rPr>
        <w:t xml:space="preserve">Большетелекского сельсовета </w:t>
      </w:r>
      <w:r>
        <w:rPr>
          <w:rFonts w:ascii="Times New Roman" w:hAnsi="Times New Roman"/>
          <w:sz w:val="28"/>
          <w:szCs w:val="28"/>
        </w:rPr>
        <w:t xml:space="preserve"> согласно приложению.</w:t>
      </w:r>
    </w:p>
    <w:p w:rsidR="007F71C4" w:rsidRDefault="007F71C4" w:rsidP="007F71C4">
      <w:pPr>
        <w:numPr>
          <w:ilvl w:val="0"/>
          <w:numId w:val="1"/>
        </w:numPr>
        <w:shd w:val="clear" w:color="auto" w:fill="FFFFFF"/>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Установить, что информация о деятельности органов местного самоуправления </w:t>
      </w:r>
      <w:r>
        <w:rPr>
          <w:rFonts w:ascii="Times New Roman" w:hAnsi="Times New Roman"/>
          <w:sz w:val="28"/>
          <w:szCs w:val="28"/>
          <w:lang w:eastAsia="ru-RU"/>
        </w:rPr>
        <w:t>Большетелекского сельсовета</w:t>
      </w:r>
      <w:r>
        <w:rPr>
          <w:rFonts w:ascii="Times New Roman" w:hAnsi="Times New Roman"/>
          <w:color w:val="000000"/>
          <w:sz w:val="28"/>
          <w:szCs w:val="28"/>
          <w:lang w:eastAsia="ru-RU"/>
        </w:rPr>
        <w:t xml:space="preserve"> может предоставляться в устной форме и в виде документированной информации, в том числе в виде электронного документа.</w:t>
      </w:r>
    </w:p>
    <w:p w:rsidR="007F71C4" w:rsidRDefault="007F71C4" w:rsidP="007F71C4">
      <w:pPr>
        <w:numPr>
          <w:ilvl w:val="0"/>
          <w:numId w:val="1"/>
        </w:numPr>
        <w:ind w:left="0" w:firstLine="709"/>
        <w:jc w:val="both"/>
        <w:rPr>
          <w:rFonts w:ascii="Times New Roman" w:hAnsi="Times New Roman"/>
          <w:sz w:val="28"/>
          <w:szCs w:val="28"/>
        </w:rPr>
      </w:pPr>
      <w:r>
        <w:rPr>
          <w:rFonts w:ascii="Times New Roman" w:hAnsi="Times New Roman"/>
          <w:sz w:val="28"/>
          <w:szCs w:val="28"/>
        </w:rPr>
        <w:t xml:space="preserve">Назначить </w:t>
      </w:r>
      <w:proofErr w:type="spellStart"/>
      <w:r>
        <w:rPr>
          <w:rFonts w:ascii="Times New Roman" w:hAnsi="Times New Roman"/>
          <w:sz w:val="28"/>
          <w:szCs w:val="28"/>
        </w:rPr>
        <w:t>Ксензову</w:t>
      </w:r>
      <w:proofErr w:type="spellEnd"/>
      <w:r>
        <w:rPr>
          <w:rFonts w:ascii="Times New Roman" w:hAnsi="Times New Roman"/>
          <w:sz w:val="28"/>
          <w:szCs w:val="28"/>
        </w:rPr>
        <w:t xml:space="preserve"> Наталию Семеновну</w:t>
      </w:r>
      <w:r>
        <w:rPr>
          <w:rFonts w:ascii="Times New Roman" w:hAnsi="Times New Roman"/>
          <w:sz w:val="28"/>
          <w:szCs w:val="28"/>
          <w:lang w:eastAsia="ru-RU"/>
        </w:rPr>
        <w:t xml:space="preserve"> заместителя главы сельсовета </w:t>
      </w:r>
      <w:proofErr w:type="gramStart"/>
      <w:r>
        <w:rPr>
          <w:rFonts w:ascii="Times New Roman" w:hAnsi="Times New Roman"/>
          <w:sz w:val="28"/>
          <w:szCs w:val="28"/>
          <w:lang w:eastAsia="ru-RU"/>
        </w:rPr>
        <w:t>ответственным</w:t>
      </w:r>
      <w:proofErr w:type="gramEnd"/>
      <w:r>
        <w:rPr>
          <w:rFonts w:ascii="Times New Roman" w:hAnsi="Times New Roman"/>
          <w:sz w:val="28"/>
          <w:szCs w:val="28"/>
          <w:lang w:eastAsia="ru-RU"/>
        </w:rPr>
        <w:t xml:space="preserve"> за организацию доступа к информации о деятельности органов местного самоуправления Большетелекского сельсовета, в том числе размещение информации на официальном сайте </w:t>
      </w:r>
      <w:r>
        <w:rPr>
          <w:rFonts w:ascii="Times New Roman" w:hAnsi="Times New Roman"/>
          <w:sz w:val="28"/>
          <w:szCs w:val="28"/>
          <w:lang w:val="en-US" w:eastAsia="ru-RU"/>
        </w:rPr>
        <w:t>http</w:t>
      </w:r>
      <w:r>
        <w:rPr>
          <w:rFonts w:ascii="Times New Roman" w:hAnsi="Times New Roman"/>
          <w:sz w:val="28"/>
          <w:szCs w:val="28"/>
          <w:lang w:eastAsia="ru-RU"/>
        </w:rPr>
        <w:t xml:space="preserve">: </w:t>
      </w:r>
      <w:proofErr w:type="spellStart"/>
      <w:r>
        <w:rPr>
          <w:rFonts w:ascii="Times New Roman" w:hAnsi="Times New Roman"/>
          <w:sz w:val="28"/>
          <w:szCs w:val="28"/>
          <w:lang w:eastAsia="ru-RU"/>
        </w:rPr>
        <w:t>большетелекский.рф</w:t>
      </w:r>
      <w:proofErr w:type="spellEnd"/>
      <w:r>
        <w:rPr>
          <w:rFonts w:ascii="Times New Roman" w:hAnsi="Times New Roman"/>
          <w:sz w:val="28"/>
          <w:szCs w:val="28"/>
          <w:lang w:eastAsia="ru-RU"/>
        </w:rPr>
        <w:t>.</w:t>
      </w:r>
    </w:p>
    <w:p w:rsidR="007F71C4" w:rsidRDefault="007F71C4" w:rsidP="007F71C4">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Решение вступает в силу после  опубликования на официальном сайте администрации Большетелекского сельсовета </w:t>
      </w:r>
      <w:r>
        <w:rPr>
          <w:rFonts w:ascii="Times New Roman" w:hAnsi="Times New Roman"/>
          <w:sz w:val="28"/>
          <w:szCs w:val="28"/>
          <w:lang w:val="en-US"/>
        </w:rPr>
        <w:t>http</w:t>
      </w:r>
      <w:r>
        <w:rPr>
          <w:rFonts w:ascii="Times New Roman" w:hAnsi="Times New Roman"/>
          <w:sz w:val="28"/>
          <w:szCs w:val="28"/>
        </w:rPr>
        <w:t>:</w:t>
      </w:r>
      <w:proofErr w:type="spellStart"/>
      <w:r>
        <w:rPr>
          <w:rFonts w:ascii="Times New Roman" w:hAnsi="Times New Roman"/>
          <w:sz w:val="28"/>
          <w:szCs w:val="28"/>
        </w:rPr>
        <w:t>большетелекский.рф</w:t>
      </w:r>
      <w:proofErr w:type="spellEnd"/>
      <w:r>
        <w:rPr>
          <w:rFonts w:ascii="Times New Roman" w:hAnsi="Times New Roman"/>
          <w:sz w:val="28"/>
          <w:szCs w:val="28"/>
        </w:rPr>
        <w:t>.</w:t>
      </w:r>
    </w:p>
    <w:p w:rsidR="007F71C4" w:rsidRDefault="007F71C4" w:rsidP="007F71C4">
      <w:pPr>
        <w:autoSpaceDE w:val="0"/>
        <w:autoSpaceDN w:val="0"/>
        <w:adjustRightInd w:val="0"/>
        <w:ind w:firstLine="709"/>
        <w:jc w:val="both"/>
        <w:rPr>
          <w:rFonts w:ascii="Times New Roman" w:hAnsi="Times New Roman"/>
          <w:sz w:val="28"/>
          <w:szCs w:val="28"/>
        </w:rPr>
      </w:pPr>
    </w:p>
    <w:p w:rsidR="007F71C4" w:rsidRPr="007F71C4" w:rsidRDefault="007F71C4" w:rsidP="007F71C4">
      <w:pPr>
        <w:autoSpaceDE w:val="0"/>
        <w:autoSpaceDN w:val="0"/>
        <w:adjustRightInd w:val="0"/>
        <w:spacing w:line="240" w:lineRule="atLeast"/>
        <w:rPr>
          <w:rFonts w:ascii="Times New Roman" w:eastAsia="Times New Roman" w:hAnsi="Times New Roman"/>
          <w:sz w:val="28"/>
          <w:szCs w:val="28"/>
        </w:rPr>
      </w:pPr>
      <w:r>
        <w:rPr>
          <w:rFonts w:ascii="Times New Roman" w:eastAsia="Times New Roman" w:hAnsi="Times New Roman"/>
          <w:sz w:val="24"/>
          <w:szCs w:val="24"/>
        </w:rPr>
        <w:t xml:space="preserve"> </w:t>
      </w:r>
      <w:r w:rsidRPr="007F71C4">
        <w:rPr>
          <w:rFonts w:ascii="Times New Roman" w:eastAsia="Times New Roman" w:hAnsi="Times New Roman"/>
          <w:sz w:val="28"/>
          <w:szCs w:val="28"/>
        </w:rPr>
        <w:t>Глава сельсовета                                                                              А.Ю.Игнатьев</w:t>
      </w:r>
    </w:p>
    <w:p w:rsidR="007F71C4" w:rsidRDefault="007F71C4" w:rsidP="007F71C4">
      <w:pPr>
        <w:ind w:left="4860"/>
        <w:jc w:val="center"/>
        <w:rPr>
          <w:rFonts w:ascii="Times New Roman" w:eastAsia="Times New Roman" w:hAnsi="Times New Roman"/>
          <w:sz w:val="24"/>
          <w:szCs w:val="24"/>
        </w:rPr>
      </w:pPr>
    </w:p>
    <w:p w:rsidR="007F71C4" w:rsidRDefault="007F71C4" w:rsidP="007F71C4">
      <w:pPr>
        <w:ind w:left="4860"/>
        <w:jc w:val="center"/>
        <w:rPr>
          <w:rFonts w:ascii="Times New Roman" w:eastAsia="Times New Roman" w:hAnsi="Times New Roman"/>
          <w:sz w:val="24"/>
          <w:szCs w:val="24"/>
        </w:rPr>
      </w:pPr>
    </w:p>
    <w:p w:rsidR="007F71C4" w:rsidRDefault="007F71C4" w:rsidP="007F71C4">
      <w:pPr>
        <w:ind w:left="4860"/>
        <w:jc w:val="center"/>
        <w:rPr>
          <w:rFonts w:ascii="Times New Roman" w:eastAsia="Times New Roman" w:hAnsi="Times New Roman"/>
          <w:sz w:val="24"/>
          <w:szCs w:val="24"/>
        </w:rPr>
      </w:pPr>
    </w:p>
    <w:p w:rsidR="007F71C4" w:rsidRDefault="007F71C4" w:rsidP="007F71C4">
      <w:pPr>
        <w:ind w:left="4860"/>
        <w:jc w:val="center"/>
        <w:rPr>
          <w:rFonts w:ascii="Times New Roman" w:eastAsia="Times New Roman" w:hAnsi="Times New Roman"/>
          <w:sz w:val="24"/>
          <w:szCs w:val="24"/>
        </w:rPr>
      </w:pPr>
    </w:p>
    <w:p w:rsidR="007F71C4" w:rsidRDefault="007F71C4" w:rsidP="007F71C4">
      <w:pPr>
        <w:ind w:left="4860"/>
        <w:jc w:val="center"/>
        <w:rPr>
          <w:rFonts w:ascii="Times New Roman" w:eastAsia="Times New Roman" w:hAnsi="Times New Roman"/>
          <w:sz w:val="24"/>
          <w:szCs w:val="24"/>
        </w:rPr>
      </w:pPr>
    </w:p>
    <w:p w:rsidR="007F71C4" w:rsidRDefault="007F71C4" w:rsidP="007F71C4">
      <w:pPr>
        <w:ind w:left="4860"/>
        <w:jc w:val="center"/>
        <w:rPr>
          <w:rFonts w:ascii="Times New Roman" w:eastAsia="Times New Roman" w:hAnsi="Times New Roman"/>
          <w:sz w:val="28"/>
          <w:szCs w:val="28"/>
        </w:rPr>
      </w:pPr>
    </w:p>
    <w:p w:rsidR="007F71C4" w:rsidRDefault="007F71C4" w:rsidP="007F71C4">
      <w:pPr>
        <w:ind w:left="4860"/>
        <w:jc w:val="center"/>
        <w:rPr>
          <w:rFonts w:ascii="Times New Roman" w:eastAsia="Times New Roman" w:hAnsi="Times New Roman"/>
          <w:sz w:val="28"/>
          <w:szCs w:val="28"/>
        </w:rPr>
      </w:pPr>
    </w:p>
    <w:p w:rsidR="007F71C4" w:rsidRDefault="007F71C4" w:rsidP="007F71C4">
      <w:pPr>
        <w:ind w:left="4860"/>
        <w:jc w:val="center"/>
        <w:rPr>
          <w:rFonts w:ascii="Times New Roman" w:eastAsia="Times New Roman" w:hAnsi="Times New Roman"/>
          <w:sz w:val="28"/>
          <w:szCs w:val="28"/>
        </w:rPr>
      </w:pPr>
    </w:p>
    <w:p w:rsidR="007F71C4" w:rsidRDefault="007F71C4" w:rsidP="007F71C4">
      <w:pPr>
        <w:ind w:left="4860"/>
        <w:jc w:val="center"/>
        <w:rPr>
          <w:rFonts w:ascii="Times New Roman" w:eastAsia="Times New Roman" w:hAnsi="Times New Roman"/>
          <w:sz w:val="28"/>
          <w:szCs w:val="28"/>
        </w:rPr>
      </w:pPr>
    </w:p>
    <w:p w:rsidR="007F71C4" w:rsidRDefault="007F71C4" w:rsidP="007F71C4">
      <w:pPr>
        <w:ind w:left="4860"/>
        <w:jc w:val="center"/>
        <w:rPr>
          <w:rFonts w:ascii="Times New Roman" w:eastAsia="Times New Roman" w:hAnsi="Times New Roman"/>
          <w:sz w:val="28"/>
          <w:szCs w:val="28"/>
        </w:rPr>
      </w:pPr>
    </w:p>
    <w:p w:rsidR="007F71C4" w:rsidRDefault="007F71C4" w:rsidP="007F71C4">
      <w:pPr>
        <w:ind w:left="4860"/>
        <w:jc w:val="center"/>
        <w:rPr>
          <w:rFonts w:ascii="Times New Roman" w:eastAsia="Times New Roman" w:hAnsi="Times New Roman"/>
          <w:sz w:val="28"/>
          <w:szCs w:val="28"/>
        </w:rPr>
      </w:pPr>
      <w:r>
        <w:rPr>
          <w:rFonts w:ascii="Times New Roman" w:eastAsia="Times New Roman" w:hAnsi="Times New Roman"/>
          <w:sz w:val="28"/>
          <w:szCs w:val="28"/>
        </w:rPr>
        <w:lastRenderedPageBreak/>
        <w:t>Приложение</w:t>
      </w:r>
    </w:p>
    <w:p w:rsidR="007F71C4" w:rsidRDefault="007F71C4" w:rsidP="007F71C4">
      <w:pPr>
        <w:ind w:left="4860"/>
        <w:jc w:val="center"/>
        <w:rPr>
          <w:rFonts w:ascii="Times New Roman" w:eastAsia="Times New Roman" w:hAnsi="Times New Roman"/>
          <w:sz w:val="28"/>
          <w:szCs w:val="28"/>
        </w:rPr>
      </w:pPr>
      <w:r>
        <w:rPr>
          <w:rFonts w:ascii="Times New Roman" w:eastAsia="Times New Roman" w:hAnsi="Times New Roman"/>
          <w:sz w:val="28"/>
          <w:szCs w:val="28"/>
        </w:rPr>
        <w:t>к постановлению администрации</w:t>
      </w:r>
    </w:p>
    <w:p w:rsidR="007F71C4" w:rsidRPr="007F71C4" w:rsidRDefault="007F71C4" w:rsidP="007F71C4">
      <w:pPr>
        <w:rPr>
          <w:rFonts w:ascii="Times New Roman" w:hAnsi="Times New Roman"/>
          <w:sz w:val="28"/>
          <w:szCs w:val="28"/>
        </w:rPr>
      </w:pPr>
      <w:r>
        <w:rPr>
          <w:rFonts w:ascii="Times New Roman" w:hAnsi="Times New Roman"/>
          <w:sz w:val="28"/>
          <w:szCs w:val="28"/>
        </w:rPr>
        <w:t xml:space="preserve">                                                                               </w:t>
      </w:r>
      <w:r w:rsidRPr="007F71C4">
        <w:rPr>
          <w:rFonts w:ascii="Times New Roman" w:hAnsi="Times New Roman"/>
          <w:sz w:val="28"/>
          <w:szCs w:val="28"/>
        </w:rPr>
        <w:t>Большетелекского сельсовета</w:t>
      </w:r>
    </w:p>
    <w:p w:rsidR="007F71C4" w:rsidRDefault="00231D74" w:rsidP="007F71C4">
      <w:pPr>
        <w:ind w:left="4860"/>
        <w:jc w:val="center"/>
        <w:rPr>
          <w:rFonts w:ascii="Times New Roman" w:eastAsia="Times New Roman" w:hAnsi="Times New Roman"/>
          <w:sz w:val="28"/>
          <w:szCs w:val="28"/>
        </w:rPr>
      </w:pPr>
      <w:r>
        <w:rPr>
          <w:rFonts w:ascii="Times New Roman" w:eastAsia="Times New Roman" w:hAnsi="Times New Roman"/>
          <w:sz w:val="28"/>
          <w:szCs w:val="28"/>
        </w:rPr>
        <w:t>от «__» _____2021</w:t>
      </w:r>
      <w:r w:rsidR="007F71C4">
        <w:rPr>
          <w:rFonts w:ascii="Times New Roman" w:eastAsia="Times New Roman" w:hAnsi="Times New Roman"/>
          <w:sz w:val="28"/>
          <w:szCs w:val="28"/>
        </w:rPr>
        <w:t xml:space="preserve"> г.  № ______</w:t>
      </w:r>
    </w:p>
    <w:p w:rsidR="007F71C4" w:rsidRDefault="007F71C4" w:rsidP="007F71C4">
      <w:pPr>
        <w:shd w:val="clear" w:color="auto" w:fill="FFFFFF"/>
        <w:spacing w:line="360" w:lineRule="atLeast"/>
        <w:jc w:val="center"/>
        <w:rPr>
          <w:rFonts w:ascii="Times New Roman" w:eastAsia="Times New Roman" w:hAnsi="Times New Roman"/>
          <w:color w:val="000000"/>
          <w:sz w:val="28"/>
          <w:szCs w:val="28"/>
          <w:lang w:eastAsia="ru-RU"/>
        </w:rPr>
      </w:pPr>
    </w:p>
    <w:p w:rsidR="007F71C4" w:rsidRDefault="007F71C4" w:rsidP="007F71C4">
      <w:pPr>
        <w:shd w:val="clear" w:color="auto" w:fill="FFFFFF"/>
        <w:spacing w:line="360" w:lineRule="atLeast"/>
        <w:jc w:val="center"/>
        <w:rPr>
          <w:rFonts w:ascii="Times New Roman" w:eastAsia="Times New Roman" w:hAnsi="Times New Roman"/>
          <w:color w:val="000000"/>
          <w:sz w:val="28"/>
          <w:szCs w:val="28"/>
          <w:lang w:eastAsia="ru-RU"/>
        </w:rPr>
      </w:pPr>
    </w:p>
    <w:p w:rsidR="007F71C4" w:rsidRDefault="007F71C4" w:rsidP="007F71C4">
      <w:pPr>
        <w:shd w:val="clear" w:color="auto" w:fill="FFFFFF"/>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Положение об обеспечении доступа к информации о деятельности органов местного самоуправления Большетелекского сельсовета</w:t>
      </w:r>
    </w:p>
    <w:p w:rsidR="007F71C4" w:rsidRDefault="007F71C4" w:rsidP="007F71C4">
      <w:pPr>
        <w:shd w:val="clear" w:color="auto" w:fill="FFFFFF"/>
        <w:spacing w:line="360" w:lineRule="atLeast"/>
        <w:jc w:val="center"/>
        <w:rPr>
          <w:rFonts w:ascii="Times New Roman" w:eastAsia="Times New Roman" w:hAnsi="Times New Roman"/>
          <w:color w:val="000000"/>
          <w:sz w:val="28"/>
          <w:szCs w:val="28"/>
          <w:lang w:eastAsia="ru-RU"/>
        </w:rPr>
      </w:pPr>
    </w:p>
    <w:p w:rsidR="007F71C4" w:rsidRDefault="007F71C4" w:rsidP="007F71C4">
      <w:pPr>
        <w:shd w:val="clear" w:color="auto" w:fill="FFFFFF"/>
        <w:spacing w:line="360" w:lineRule="atLeast"/>
        <w:jc w:val="center"/>
        <w:rPr>
          <w:rFonts w:ascii="Times New Roman" w:eastAsia="Times New Roman" w:hAnsi="Times New Roman"/>
          <w:color w:val="000000"/>
          <w:sz w:val="28"/>
          <w:szCs w:val="28"/>
          <w:lang w:eastAsia="ru-RU"/>
        </w:rPr>
      </w:pPr>
      <w:r>
        <w:rPr>
          <w:rFonts w:ascii="Times New Roman" w:eastAsia="Times New Roman" w:hAnsi="Times New Roman"/>
          <w:bCs/>
          <w:iCs/>
          <w:color w:val="000000"/>
          <w:sz w:val="28"/>
          <w:szCs w:val="28"/>
          <w:lang w:eastAsia="ru-RU"/>
        </w:rPr>
        <w:t>1. Общие положения</w:t>
      </w:r>
    </w:p>
    <w:p w:rsidR="007F71C4" w:rsidRDefault="007F71C4" w:rsidP="007F71C4">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r>
        <w:rPr>
          <w:rFonts w:ascii="Times New Roman" w:hAnsi="Times New Roman"/>
          <w:sz w:val="28"/>
          <w:szCs w:val="28"/>
          <w:lang w:eastAsia="ru-RU"/>
        </w:rPr>
        <w:t>Большетелекского сельсовета</w:t>
      </w:r>
      <w:r>
        <w:rPr>
          <w:rFonts w:ascii="Times New Roman" w:eastAsia="Times New Roman" w:hAnsi="Times New Roman"/>
          <w:color w:val="000000"/>
          <w:sz w:val="28"/>
          <w:szCs w:val="28"/>
          <w:lang w:eastAsia="ru-RU"/>
        </w:rPr>
        <w:t xml:space="preserve"> (далее – органы местного самоуправления).</w:t>
      </w:r>
    </w:p>
    <w:p w:rsidR="007F71C4" w:rsidRDefault="007F71C4" w:rsidP="007F71C4">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w:t>
      </w:r>
      <w:r>
        <w:rPr>
          <w:rFonts w:ascii="Times New Roman" w:hAnsi="Times New Roman"/>
          <w:sz w:val="28"/>
          <w:szCs w:val="28"/>
          <w:lang w:eastAsia="ru-RU"/>
        </w:rPr>
        <w:t>Большетелекского сельсовета</w:t>
      </w:r>
      <w:r>
        <w:rPr>
          <w:rFonts w:ascii="Times New Roman" w:eastAsia="Times New Roman" w:hAnsi="Times New Roman"/>
          <w:color w:val="000000"/>
          <w:sz w:val="28"/>
          <w:szCs w:val="28"/>
          <w:lang w:eastAsia="ru-RU"/>
        </w:rPr>
        <w:t xml:space="preserve">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7F71C4" w:rsidRDefault="007F71C4" w:rsidP="007F71C4">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bookmarkStart w:id="0" w:name="sub_140013"/>
      <w:r>
        <w:rPr>
          <w:rFonts w:ascii="Times New Roman" w:eastAsia="Times New Roman" w:hAnsi="Times New Roman"/>
          <w:color w:val="000000"/>
          <w:sz w:val="28"/>
          <w:szCs w:val="28"/>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bookmarkStart w:id="1" w:name="sub_140031"/>
      <w:bookmarkEnd w:id="0"/>
      <w:r>
        <w:rPr>
          <w:rFonts w:ascii="Times New Roman" w:eastAsia="Times New Roman" w:hAnsi="Times New Roman"/>
          <w:color w:val="000000"/>
          <w:sz w:val="28"/>
          <w:szCs w:val="28"/>
          <w:lang w:eastAsia="ru-RU"/>
        </w:rPr>
        <w:t>1.4.1. Обеспечить соблюдение прав пользователей информацией, установленных порядка и сроков предоставления информации.</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bookmarkStart w:id="2" w:name="sub_140032"/>
      <w:bookmarkEnd w:id="1"/>
      <w:r>
        <w:rPr>
          <w:rFonts w:ascii="Times New Roman" w:eastAsia="Times New Roman" w:hAnsi="Times New Roman"/>
          <w:color w:val="000000"/>
          <w:sz w:val="28"/>
          <w:szCs w:val="28"/>
          <w:lang w:eastAsia="ru-RU"/>
        </w:rPr>
        <w:t>1.4.2. Обеспечить достоверность предоставляемой информации.</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bookmarkStart w:id="3" w:name="sub_140033"/>
      <w:bookmarkEnd w:id="2"/>
      <w:r>
        <w:rPr>
          <w:rFonts w:ascii="Times New Roman" w:eastAsia="Times New Roman" w:hAnsi="Times New Roman"/>
          <w:color w:val="000000"/>
          <w:sz w:val="28"/>
          <w:szCs w:val="28"/>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bookmarkStart w:id="4" w:name="sub_140034"/>
      <w:bookmarkEnd w:id="3"/>
      <w:r>
        <w:rPr>
          <w:rFonts w:ascii="Times New Roman" w:eastAsia="Times New Roman" w:hAnsi="Times New Roman"/>
          <w:color w:val="000000"/>
          <w:sz w:val="28"/>
          <w:szCs w:val="28"/>
          <w:lang w:eastAsia="ru-RU"/>
        </w:rPr>
        <w:t>1.4.4. Изымать из предоставляемой информации сведения, относящиеся к информации ограниченного доступа.</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bookmarkStart w:id="5" w:name="sub_140035"/>
      <w:bookmarkEnd w:id="4"/>
      <w:r>
        <w:rPr>
          <w:rFonts w:ascii="Times New Roman" w:eastAsia="Times New Roman" w:hAnsi="Times New Roman"/>
          <w:color w:val="000000"/>
          <w:sz w:val="28"/>
          <w:szCs w:val="28"/>
          <w:lang w:eastAsia="ru-RU"/>
        </w:rPr>
        <w:t xml:space="preserve">1.4.5. В случае предоставления информации, содержащей неточные сведения, безвозмездно по письменному заявлению пользователя </w:t>
      </w:r>
      <w:r>
        <w:rPr>
          <w:rFonts w:ascii="Times New Roman" w:eastAsia="Times New Roman" w:hAnsi="Times New Roman"/>
          <w:color w:val="000000"/>
          <w:sz w:val="28"/>
          <w:szCs w:val="28"/>
          <w:lang w:eastAsia="ru-RU"/>
        </w:rPr>
        <w:lastRenderedPageBreak/>
        <w:t>информацией, которое должно быть мотивировано, устранить имеющиеся неточности.</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bookmarkStart w:id="6" w:name="sub_14004"/>
      <w:bookmarkEnd w:id="5"/>
      <w:r>
        <w:rPr>
          <w:rFonts w:ascii="Times New Roman" w:eastAsia="Times New Roman" w:hAnsi="Times New Roman"/>
          <w:color w:val="000000"/>
          <w:sz w:val="28"/>
          <w:szCs w:val="28"/>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bookmarkStart w:id="7" w:name="sub_140041"/>
      <w:bookmarkEnd w:id="6"/>
      <w:r>
        <w:rPr>
          <w:rFonts w:ascii="Times New Roman" w:eastAsia="Times New Roman" w:hAnsi="Times New Roman"/>
          <w:color w:val="000000"/>
          <w:sz w:val="28"/>
          <w:szCs w:val="28"/>
          <w:lang w:eastAsia="ru-RU"/>
        </w:rPr>
        <w:t>1.5.1. Уточнять содержание запроса в целях предоставления пользователю информацией необходимой информации.</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bookmarkStart w:id="8" w:name="sub_140042"/>
      <w:bookmarkEnd w:id="7"/>
      <w:r>
        <w:rPr>
          <w:rFonts w:ascii="Times New Roman" w:eastAsia="Times New Roman" w:hAnsi="Times New Roman"/>
          <w:color w:val="000000"/>
          <w:sz w:val="28"/>
          <w:szCs w:val="28"/>
          <w:lang w:eastAsia="ru-RU"/>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8"/>
    <w:p w:rsidR="007F71C4" w:rsidRDefault="007F71C4" w:rsidP="007F71C4">
      <w:pPr>
        <w:shd w:val="clear" w:color="auto" w:fill="FFFFFF"/>
        <w:ind w:firstLine="720"/>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1.6. </w:t>
      </w:r>
      <w:bookmarkStart w:id="9" w:name="sub_14008"/>
      <w:r>
        <w:rPr>
          <w:rFonts w:ascii="Times New Roman" w:eastAsia="Times New Roman" w:hAnsi="Times New Roman"/>
          <w:sz w:val="28"/>
          <w:szCs w:val="28"/>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bookmarkStart w:id="10" w:name="sub_140081"/>
      <w:bookmarkEnd w:id="9"/>
      <w:r>
        <w:rPr>
          <w:rFonts w:ascii="Times New Roman" w:eastAsia="Times New Roman" w:hAnsi="Times New Roman"/>
          <w:color w:val="000000"/>
          <w:sz w:val="28"/>
          <w:szCs w:val="28"/>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bookmarkStart w:id="11" w:name="sub_140082"/>
      <w:bookmarkEnd w:id="10"/>
      <w:r>
        <w:rPr>
          <w:rFonts w:ascii="Times New Roman" w:eastAsia="Times New Roman" w:hAnsi="Times New Roman"/>
          <w:color w:val="000000"/>
          <w:sz w:val="28"/>
          <w:szCs w:val="28"/>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bookmarkStart w:id="12" w:name="sub_14009"/>
      <w:bookmarkEnd w:id="11"/>
      <w:r>
        <w:rPr>
          <w:rFonts w:ascii="Times New Roman" w:eastAsia="Times New Roman" w:hAnsi="Times New Roman"/>
          <w:color w:val="000000"/>
          <w:sz w:val="28"/>
          <w:szCs w:val="28"/>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7F71C4" w:rsidRDefault="007F71C4" w:rsidP="007F71C4">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постановлением администрации Большетелекского сельсовета от 14.03.2014 №26-п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w:t>
      </w:r>
      <w:r>
        <w:rPr>
          <w:rFonts w:ascii="Times New Roman" w:hAnsi="Times New Roman"/>
          <w:sz w:val="28"/>
          <w:szCs w:val="28"/>
          <w:lang w:eastAsia="ru-RU"/>
        </w:rPr>
        <w:t>Большетелекского сельсовета</w:t>
      </w:r>
      <w:r>
        <w:rPr>
          <w:rFonts w:ascii="Times New Roman" w:eastAsia="Times New Roman" w:hAnsi="Times New Roman"/>
          <w:color w:val="000000"/>
          <w:sz w:val="28"/>
          <w:szCs w:val="28"/>
          <w:lang w:eastAsia="ru-RU"/>
        </w:rPr>
        <w:t xml:space="preserve"> для регистрации обращений граждан, поступивших в ходе личного приема. </w:t>
      </w:r>
    </w:p>
    <w:p w:rsidR="007F71C4" w:rsidRDefault="007F71C4" w:rsidP="007F71C4">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Регистрация и рассмотрение запросов осуществляются в порядке и с соблюдением сроков, установленных Федеральным законом № 8-ФЗ.</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соответствии со статьей 40 Закона Российской Федерации от 27.12.1991</w:t>
      </w:r>
      <w:bookmarkStart w:id="13" w:name="_GoBack"/>
      <w:bookmarkEnd w:id="13"/>
      <w:r>
        <w:rPr>
          <w:rFonts w:ascii="Times New Roman" w:eastAsia="Times New Roman" w:hAnsi="Times New Roman"/>
          <w:color w:val="000000"/>
          <w:sz w:val="28"/>
          <w:szCs w:val="28"/>
          <w:lang w:eastAsia="ru-RU"/>
        </w:rPr>
        <w:t xml:space="preserve">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w:t>
      </w:r>
      <w:r>
        <w:rPr>
          <w:rFonts w:ascii="Times New Roman" w:eastAsia="Times New Roman" w:hAnsi="Times New Roman"/>
          <w:color w:val="000000"/>
          <w:sz w:val="28"/>
          <w:szCs w:val="28"/>
          <w:lang w:eastAsia="ru-RU"/>
        </w:rPr>
        <w:lastRenderedPageBreak/>
        <w:t>представителю редакции в трехдневный срок со дня получения письменного запроса информации.</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Запросы, составленные на иностранном языке, не рассматриваются.</w:t>
      </w:r>
    </w:p>
    <w:p w:rsidR="007F71C4" w:rsidRDefault="007F71C4" w:rsidP="007F71C4">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bCs/>
          <w:iCs/>
          <w:color w:val="000000"/>
          <w:sz w:val="28"/>
          <w:szCs w:val="28"/>
          <w:lang w:eastAsia="ru-RU"/>
        </w:rPr>
        <w:t>2. Организация доступа к информации о деятельности органов местного самоуправления, размещаемой в сети Интернет.</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7F71C4" w:rsidRDefault="007F71C4" w:rsidP="007F71C4">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bookmarkStart w:id="14" w:name="sub_23"/>
      <w:r>
        <w:rPr>
          <w:rFonts w:ascii="Times New Roman" w:eastAsia="Times New Roman" w:hAnsi="Times New Roman"/>
          <w:color w:val="000000"/>
          <w:sz w:val="28"/>
          <w:szCs w:val="28"/>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4"/>
    <w:p w:rsidR="007F71C4" w:rsidRDefault="007F71C4" w:rsidP="007F71C4">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 Доступ к информации, размещаемой на сайте, предоставляется на бесплатной основе.</w:t>
      </w:r>
    </w:p>
    <w:p w:rsidR="007F71C4" w:rsidRDefault="007F71C4" w:rsidP="007F71C4">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7F71C4" w:rsidRDefault="007F71C4" w:rsidP="007F71C4">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Другие должностные лица местного самоуправления предоставляют ему информацию для </w:t>
      </w:r>
      <w:proofErr w:type="gramStart"/>
      <w:r>
        <w:rPr>
          <w:rFonts w:ascii="Times New Roman" w:eastAsia="Times New Roman" w:hAnsi="Times New Roman"/>
          <w:color w:val="000000"/>
          <w:sz w:val="28"/>
          <w:szCs w:val="28"/>
          <w:lang w:eastAsia="ru-RU"/>
        </w:rPr>
        <w:t>размещения</w:t>
      </w:r>
      <w:proofErr w:type="gramEnd"/>
      <w:r>
        <w:rPr>
          <w:rFonts w:ascii="Times New Roman" w:eastAsia="Times New Roman" w:hAnsi="Times New Roman"/>
          <w:color w:val="000000"/>
          <w:sz w:val="28"/>
          <w:szCs w:val="28"/>
          <w:lang w:eastAsia="ru-RU"/>
        </w:rPr>
        <w:t xml:space="preserve"> на сайте исходя из их должностных обязанностей, установленных должностными инструкциями.</w:t>
      </w:r>
    </w:p>
    <w:p w:rsidR="007F71C4" w:rsidRDefault="007F71C4" w:rsidP="007F71C4">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7F71C4" w:rsidRDefault="007F71C4" w:rsidP="007F71C4">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7F71C4" w:rsidRDefault="007F71C4" w:rsidP="007F71C4">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7F71C4" w:rsidRDefault="007F71C4" w:rsidP="007F71C4">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bookmarkStart w:id="15" w:name="sub_2003"/>
      <w:r>
        <w:rPr>
          <w:rFonts w:ascii="Times New Roman" w:eastAsia="Times New Roman" w:hAnsi="Times New Roman"/>
          <w:color w:val="000000"/>
          <w:sz w:val="28"/>
          <w:szCs w:val="28"/>
          <w:lang w:eastAsia="ru-RU"/>
        </w:rPr>
        <w:lastRenderedPageBreak/>
        <w:t>2.7.3. Пользователю должна предоставляться наглядная информация о структуре сайта.</w:t>
      </w:r>
    </w:p>
    <w:p w:rsidR="007F71C4" w:rsidRDefault="007F71C4" w:rsidP="007F71C4">
      <w:pPr>
        <w:shd w:val="clear" w:color="auto" w:fill="FFFFFF"/>
        <w:adjustRightInd w:val="0"/>
        <w:ind w:firstLine="720"/>
        <w:jc w:val="both"/>
        <w:rPr>
          <w:rFonts w:ascii="Times New Roman" w:eastAsia="Times New Roman" w:hAnsi="Times New Roman"/>
          <w:color w:val="000000"/>
          <w:sz w:val="28"/>
          <w:szCs w:val="28"/>
          <w:lang w:eastAsia="ru-RU"/>
        </w:rPr>
      </w:pPr>
      <w:bookmarkStart w:id="16" w:name="sub_2004"/>
      <w:bookmarkEnd w:id="15"/>
      <w:r>
        <w:rPr>
          <w:rFonts w:ascii="Times New Roman" w:eastAsia="Times New Roman" w:hAnsi="Times New Roman"/>
          <w:color w:val="000000"/>
          <w:sz w:val="28"/>
          <w:szCs w:val="28"/>
          <w:lang w:eastAsia="ru-RU"/>
        </w:rPr>
        <w:t xml:space="preserve">2.7.4. Технологические и программные средства ведения сайта должны обеспечивать </w:t>
      </w:r>
      <w:bookmarkStart w:id="17" w:name="sub_2041"/>
      <w:bookmarkEnd w:id="16"/>
      <w:r>
        <w:rPr>
          <w:rFonts w:ascii="Times New Roman" w:eastAsia="Times New Roman" w:hAnsi="Times New Roman"/>
          <w:color w:val="000000"/>
          <w:sz w:val="28"/>
          <w:szCs w:val="28"/>
          <w:lang w:eastAsia="ru-RU"/>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7"/>
    <w:p w:rsidR="007F71C4" w:rsidRDefault="007F71C4" w:rsidP="007F71C4">
      <w:pPr>
        <w:shd w:val="clear" w:color="auto" w:fill="FFFFFF"/>
        <w:ind w:firstLine="720"/>
        <w:rPr>
          <w:rFonts w:ascii="Times New Roman" w:eastAsia="Times New Roman" w:hAnsi="Times New Roman"/>
          <w:lang w:eastAsia="ru-RU"/>
        </w:rPr>
      </w:pPr>
      <w:r>
        <w:rPr>
          <w:rFonts w:ascii="Times New Roman" w:eastAsia="Times New Roman" w:hAnsi="Times New Roman"/>
          <w:color w:val="000000"/>
          <w:sz w:val="28"/>
          <w:szCs w:val="28"/>
          <w:lang w:eastAsia="ru-RU"/>
        </w:rPr>
        <w:t>2.7.5. Информация на сайте должна размещаться на русском языке.</w:t>
      </w:r>
    </w:p>
    <w:p w:rsidR="007F71C4" w:rsidRDefault="007F71C4" w:rsidP="007F71C4">
      <w:pPr>
        <w:shd w:val="clear" w:color="auto" w:fill="FFFFFF"/>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Допускается использование букв латинского алфавита в электронных адресах и именах собственных на иностранных языках</w:t>
      </w:r>
      <w:bookmarkEnd w:id="12"/>
      <w:r>
        <w:rPr>
          <w:rFonts w:ascii="Times New Roman" w:eastAsia="Times New Roman" w:hAnsi="Times New Roman"/>
          <w:color w:val="000000"/>
          <w:sz w:val="28"/>
          <w:szCs w:val="28"/>
          <w:lang w:eastAsia="ru-RU"/>
        </w:rPr>
        <w:t>.</w:t>
      </w:r>
    </w:p>
    <w:p w:rsidR="00D40515" w:rsidRDefault="00231D74"/>
    <w:sectPr w:rsidR="00D40515" w:rsidSect="00FF11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21CCC"/>
    <w:multiLevelType w:val="hybridMultilevel"/>
    <w:tmpl w:val="D5747DAA"/>
    <w:lvl w:ilvl="0" w:tplc="2F54FC1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71C4"/>
    <w:rsid w:val="00231D74"/>
    <w:rsid w:val="002D2415"/>
    <w:rsid w:val="005C4B88"/>
    <w:rsid w:val="0063132B"/>
    <w:rsid w:val="007F71C4"/>
    <w:rsid w:val="00B3626D"/>
    <w:rsid w:val="00BA35EF"/>
    <w:rsid w:val="00FF1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1C4"/>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F71C4"/>
    <w:pPr>
      <w:jc w:val="center"/>
    </w:pPr>
    <w:rPr>
      <w:rFonts w:ascii="Times New Roman" w:eastAsia="Times New Roman" w:hAnsi="Times New Roman"/>
      <w:sz w:val="28"/>
      <w:szCs w:val="20"/>
      <w:lang w:eastAsia="ru-RU"/>
    </w:rPr>
  </w:style>
  <w:style w:type="character" w:customStyle="1" w:styleId="a4">
    <w:name w:val="Название Знак"/>
    <w:basedOn w:val="a0"/>
    <w:link w:val="a3"/>
    <w:rsid w:val="007F71C4"/>
    <w:rPr>
      <w:rFonts w:ascii="Times New Roman" w:eastAsia="Times New Roman" w:hAnsi="Times New Roman" w:cs="Times New Roman"/>
      <w:sz w:val="28"/>
      <w:szCs w:val="20"/>
      <w:lang w:eastAsia="ru-RU"/>
    </w:rPr>
  </w:style>
  <w:style w:type="paragraph" w:customStyle="1" w:styleId="ConsPlusTitle">
    <w:name w:val="ConsPlusTitle"/>
    <w:rsid w:val="007F71C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No Spacing"/>
    <w:uiPriority w:val="1"/>
    <w:qFormat/>
    <w:rsid w:val="007F71C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4524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2021-09-30T03:27:00Z</dcterms:created>
  <dcterms:modified xsi:type="dcterms:W3CDTF">2021-09-30T07:25:00Z</dcterms:modified>
</cp:coreProperties>
</file>