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FC" w:rsidRDefault="008F0206" w:rsidP="008B77FB">
      <w:pPr>
        <w:tabs>
          <w:tab w:val="left" w:pos="2265"/>
          <w:tab w:val="center" w:pos="4677"/>
          <w:tab w:val="left" w:pos="7095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77F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B11D7D" w:rsidRPr="009407FC" w:rsidRDefault="00B11D7D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 РАЙОН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1D7D">
        <w:rPr>
          <w:rFonts w:ascii="Times New Roman" w:hAnsi="Times New Roman" w:cs="Times New Roman"/>
          <w:sz w:val="28"/>
          <w:szCs w:val="28"/>
        </w:rPr>
        <w:t>БОЛЬШЕТЕЛЕК</w:t>
      </w:r>
      <w:r w:rsidRPr="009407F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11D7D">
        <w:rPr>
          <w:rFonts w:ascii="Times New Roman" w:hAnsi="Times New Roman" w:cs="Times New Roman"/>
          <w:sz w:val="28"/>
          <w:szCs w:val="28"/>
        </w:rPr>
        <w:t>СЕЛЬСОВЕТА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FA1210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EE15B4">
        <w:rPr>
          <w:rFonts w:ascii="Times New Roman" w:hAnsi="Times New Roman" w:cs="Times New Roman"/>
          <w:sz w:val="28"/>
          <w:szCs w:val="28"/>
        </w:rPr>
        <w:t>05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FE3768">
        <w:rPr>
          <w:rFonts w:ascii="Times New Roman" w:hAnsi="Times New Roman" w:cs="Times New Roman"/>
          <w:sz w:val="28"/>
          <w:szCs w:val="28"/>
        </w:rPr>
        <w:t>6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r w:rsidR="00B11D7D">
        <w:rPr>
          <w:rFonts w:ascii="Times New Roman" w:hAnsi="Times New Roman" w:cs="Times New Roman"/>
          <w:sz w:val="28"/>
          <w:szCs w:val="28"/>
        </w:rPr>
        <w:t>Большой Телек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</w:t>
      </w:r>
      <w:r w:rsidR="00B11D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CF2E76" w:rsidRPr="009407F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FE3768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B11D7D">
        <w:rPr>
          <w:rStyle w:val="FontStyle15"/>
          <w:sz w:val="28"/>
          <w:szCs w:val="28"/>
        </w:rPr>
        <w:t>Большетелекского</w:t>
      </w:r>
      <w:proofErr w:type="spellEnd"/>
      <w:r w:rsidR="00B11D7D">
        <w:rPr>
          <w:rStyle w:val="FontStyle15"/>
          <w:sz w:val="28"/>
          <w:szCs w:val="28"/>
        </w:rPr>
        <w:t xml:space="preserve"> сельсовета</w:t>
      </w:r>
      <w:r>
        <w:rPr>
          <w:rStyle w:val="FontStyle15"/>
          <w:sz w:val="28"/>
          <w:szCs w:val="28"/>
        </w:rPr>
        <w:t xml:space="preserve"> от </w:t>
      </w:r>
      <w:r w:rsidR="00B11D7D">
        <w:rPr>
          <w:rStyle w:val="FontStyle15"/>
          <w:sz w:val="28"/>
          <w:szCs w:val="28"/>
        </w:rPr>
        <w:t>11.06.2014</w:t>
      </w:r>
      <w:r>
        <w:rPr>
          <w:rStyle w:val="FontStyle15"/>
          <w:sz w:val="28"/>
          <w:szCs w:val="28"/>
        </w:rPr>
        <w:t xml:space="preserve"> № </w:t>
      </w:r>
      <w:r w:rsidR="00B11D7D">
        <w:rPr>
          <w:rStyle w:val="FontStyle15"/>
          <w:sz w:val="28"/>
          <w:szCs w:val="28"/>
        </w:rPr>
        <w:t>48</w:t>
      </w:r>
      <w:r>
        <w:rPr>
          <w:rStyle w:val="FontStyle15"/>
          <w:sz w:val="28"/>
          <w:szCs w:val="28"/>
        </w:rPr>
        <w:t>-п «</w:t>
      </w:r>
      <w:r w:rsidR="003018A0"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="003018A0"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="003018A0"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proofErr w:type="spellStart"/>
      <w:r w:rsidR="00B11D7D">
        <w:rPr>
          <w:rStyle w:val="FontStyle15"/>
          <w:sz w:val="28"/>
          <w:szCs w:val="28"/>
        </w:rPr>
        <w:t>Большетелекского</w:t>
      </w:r>
      <w:proofErr w:type="spellEnd"/>
      <w:r w:rsidR="00B11D7D">
        <w:rPr>
          <w:rStyle w:val="FontStyle15"/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="005F6005">
        <w:rPr>
          <w:sz w:val="28"/>
          <w:szCs w:val="28"/>
        </w:rPr>
        <w:t xml:space="preserve"> на 2016 год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01.04.2016 № 147 «О Национальном плане противодействия коррупции на 2016-2017 годы», 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11D7D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B11D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06E27" w:rsidRPr="009407FC">
        <w:rPr>
          <w:rFonts w:ascii="Times New Roman" w:hAnsi="Times New Roman" w:cs="Times New Roman"/>
          <w:sz w:val="28"/>
          <w:szCs w:val="28"/>
        </w:rPr>
        <w:t>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Pr="009407FC" w:rsidRDefault="00543123" w:rsidP="00FE3768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 </w:t>
      </w:r>
      <w:r w:rsidR="00065D6A">
        <w:rPr>
          <w:sz w:val="28"/>
          <w:szCs w:val="28"/>
        </w:rPr>
        <w:t xml:space="preserve">  </w:t>
      </w:r>
      <w:r w:rsidR="00906E27" w:rsidRPr="009407FC">
        <w:rPr>
          <w:sz w:val="28"/>
          <w:szCs w:val="28"/>
        </w:rPr>
        <w:t>1.</w:t>
      </w:r>
      <w:r w:rsidR="00FE3768">
        <w:rPr>
          <w:sz w:val="28"/>
          <w:szCs w:val="28"/>
        </w:rPr>
        <w:t xml:space="preserve"> Внести в постановление администрации </w:t>
      </w:r>
      <w:proofErr w:type="spellStart"/>
      <w:r w:rsidR="00B11D7D">
        <w:rPr>
          <w:rStyle w:val="FontStyle15"/>
          <w:sz w:val="28"/>
          <w:szCs w:val="28"/>
        </w:rPr>
        <w:t>Большетелекского</w:t>
      </w:r>
      <w:proofErr w:type="spellEnd"/>
      <w:r w:rsidR="00B11D7D">
        <w:rPr>
          <w:rStyle w:val="FontStyle15"/>
          <w:sz w:val="28"/>
          <w:szCs w:val="28"/>
        </w:rPr>
        <w:t xml:space="preserve"> сельсовета от 11.06.2014 № 48-п «</w:t>
      </w:r>
      <w:r w:rsidR="00B11D7D" w:rsidRPr="009407FC">
        <w:rPr>
          <w:rStyle w:val="FontStyle15"/>
          <w:sz w:val="28"/>
          <w:szCs w:val="28"/>
        </w:rPr>
        <w:t>Об утверждении Плана мероприятий</w:t>
      </w:r>
      <w:r w:rsidR="00B11D7D">
        <w:rPr>
          <w:rStyle w:val="FontStyle15"/>
          <w:sz w:val="28"/>
          <w:szCs w:val="28"/>
        </w:rPr>
        <w:t xml:space="preserve"> </w:t>
      </w:r>
      <w:r w:rsidR="00B11D7D" w:rsidRPr="009407FC">
        <w:rPr>
          <w:rStyle w:val="FontStyle15"/>
          <w:sz w:val="28"/>
          <w:szCs w:val="28"/>
        </w:rPr>
        <w:t>по противодействию коррупции  в</w:t>
      </w:r>
      <w:r w:rsidR="00B11D7D">
        <w:rPr>
          <w:rStyle w:val="FontStyle15"/>
          <w:sz w:val="28"/>
          <w:szCs w:val="28"/>
        </w:rPr>
        <w:t xml:space="preserve"> </w:t>
      </w:r>
      <w:r w:rsidR="00B11D7D" w:rsidRPr="009407FC">
        <w:rPr>
          <w:rStyle w:val="FontStyle15"/>
          <w:sz w:val="28"/>
          <w:szCs w:val="28"/>
        </w:rPr>
        <w:t xml:space="preserve">администрации </w:t>
      </w:r>
      <w:proofErr w:type="spellStart"/>
      <w:r w:rsidR="00B11D7D">
        <w:rPr>
          <w:rStyle w:val="FontStyle15"/>
          <w:sz w:val="28"/>
          <w:szCs w:val="28"/>
        </w:rPr>
        <w:t>Большетелекского</w:t>
      </w:r>
      <w:proofErr w:type="spellEnd"/>
      <w:r w:rsidR="00B11D7D">
        <w:rPr>
          <w:rStyle w:val="FontStyle15"/>
          <w:sz w:val="28"/>
          <w:szCs w:val="28"/>
        </w:rPr>
        <w:t xml:space="preserve"> сельсовета</w:t>
      </w:r>
      <w:r w:rsidR="00FE3768">
        <w:rPr>
          <w:sz w:val="28"/>
          <w:szCs w:val="28"/>
        </w:rPr>
        <w:t>» следующее изменение:</w:t>
      </w:r>
    </w:p>
    <w:p w:rsidR="00FE3768" w:rsidRDefault="00FE3768" w:rsidP="009407FC">
      <w:pPr>
        <w:tabs>
          <w:tab w:val="left" w:pos="499"/>
        </w:tabs>
        <w:spacing w:after="0" w:line="240" w:lineRule="auto"/>
        <w:ind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приложение к постановлению изложить в новой редакции согласно 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B11D7D">
        <w:rPr>
          <w:rFonts w:ascii="Times New Roman" w:hAnsi="Times New Roman" w:cs="Times New Roman"/>
          <w:sz w:val="28"/>
          <w:szCs w:val="28"/>
        </w:rPr>
        <w:t xml:space="preserve">заместителя главы сельсовета </w:t>
      </w:r>
      <w:proofErr w:type="spellStart"/>
      <w:r w:rsidR="00B11D7D">
        <w:rPr>
          <w:rFonts w:ascii="Times New Roman" w:hAnsi="Times New Roman" w:cs="Times New Roman"/>
          <w:sz w:val="28"/>
          <w:szCs w:val="28"/>
        </w:rPr>
        <w:t>Н.С.Ксензову</w:t>
      </w:r>
      <w:proofErr w:type="spellEnd"/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в газете «</w:t>
      </w:r>
      <w:r w:rsidR="00B11D7D"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 w:rsidR="00B11D7D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B11D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407FC">
        <w:rPr>
          <w:rFonts w:ascii="Times New Roman" w:hAnsi="Times New Roman" w:cs="Times New Roman"/>
          <w:sz w:val="28"/>
          <w:szCs w:val="28"/>
        </w:rPr>
        <w:t xml:space="preserve">» и на официальном сайте муниципального образования </w:t>
      </w:r>
      <w:proofErr w:type="spellStart"/>
      <w:r w:rsidR="00B11D7D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B11D7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407FC">
        <w:rPr>
          <w:rFonts w:ascii="Times New Roman" w:hAnsi="Times New Roman" w:cs="Times New Roman"/>
          <w:sz w:val="28"/>
          <w:szCs w:val="28"/>
        </w:rPr>
        <w:t xml:space="preserve"> в сети интернет   (</w:t>
      </w:r>
      <w:r w:rsidR="00B11D7D" w:rsidRPr="00B11D7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11D7D" w:rsidRPr="00B11D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1D7D" w:rsidRPr="00B11D7D">
        <w:rPr>
          <w:rFonts w:ascii="Times New Roman" w:hAnsi="Times New Roman" w:cs="Times New Roman"/>
          <w:sz w:val="28"/>
          <w:szCs w:val="28"/>
          <w:lang w:val="en-US"/>
        </w:rPr>
        <w:t>btelek</w:t>
      </w:r>
      <w:proofErr w:type="spellEnd"/>
      <w:r w:rsidR="00B11D7D" w:rsidRPr="00B11D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1D7D">
        <w:rPr>
          <w:rFonts w:ascii="Times New Roman" w:hAnsi="Times New Roman" w:cs="Times New Roman"/>
          <w:sz w:val="28"/>
          <w:szCs w:val="28"/>
          <w:lang w:val="en-US"/>
        </w:rPr>
        <w:t>jimdo</w:t>
      </w:r>
      <w:proofErr w:type="spellEnd"/>
      <w:r w:rsidR="00B11D7D" w:rsidRPr="00B11D7D">
        <w:rPr>
          <w:rFonts w:ascii="Times New Roman" w:hAnsi="Times New Roman" w:cs="Times New Roman"/>
          <w:sz w:val="28"/>
          <w:szCs w:val="28"/>
        </w:rPr>
        <w:t>.</w:t>
      </w:r>
      <w:r w:rsidR="00B11D7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1D7D">
        <w:rPr>
          <w:rFonts w:ascii="Times New Roman" w:hAnsi="Times New Roman" w:cs="Times New Roman"/>
          <w:sz w:val="28"/>
          <w:szCs w:val="28"/>
        </w:rPr>
        <w:t>сельсовета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2EA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407FC">
        <w:rPr>
          <w:rFonts w:ascii="Times New Roman" w:hAnsi="Times New Roman" w:cs="Times New Roman"/>
          <w:sz w:val="28"/>
          <w:szCs w:val="28"/>
        </w:rPr>
        <w:t>А.В.</w:t>
      </w:r>
      <w:r w:rsidR="00842EAF">
        <w:rPr>
          <w:rFonts w:ascii="Times New Roman" w:hAnsi="Times New Roman" w:cs="Times New Roman"/>
          <w:sz w:val="28"/>
          <w:szCs w:val="28"/>
        </w:rPr>
        <w:t>Шарков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42EAF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842E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7519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от </w:t>
      </w:r>
      <w:r w:rsidR="00842EAF">
        <w:rPr>
          <w:rFonts w:ascii="Times New Roman" w:hAnsi="Times New Roman" w:cs="Times New Roman"/>
          <w:sz w:val="28"/>
          <w:szCs w:val="28"/>
        </w:rPr>
        <w:t>30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FE3768">
        <w:rPr>
          <w:rFonts w:ascii="Times New Roman" w:hAnsi="Times New Roman" w:cs="Times New Roman"/>
          <w:sz w:val="28"/>
          <w:szCs w:val="28"/>
        </w:rPr>
        <w:t>05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 w:rsidR="00FE3768">
        <w:rPr>
          <w:rFonts w:ascii="Times New Roman" w:hAnsi="Times New Roman" w:cs="Times New Roman"/>
          <w:sz w:val="28"/>
          <w:szCs w:val="28"/>
        </w:rPr>
        <w:t>6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FA1210">
        <w:rPr>
          <w:rFonts w:ascii="Times New Roman" w:hAnsi="Times New Roman" w:cs="Times New Roman"/>
          <w:sz w:val="28"/>
          <w:szCs w:val="28"/>
        </w:rPr>
        <w:t>28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601E73" w:rsidRDefault="00601E73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842EAF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842EA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842EAF">
        <w:rPr>
          <w:rFonts w:ascii="Times New Roman" w:hAnsi="Times New Roman" w:cs="Times New Roman"/>
          <w:sz w:val="28"/>
          <w:szCs w:val="28"/>
        </w:rPr>
        <w:t>11.06.2014</w:t>
      </w:r>
      <w:r w:rsidRPr="009407FC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842EAF">
        <w:rPr>
          <w:rFonts w:ascii="Times New Roman" w:hAnsi="Times New Roman" w:cs="Times New Roman"/>
          <w:sz w:val="28"/>
          <w:szCs w:val="28"/>
        </w:rPr>
        <w:t>48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601E73" w:rsidRPr="009407FC" w:rsidRDefault="00601E73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 xml:space="preserve">в администрации </w:t>
      </w:r>
      <w:proofErr w:type="spellStart"/>
      <w:r w:rsidR="00842EAF">
        <w:rPr>
          <w:sz w:val="28"/>
          <w:szCs w:val="28"/>
        </w:rPr>
        <w:t>Большетелекского</w:t>
      </w:r>
      <w:proofErr w:type="spellEnd"/>
      <w:r w:rsidR="00842EAF">
        <w:rPr>
          <w:sz w:val="28"/>
          <w:szCs w:val="28"/>
        </w:rPr>
        <w:t xml:space="preserve"> сельсовета</w:t>
      </w:r>
      <w:r w:rsidRPr="009407FC">
        <w:rPr>
          <w:sz w:val="28"/>
          <w:szCs w:val="28"/>
        </w:rPr>
        <w:t xml:space="preserve"> на 2016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812"/>
        <w:gridCol w:w="4252"/>
        <w:gridCol w:w="3544"/>
      </w:tblGrid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842EA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Обеспечение реализации антикоррупционной политики в деятельности администрации </w:t>
            </w:r>
            <w:proofErr w:type="spellStart"/>
            <w:r w:rsidR="00842EAF">
              <w:rPr>
                <w:rStyle w:val="ae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 w:rsidR="00842EAF">
              <w:rPr>
                <w:rStyle w:val="ae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AB41AA" w:rsidP="00842EA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Администрация </w:t>
            </w:r>
            <w:proofErr w:type="spellStart"/>
            <w:r w:rsidR="00842EAF">
              <w:rPr>
                <w:rStyle w:val="ae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 w:rsidR="00842EAF">
              <w:rPr>
                <w:rStyle w:val="ae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e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Е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жеквартально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842EA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Глава </w:t>
            </w:r>
            <w:r w:rsidR="00842EAF">
              <w:rPr>
                <w:rStyle w:val="ae"/>
                <w:b w:val="0"/>
                <w:color w:val="202020"/>
                <w:sz w:val="28"/>
                <w:szCs w:val="28"/>
              </w:rPr>
              <w:t>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842EA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 xml:space="preserve">нормативных правовых актов администрации </w:t>
            </w:r>
            <w:r w:rsidR="00842EAF">
              <w:rPr>
                <w:sz w:val="28"/>
                <w:szCs w:val="28"/>
              </w:rPr>
              <w:t>сельсовета</w:t>
            </w:r>
            <w:r w:rsidRPr="009407FC">
              <w:rPr>
                <w:sz w:val="28"/>
                <w:szCs w:val="28"/>
              </w:rPr>
              <w:t xml:space="preserve">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768" w:rsidRPr="009407FC">
              <w:rPr>
                <w:sz w:val="28"/>
                <w:szCs w:val="28"/>
              </w:rPr>
              <w:t xml:space="preserve">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768" w:rsidRPr="009407FC">
              <w:rPr>
                <w:sz w:val="28"/>
                <w:szCs w:val="28"/>
              </w:rPr>
              <w:t xml:space="preserve"> течение срока, указанного в предписании контрольных и надзорных органов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 правоприменительной </w:t>
            </w:r>
            <w:proofErr w:type="gramStart"/>
            <w:r>
              <w:rPr>
                <w:sz w:val="28"/>
                <w:szCs w:val="28"/>
              </w:rPr>
              <w:t>практики</w:t>
            </w:r>
            <w:proofErr w:type="gramEnd"/>
            <w:r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ae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3768">
              <w:rPr>
                <w:sz w:val="28"/>
                <w:szCs w:val="28"/>
              </w:rPr>
              <w:t>е реже одного раза в квартал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</w:t>
            </w:r>
            <w:r w:rsidRPr="009407FC">
              <w:rPr>
                <w:sz w:val="28"/>
                <w:szCs w:val="28"/>
              </w:rPr>
              <w:lastRenderedPageBreak/>
              <w:t>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Style w:val="ae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842EA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принятие правового акта «Об утверждении Кодекса этики и служебного поведения муниципальных служащих администрации </w:t>
            </w:r>
            <w:proofErr w:type="spellStart"/>
            <w:r w:rsidR="00842EAF">
              <w:rPr>
                <w:sz w:val="28"/>
                <w:szCs w:val="28"/>
              </w:rPr>
              <w:t>Большетелекского</w:t>
            </w:r>
            <w:proofErr w:type="spellEnd"/>
            <w:r w:rsidR="00842EA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FE3768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FE37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FE3768">
              <w:rPr>
                <w:sz w:val="28"/>
                <w:szCs w:val="28"/>
                <w:lang w:val="en-US"/>
              </w:rPr>
              <w:t>квартал</w:t>
            </w:r>
            <w:proofErr w:type="spellEnd"/>
            <w:r w:rsidR="00FE3768">
              <w:rPr>
                <w:sz w:val="28"/>
                <w:szCs w:val="28"/>
                <w:lang w:val="en-US"/>
              </w:rPr>
              <w:t xml:space="preserve"> 2016 </w:t>
            </w:r>
            <w:proofErr w:type="spellStart"/>
            <w:r w:rsidR="00FE3768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74619">
              <w:rPr>
                <w:sz w:val="28"/>
                <w:szCs w:val="28"/>
              </w:rPr>
              <w:t>жегодно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</w:t>
            </w:r>
            <w:r w:rsidR="00FE3768" w:rsidRPr="009407FC">
              <w:rPr>
                <w:sz w:val="28"/>
                <w:szCs w:val="28"/>
              </w:rPr>
              <w:lastRenderedPageBreak/>
              <w:t>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E3768" w:rsidRPr="009407FC">
              <w:rPr>
                <w:sz w:val="28"/>
                <w:szCs w:val="28"/>
              </w:rPr>
              <w:t xml:space="preserve"> соответствии с планом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842EAF" w:rsidRDefault="00842EAF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сельсовета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842EAF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ри заключении </w:t>
            </w:r>
            <w:proofErr w:type="gramStart"/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842EA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Представление гражданами (в соответствии с утвержденным перечнем должностей муниципальной службы в администрации </w:t>
            </w:r>
            <w:proofErr w:type="spellStart"/>
            <w:r w:rsidR="00842EAF">
              <w:rPr>
                <w:sz w:val="28"/>
                <w:szCs w:val="28"/>
              </w:rPr>
              <w:t>Большетелекского</w:t>
            </w:r>
            <w:proofErr w:type="spellEnd"/>
            <w:r w:rsidR="00842EAF">
              <w:rPr>
                <w:sz w:val="28"/>
                <w:szCs w:val="28"/>
              </w:rPr>
              <w:t xml:space="preserve"> сельсовета</w:t>
            </w:r>
            <w:r w:rsidRPr="009407FC">
              <w:rPr>
                <w:sz w:val="28"/>
                <w:szCs w:val="28"/>
              </w:rPr>
              <w:t>),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E3C88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ри заключении </w:t>
            </w:r>
            <w:proofErr w:type="gramStart"/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</w:t>
            </w:r>
            <w:r w:rsidRPr="009407FC">
              <w:rPr>
                <w:sz w:val="28"/>
                <w:szCs w:val="28"/>
              </w:rPr>
              <w:lastRenderedPageBreak/>
              <w:t>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842EAF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ри получении информации от уполномоченных органов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424AE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proofErr w:type="spellStart"/>
            <w:r w:rsidR="00424AED">
              <w:rPr>
                <w:sz w:val="28"/>
                <w:szCs w:val="28"/>
              </w:rPr>
              <w:t>Большетелекского</w:t>
            </w:r>
            <w:proofErr w:type="spellEnd"/>
            <w:r w:rsidR="00424AED">
              <w:rPr>
                <w:sz w:val="28"/>
                <w:szCs w:val="28"/>
              </w:rPr>
              <w:t xml:space="preserve"> сельсовета</w:t>
            </w:r>
            <w:r w:rsidRPr="009407FC">
              <w:rPr>
                <w:sz w:val="28"/>
                <w:szCs w:val="28"/>
              </w:rPr>
              <w:t>, 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ри получении информации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424AED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4619"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Default="00424AED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4.6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 xml:space="preserve">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вводного инструктажа по вопросам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074619" w:rsidRDefault="00424AED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619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5F6005">
              <w:rPr>
                <w:rStyle w:val="ae"/>
                <w:b w:val="0"/>
                <w:color w:val="202020"/>
                <w:sz w:val="28"/>
                <w:szCs w:val="28"/>
              </w:rPr>
              <w:t>7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4619" w:rsidRPr="009407FC">
              <w:rPr>
                <w:rFonts w:ascii="Times New Roman" w:hAnsi="Times New Roman" w:cs="Times New Roman"/>
                <w:sz w:val="28"/>
                <w:szCs w:val="28"/>
              </w:rPr>
              <w:t>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5F6005">
              <w:rPr>
                <w:rStyle w:val="ae"/>
                <w:b w:val="0"/>
                <w:color w:val="202020"/>
                <w:sz w:val="28"/>
                <w:szCs w:val="28"/>
              </w:rPr>
              <w:t>8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5F6005"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остоянно</w:t>
            </w:r>
          </w:p>
        </w:tc>
      </w:tr>
      <w:tr w:rsidR="006968FA" w:rsidRPr="009407FC" w:rsidTr="00AB41AA">
        <w:tc>
          <w:tcPr>
            <w:tcW w:w="851" w:type="dxa"/>
            <w:shd w:val="clear" w:color="auto" w:fill="auto"/>
          </w:tcPr>
          <w:p w:rsidR="006968FA" w:rsidRDefault="005F6005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4.10</w:t>
            </w:r>
            <w:r w:rsidR="006968FA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6968FA" w:rsidRPr="009407FC" w:rsidRDefault="006968FA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</w:t>
            </w:r>
            <w:r>
              <w:rPr>
                <w:sz w:val="28"/>
                <w:szCs w:val="28"/>
              </w:rPr>
              <w:lastRenderedPageBreak/>
              <w:t>президента Российской федерации от 21.07.2010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6968FA" w:rsidRPr="009407FC" w:rsidRDefault="00424AED" w:rsidP="00AB41A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6968FA" w:rsidRDefault="00AB41A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увольнения муниципального служащего с муниципальной службы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424AED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антикоррупционных инициатив, повышение уровня доступности информации о деятельности администрации </w:t>
            </w:r>
            <w:proofErr w:type="spellStart"/>
            <w:r w:rsidR="00424AED">
              <w:rPr>
                <w:b/>
                <w:sz w:val="28"/>
                <w:szCs w:val="28"/>
              </w:rPr>
              <w:t>Большетелекского</w:t>
            </w:r>
            <w:proofErr w:type="spellEnd"/>
            <w:r w:rsidR="00424AED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424AE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Размещение на сайте муниципального образования </w:t>
            </w:r>
            <w:proofErr w:type="spellStart"/>
            <w:r w:rsidR="00424AED">
              <w:rPr>
                <w:sz w:val="28"/>
                <w:szCs w:val="28"/>
              </w:rPr>
              <w:t>Большетелекский</w:t>
            </w:r>
            <w:proofErr w:type="spellEnd"/>
            <w:r w:rsidR="00424AED">
              <w:rPr>
                <w:sz w:val="28"/>
                <w:szCs w:val="28"/>
              </w:rPr>
              <w:t xml:space="preserve"> сельсовет</w:t>
            </w:r>
            <w:r w:rsidRPr="009407FC">
              <w:rPr>
                <w:sz w:val="28"/>
                <w:szCs w:val="28"/>
              </w:rPr>
              <w:t xml:space="preserve">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</w:t>
            </w:r>
            <w:proofErr w:type="gramStart"/>
            <w:r>
              <w:rPr>
                <w:rStyle w:val="ae"/>
                <w:b w:val="0"/>
                <w:color w:val="202020"/>
                <w:sz w:val="28"/>
                <w:szCs w:val="28"/>
              </w:rPr>
              <w:t>.г</w:t>
            </w:r>
            <w:proofErr w:type="gramEnd"/>
            <w:r>
              <w:rPr>
                <w:rStyle w:val="ae"/>
                <w:b w:val="0"/>
                <w:color w:val="202020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ри принятии правовых актов и поступлении иных материалов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424AE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органов мастного самоуправления </w:t>
            </w:r>
            <w:proofErr w:type="spellStart"/>
            <w:r w:rsidR="00424AED">
              <w:rPr>
                <w:sz w:val="28"/>
                <w:szCs w:val="28"/>
              </w:rPr>
              <w:t>Большетелекского</w:t>
            </w:r>
            <w:proofErr w:type="spellEnd"/>
            <w:r w:rsidR="00424AED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proofErr w:type="spellStart"/>
            <w:r w:rsidR="00424AED">
              <w:rPr>
                <w:sz w:val="28"/>
                <w:szCs w:val="28"/>
              </w:rPr>
              <w:t>Большетелекский</w:t>
            </w:r>
            <w:proofErr w:type="spellEnd"/>
            <w:r w:rsidR="00424AED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</w:t>
            </w:r>
            <w:proofErr w:type="gramStart"/>
            <w:r>
              <w:rPr>
                <w:rStyle w:val="ae"/>
                <w:b w:val="0"/>
                <w:color w:val="202020"/>
                <w:sz w:val="28"/>
                <w:szCs w:val="28"/>
              </w:rPr>
              <w:t>.г</w:t>
            </w:r>
            <w:proofErr w:type="gramEnd"/>
            <w:r>
              <w:rPr>
                <w:rStyle w:val="ae"/>
                <w:b w:val="0"/>
                <w:color w:val="202020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</w:t>
            </w:r>
            <w:proofErr w:type="gramStart"/>
            <w:r>
              <w:rPr>
                <w:rStyle w:val="ae"/>
                <w:b w:val="0"/>
                <w:color w:val="202020"/>
                <w:sz w:val="28"/>
                <w:szCs w:val="28"/>
              </w:rPr>
              <w:t>.г</w:t>
            </w:r>
            <w:proofErr w:type="gramEnd"/>
            <w:r>
              <w:rPr>
                <w:rStyle w:val="ae"/>
                <w:b w:val="0"/>
                <w:color w:val="202020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>
              <w:rPr>
                <w:sz w:val="28"/>
                <w:szCs w:val="28"/>
              </w:rPr>
              <w:t>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Default="00074619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</w:t>
            </w:r>
            <w:proofErr w:type="gramStart"/>
            <w:r>
              <w:rPr>
                <w:rStyle w:val="ae"/>
                <w:b w:val="0"/>
                <w:color w:val="202020"/>
                <w:sz w:val="28"/>
                <w:szCs w:val="28"/>
              </w:rPr>
              <w:t>.г</w:t>
            </w:r>
            <w:proofErr w:type="gramEnd"/>
            <w:r>
              <w:rPr>
                <w:rStyle w:val="ae"/>
                <w:b w:val="0"/>
                <w:color w:val="202020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074619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4619">
              <w:rPr>
                <w:sz w:val="28"/>
                <w:szCs w:val="28"/>
              </w:rPr>
              <w:t xml:space="preserve"> течение одного рабочего дня, следующего за днем подписания решения комиссии по соблюдению требований к служебному поведению муниципальных служащих </w:t>
            </w:r>
            <w:r w:rsidR="00074619">
              <w:rPr>
                <w:sz w:val="28"/>
                <w:szCs w:val="28"/>
              </w:rPr>
              <w:lastRenderedPageBreak/>
              <w:t>и урегулированию конфликта интересов</w:t>
            </w:r>
          </w:p>
        </w:tc>
      </w:tr>
      <w:tr w:rsidR="007A2D0B" w:rsidRPr="009407FC" w:rsidTr="00AB41AA">
        <w:tc>
          <w:tcPr>
            <w:tcW w:w="851" w:type="dxa"/>
            <w:shd w:val="clear" w:color="auto" w:fill="auto"/>
          </w:tcPr>
          <w:p w:rsidR="007A2D0B" w:rsidRDefault="007A2D0B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A2D0B" w:rsidRDefault="007A2D0B" w:rsidP="00424AED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наполнение подразделов официального сайта муниципального образования </w:t>
            </w:r>
            <w:proofErr w:type="spellStart"/>
            <w:r w:rsidR="00424AED">
              <w:rPr>
                <w:sz w:val="28"/>
                <w:szCs w:val="28"/>
              </w:rPr>
              <w:t>Большетелекский</w:t>
            </w:r>
            <w:proofErr w:type="spellEnd"/>
            <w:r w:rsidR="00424AED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коррупции»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A2D0B" w:rsidRPr="009407FC" w:rsidRDefault="00424AED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Зам</w:t>
            </w:r>
            <w:proofErr w:type="gramStart"/>
            <w:r>
              <w:rPr>
                <w:rStyle w:val="ae"/>
                <w:b w:val="0"/>
                <w:color w:val="202020"/>
                <w:sz w:val="28"/>
                <w:szCs w:val="28"/>
              </w:rPr>
              <w:t>.г</w:t>
            </w:r>
            <w:proofErr w:type="gramEnd"/>
            <w:r>
              <w:rPr>
                <w:rStyle w:val="ae"/>
                <w:b w:val="0"/>
                <w:color w:val="202020"/>
                <w:sz w:val="28"/>
                <w:szCs w:val="28"/>
              </w:rPr>
              <w:t>лавы сельсовета</w:t>
            </w:r>
          </w:p>
        </w:tc>
        <w:tc>
          <w:tcPr>
            <w:tcW w:w="3544" w:type="dxa"/>
            <w:shd w:val="clear" w:color="auto" w:fill="auto"/>
          </w:tcPr>
          <w:p w:rsidR="007A2D0B" w:rsidRDefault="007A2D0B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устранение необоснованных запретов и ограничений, оптимизацию и конкретизацию полномочий органов муниципальной власти, совершенствование порядка использования муниципального имущества и муниципальных ресурсов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6.1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законодательством, внесение сведений об имуществе с присвоением реестрового номера каждому объекту учёта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424AED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6.2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зон повышенного коррупционного риска в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предприятиях и учреждениях, связанных с деятельностью органов местного самоуправления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подготовка предложений по их 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устранению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5F6005" w:rsidRDefault="00424AED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и анализа на </w:t>
            </w:r>
            <w:proofErr w:type="spell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 выделения земельных участков под строительство жилья и коммерческих помещений, сдачи коммерческим организациям в аренду или безвозмездное пользование помещений, находящихся в муниципальной собственности, с последующей разработкой или реализацией мер по устранению коррупционных рисков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5F6005" w:rsidRDefault="00424AED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 xml:space="preserve">Администрация </w:t>
            </w:r>
            <w:proofErr w:type="spellStart"/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>Большетелекского</w:t>
            </w:r>
            <w:proofErr w:type="spellEnd"/>
            <w:r w:rsidRPr="005F6005">
              <w:rPr>
                <w:rStyle w:val="ae"/>
                <w:rFonts w:ascii="Times New Roman" w:hAnsi="Times New Roman" w:cs="Times New Roman"/>
                <w:b w:val="0"/>
                <w:color w:val="202020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Выявление и профилактика коррупции в экономической, бюджетной сфере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финансового контроля за целевым и эффективным использованием бюджетных средств, в том числе по муниципальным контрактам, финансово-хозяйственной деятельности структурных подразделений и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424AED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AB41AA"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Обеспечение открытости и доступности информации о бюджетном процессе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5F6005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7.3.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5F6005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Большетелекского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AB41AA" w:rsidRPr="009407FC" w:rsidRDefault="00AB41AA" w:rsidP="00AB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1AA" w:rsidRPr="009407FC" w:rsidRDefault="00AB41AA" w:rsidP="00AB41AA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79" w:rsidRDefault="00FF1779" w:rsidP="00510686">
      <w:pPr>
        <w:spacing w:after="0" w:line="240" w:lineRule="auto"/>
      </w:pPr>
      <w:r>
        <w:separator/>
      </w:r>
    </w:p>
  </w:endnote>
  <w:endnote w:type="continuationSeparator" w:id="0">
    <w:p w:rsidR="00FF1779" w:rsidRDefault="00FF1779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79" w:rsidRDefault="00FF1779" w:rsidP="00510686">
      <w:pPr>
        <w:spacing w:after="0" w:line="240" w:lineRule="auto"/>
      </w:pPr>
      <w:r>
        <w:separator/>
      </w:r>
    </w:p>
  </w:footnote>
  <w:footnote w:type="continuationSeparator" w:id="0">
    <w:p w:rsidR="00FF1779" w:rsidRDefault="00FF1779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E76"/>
    <w:rsid w:val="00001B6A"/>
    <w:rsid w:val="00022878"/>
    <w:rsid w:val="00034D55"/>
    <w:rsid w:val="00065D6A"/>
    <w:rsid w:val="00074619"/>
    <w:rsid w:val="000C5568"/>
    <w:rsid w:val="000E3C88"/>
    <w:rsid w:val="001067ED"/>
    <w:rsid w:val="001410AA"/>
    <w:rsid w:val="00176B83"/>
    <w:rsid w:val="001D4373"/>
    <w:rsid w:val="00237521"/>
    <w:rsid w:val="002709FC"/>
    <w:rsid w:val="003018A0"/>
    <w:rsid w:val="00302D9E"/>
    <w:rsid w:val="00366EFC"/>
    <w:rsid w:val="003C04F9"/>
    <w:rsid w:val="0041390C"/>
    <w:rsid w:val="00424AED"/>
    <w:rsid w:val="004258DF"/>
    <w:rsid w:val="00454B3D"/>
    <w:rsid w:val="00467519"/>
    <w:rsid w:val="004C4CA7"/>
    <w:rsid w:val="004C661C"/>
    <w:rsid w:val="004D21CB"/>
    <w:rsid w:val="00502424"/>
    <w:rsid w:val="00510686"/>
    <w:rsid w:val="00543123"/>
    <w:rsid w:val="00555413"/>
    <w:rsid w:val="00564BFA"/>
    <w:rsid w:val="005821CA"/>
    <w:rsid w:val="00583D3D"/>
    <w:rsid w:val="005A0136"/>
    <w:rsid w:val="005F6005"/>
    <w:rsid w:val="00601E73"/>
    <w:rsid w:val="006106A5"/>
    <w:rsid w:val="00683F5C"/>
    <w:rsid w:val="006968FA"/>
    <w:rsid w:val="006C28EC"/>
    <w:rsid w:val="0072505E"/>
    <w:rsid w:val="0072627A"/>
    <w:rsid w:val="00732FC8"/>
    <w:rsid w:val="007478BC"/>
    <w:rsid w:val="0075114E"/>
    <w:rsid w:val="007916DB"/>
    <w:rsid w:val="007948CC"/>
    <w:rsid w:val="007A2D0B"/>
    <w:rsid w:val="007F723A"/>
    <w:rsid w:val="00842EAF"/>
    <w:rsid w:val="008A42AF"/>
    <w:rsid w:val="008B1D89"/>
    <w:rsid w:val="008B77FB"/>
    <w:rsid w:val="008F0206"/>
    <w:rsid w:val="00906E27"/>
    <w:rsid w:val="009403AE"/>
    <w:rsid w:val="009407FC"/>
    <w:rsid w:val="009568D6"/>
    <w:rsid w:val="009D0295"/>
    <w:rsid w:val="009D3608"/>
    <w:rsid w:val="00AB41AA"/>
    <w:rsid w:val="00AC4B8F"/>
    <w:rsid w:val="00AE3A85"/>
    <w:rsid w:val="00AE434E"/>
    <w:rsid w:val="00AF5EF5"/>
    <w:rsid w:val="00B07E2A"/>
    <w:rsid w:val="00B11D7D"/>
    <w:rsid w:val="00B53587"/>
    <w:rsid w:val="00BD144A"/>
    <w:rsid w:val="00BE5152"/>
    <w:rsid w:val="00BF7F88"/>
    <w:rsid w:val="00C15163"/>
    <w:rsid w:val="00C571A1"/>
    <w:rsid w:val="00CC1D66"/>
    <w:rsid w:val="00CF2E76"/>
    <w:rsid w:val="00D42EC1"/>
    <w:rsid w:val="00D648C1"/>
    <w:rsid w:val="00DD7AF2"/>
    <w:rsid w:val="00E06A94"/>
    <w:rsid w:val="00E86E78"/>
    <w:rsid w:val="00EE15B4"/>
    <w:rsid w:val="00F02726"/>
    <w:rsid w:val="00F35755"/>
    <w:rsid w:val="00FA1210"/>
    <w:rsid w:val="00FE3768"/>
    <w:rsid w:val="00FF0E4A"/>
    <w:rsid w:val="00FF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B961-A003-4F95-9355-5EE1229B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User</cp:lastModifiedBy>
  <cp:revision>11</cp:revision>
  <cp:lastPrinted>2016-05-27T01:37:00Z</cp:lastPrinted>
  <dcterms:created xsi:type="dcterms:W3CDTF">2016-05-24T07:57:00Z</dcterms:created>
  <dcterms:modified xsi:type="dcterms:W3CDTF">2016-06-17T06:17:00Z</dcterms:modified>
</cp:coreProperties>
</file>