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767" w:rsidRPr="00C00A6C" w:rsidRDefault="00F33767" w:rsidP="00F33767">
      <w:pPr>
        <w:jc w:val="center"/>
        <w:rPr>
          <w:sz w:val="28"/>
          <w:szCs w:val="28"/>
        </w:rPr>
      </w:pPr>
      <w:r w:rsidRPr="00C00A6C">
        <w:rPr>
          <w:sz w:val="28"/>
          <w:szCs w:val="28"/>
        </w:rPr>
        <w:t>КРАСНОЯРСКИЙ КРАЙ</w:t>
      </w:r>
    </w:p>
    <w:p w:rsidR="00F33767" w:rsidRPr="00C00A6C" w:rsidRDefault="00F33767" w:rsidP="00F33767">
      <w:pPr>
        <w:jc w:val="center"/>
        <w:rPr>
          <w:sz w:val="28"/>
          <w:szCs w:val="28"/>
        </w:rPr>
      </w:pPr>
      <w:r w:rsidRPr="00C00A6C">
        <w:rPr>
          <w:sz w:val="28"/>
          <w:szCs w:val="28"/>
        </w:rPr>
        <w:t>ИДРИНСКИЙ РАЙОН</w:t>
      </w:r>
    </w:p>
    <w:p w:rsidR="00F33767" w:rsidRPr="00C00A6C" w:rsidRDefault="00F33767" w:rsidP="00F33767">
      <w:pPr>
        <w:jc w:val="center"/>
        <w:rPr>
          <w:sz w:val="28"/>
          <w:szCs w:val="28"/>
        </w:rPr>
      </w:pPr>
    </w:p>
    <w:p w:rsidR="00F33767" w:rsidRPr="00C00A6C" w:rsidRDefault="00F33767" w:rsidP="00F33767">
      <w:pPr>
        <w:jc w:val="center"/>
        <w:rPr>
          <w:sz w:val="28"/>
          <w:szCs w:val="28"/>
        </w:rPr>
      </w:pPr>
      <w:r>
        <w:rPr>
          <w:sz w:val="28"/>
          <w:szCs w:val="28"/>
        </w:rPr>
        <w:t>АДМИНИСТРАЦИЯ</w:t>
      </w:r>
      <w:r w:rsidRPr="00C00A6C">
        <w:rPr>
          <w:sz w:val="28"/>
          <w:szCs w:val="28"/>
        </w:rPr>
        <w:t xml:space="preserve"> </w:t>
      </w:r>
      <w:r>
        <w:rPr>
          <w:sz w:val="28"/>
          <w:szCs w:val="28"/>
        </w:rPr>
        <w:t>БОЛЬШЕТЕЛЕК</w:t>
      </w:r>
      <w:r w:rsidRPr="00C00A6C">
        <w:rPr>
          <w:sz w:val="28"/>
          <w:szCs w:val="28"/>
        </w:rPr>
        <w:t>СКОГО СЕЛЬСОВЕТА</w:t>
      </w:r>
    </w:p>
    <w:p w:rsidR="00F33767" w:rsidRPr="00C00A6C" w:rsidRDefault="00F33767" w:rsidP="00F33767">
      <w:pPr>
        <w:jc w:val="center"/>
        <w:rPr>
          <w:sz w:val="28"/>
          <w:szCs w:val="28"/>
        </w:rPr>
      </w:pPr>
    </w:p>
    <w:p w:rsidR="00F33767" w:rsidRPr="00C00A6C" w:rsidRDefault="00F33767" w:rsidP="00F33767">
      <w:pPr>
        <w:jc w:val="center"/>
        <w:rPr>
          <w:sz w:val="28"/>
          <w:szCs w:val="28"/>
        </w:rPr>
      </w:pPr>
      <w:proofErr w:type="gramStart"/>
      <w:r w:rsidRPr="00C00A6C">
        <w:rPr>
          <w:sz w:val="28"/>
          <w:szCs w:val="28"/>
        </w:rPr>
        <w:t>Р</w:t>
      </w:r>
      <w:proofErr w:type="gramEnd"/>
      <w:r w:rsidRPr="00C00A6C">
        <w:rPr>
          <w:sz w:val="28"/>
          <w:szCs w:val="28"/>
        </w:rPr>
        <w:t xml:space="preserve"> А С П О Р Я Ж Е Н И Е</w:t>
      </w:r>
    </w:p>
    <w:p w:rsidR="00F33767" w:rsidRPr="00C00A6C" w:rsidRDefault="00F33767" w:rsidP="00F33767">
      <w:pPr>
        <w:rPr>
          <w:sz w:val="28"/>
          <w:szCs w:val="28"/>
        </w:rPr>
      </w:pPr>
    </w:p>
    <w:p w:rsidR="00F33767" w:rsidRPr="00C00A6C" w:rsidRDefault="003B17B1" w:rsidP="00F33767">
      <w:pPr>
        <w:rPr>
          <w:sz w:val="28"/>
          <w:szCs w:val="28"/>
        </w:rPr>
      </w:pPr>
      <w:r>
        <w:rPr>
          <w:sz w:val="28"/>
          <w:szCs w:val="28"/>
        </w:rPr>
        <w:t>09.10.2013</w:t>
      </w:r>
      <w:r w:rsidR="00F33767" w:rsidRPr="00C00A6C">
        <w:rPr>
          <w:sz w:val="28"/>
          <w:szCs w:val="28"/>
        </w:rPr>
        <w:t xml:space="preserve">          </w:t>
      </w:r>
      <w:r w:rsidR="00DF5E92">
        <w:rPr>
          <w:sz w:val="28"/>
          <w:szCs w:val="28"/>
        </w:rPr>
        <w:t xml:space="preserve">                    </w:t>
      </w:r>
      <w:r w:rsidR="00F33767">
        <w:rPr>
          <w:sz w:val="28"/>
          <w:szCs w:val="28"/>
        </w:rPr>
        <w:t xml:space="preserve">с. Большой </w:t>
      </w:r>
      <w:proofErr w:type="spellStart"/>
      <w:r w:rsidR="00F33767">
        <w:rPr>
          <w:sz w:val="28"/>
          <w:szCs w:val="28"/>
        </w:rPr>
        <w:t>Телек</w:t>
      </w:r>
      <w:proofErr w:type="spellEnd"/>
      <w:r w:rsidR="00F33767" w:rsidRPr="00C00A6C">
        <w:rPr>
          <w:sz w:val="28"/>
          <w:szCs w:val="28"/>
        </w:rPr>
        <w:t xml:space="preserve">   </w:t>
      </w:r>
      <w:r w:rsidR="00F33767">
        <w:rPr>
          <w:sz w:val="28"/>
          <w:szCs w:val="28"/>
        </w:rPr>
        <w:t xml:space="preserve">                              </w:t>
      </w:r>
      <w:r w:rsidR="00F33767" w:rsidRPr="00C00A6C">
        <w:rPr>
          <w:sz w:val="28"/>
          <w:szCs w:val="28"/>
        </w:rPr>
        <w:t xml:space="preserve">№ </w:t>
      </w:r>
      <w:r>
        <w:rPr>
          <w:sz w:val="28"/>
          <w:szCs w:val="28"/>
        </w:rPr>
        <w:t>20</w:t>
      </w:r>
      <w:r w:rsidR="00DF5E92">
        <w:rPr>
          <w:sz w:val="28"/>
          <w:szCs w:val="28"/>
        </w:rPr>
        <w:t>-р</w:t>
      </w:r>
    </w:p>
    <w:p w:rsidR="00F33767" w:rsidRDefault="00F33767" w:rsidP="00F33767">
      <w:pPr>
        <w:rPr>
          <w:sz w:val="28"/>
          <w:szCs w:val="28"/>
        </w:rPr>
      </w:pPr>
    </w:p>
    <w:p w:rsidR="00F33767" w:rsidRPr="00C00A6C" w:rsidRDefault="00F33767" w:rsidP="00F33767">
      <w:pPr>
        <w:rPr>
          <w:sz w:val="28"/>
          <w:szCs w:val="28"/>
        </w:rPr>
      </w:pPr>
    </w:p>
    <w:p w:rsidR="00F33767" w:rsidRDefault="00F33767" w:rsidP="00F33767">
      <w:pPr>
        <w:rPr>
          <w:sz w:val="28"/>
          <w:szCs w:val="28"/>
        </w:rPr>
      </w:pPr>
      <w:r>
        <w:rPr>
          <w:sz w:val="28"/>
          <w:szCs w:val="28"/>
        </w:rPr>
        <w:t>Об утверждении схемы водоснабжения</w:t>
      </w:r>
    </w:p>
    <w:p w:rsidR="00F33767" w:rsidRDefault="00F33767" w:rsidP="00F33767">
      <w:pPr>
        <w:rPr>
          <w:sz w:val="28"/>
          <w:szCs w:val="28"/>
        </w:rPr>
      </w:pPr>
      <w:r>
        <w:rPr>
          <w:sz w:val="28"/>
          <w:szCs w:val="28"/>
        </w:rPr>
        <w:t xml:space="preserve">и водоотведения </w:t>
      </w:r>
      <w:proofErr w:type="spellStart"/>
      <w:r>
        <w:rPr>
          <w:sz w:val="28"/>
          <w:szCs w:val="28"/>
        </w:rPr>
        <w:t>Большетелекского</w:t>
      </w:r>
      <w:proofErr w:type="spellEnd"/>
      <w:r>
        <w:rPr>
          <w:sz w:val="28"/>
          <w:szCs w:val="28"/>
        </w:rPr>
        <w:t xml:space="preserve"> сельсовета</w:t>
      </w:r>
    </w:p>
    <w:p w:rsidR="00F33767" w:rsidRDefault="00F33767" w:rsidP="00F33767">
      <w:pPr>
        <w:rPr>
          <w:sz w:val="28"/>
          <w:szCs w:val="28"/>
        </w:rPr>
      </w:pPr>
      <w:proofErr w:type="spellStart"/>
      <w:r>
        <w:rPr>
          <w:sz w:val="28"/>
          <w:szCs w:val="28"/>
        </w:rPr>
        <w:t>Идринского</w:t>
      </w:r>
      <w:proofErr w:type="spellEnd"/>
      <w:r>
        <w:rPr>
          <w:sz w:val="28"/>
          <w:szCs w:val="28"/>
        </w:rPr>
        <w:t xml:space="preserve"> района Красноярского края</w:t>
      </w:r>
    </w:p>
    <w:p w:rsidR="00F33767" w:rsidRDefault="00F33767" w:rsidP="00F33767">
      <w:pPr>
        <w:rPr>
          <w:sz w:val="28"/>
          <w:szCs w:val="28"/>
        </w:rPr>
      </w:pPr>
      <w:r>
        <w:rPr>
          <w:sz w:val="28"/>
          <w:szCs w:val="28"/>
        </w:rPr>
        <w:t>на период до 2023 года</w:t>
      </w:r>
    </w:p>
    <w:p w:rsidR="00F33767" w:rsidRDefault="00F33767" w:rsidP="00F33767">
      <w:pPr>
        <w:rPr>
          <w:sz w:val="28"/>
          <w:szCs w:val="28"/>
        </w:rPr>
      </w:pPr>
    </w:p>
    <w:p w:rsidR="00F33767" w:rsidRPr="00C00A6C" w:rsidRDefault="00F33767" w:rsidP="00F33767">
      <w:pPr>
        <w:rPr>
          <w:sz w:val="28"/>
          <w:szCs w:val="28"/>
        </w:rPr>
      </w:pPr>
    </w:p>
    <w:p w:rsidR="00F33767" w:rsidRPr="00C00A6C" w:rsidRDefault="00F33767" w:rsidP="00F33767">
      <w:pPr>
        <w:tabs>
          <w:tab w:val="left" w:pos="8385"/>
        </w:tabs>
        <w:jc w:val="both"/>
        <w:rPr>
          <w:sz w:val="28"/>
          <w:szCs w:val="28"/>
        </w:rPr>
      </w:pPr>
      <w:r w:rsidRPr="00C00A6C">
        <w:rPr>
          <w:sz w:val="28"/>
          <w:szCs w:val="28"/>
        </w:rPr>
        <w:t xml:space="preserve">      </w:t>
      </w:r>
      <w:r>
        <w:rPr>
          <w:sz w:val="28"/>
          <w:szCs w:val="28"/>
        </w:rPr>
        <w:t xml:space="preserve">На основании Федерального закона № 416-ФЗ «О водоснабжении и водоотведении», </w:t>
      </w:r>
      <w:r w:rsidRPr="00C00A6C">
        <w:rPr>
          <w:sz w:val="28"/>
          <w:szCs w:val="28"/>
        </w:rPr>
        <w:t xml:space="preserve">ст. 14 Устава </w:t>
      </w:r>
      <w:proofErr w:type="spellStart"/>
      <w:r>
        <w:rPr>
          <w:sz w:val="28"/>
          <w:szCs w:val="28"/>
        </w:rPr>
        <w:t>Большетелек</w:t>
      </w:r>
      <w:r w:rsidRPr="00C00A6C">
        <w:rPr>
          <w:sz w:val="28"/>
          <w:szCs w:val="28"/>
        </w:rPr>
        <w:t>ского</w:t>
      </w:r>
      <w:proofErr w:type="spellEnd"/>
      <w:r w:rsidRPr="00C00A6C">
        <w:rPr>
          <w:sz w:val="28"/>
          <w:szCs w:val="28"/>
        </w:rPr>
        <w:t xml:space="preserve"> сельсовета</w:t>
      </w:r>
      <w:r>
        <w:rPr>
          <w:sz w:val="28"/>
          <w:szCs w:val="28"/>
        </w:rPr>
        <w:t>:</w:t>
      </w:r>
    </w:p>
    <w:p w:rsidR="00F33767" w:rsidRDefault="00F33767" w:rsidP="00F33767">
      <w:pPr>
        <w:rPr>
          <w:sz w:val="28"/>
          <w:szCs w:val="28"/>
        </w:rPr>
      </w:pPr>
      <w:r>
        <w:rPr>
          <w:sz w:val="28"/>
          <w:szCs w:val="28"/>
        </w:rPr>
        <w:t xml:space="preserve">       1. Утвердить схему водоснабжения и водоотведения </w:t>
      </w:r>
      <w:proofErr w:type="spellStart"/>
      <w:r>
        <w:rPr>
          <w:sz w:val="28"/>
          <w:szCs w:val="28"/>
        </w:rPr>
        <w:t>Большетелек</w:t>
      </w:r>
      <w:r w:rsidRPr="00C00A6C">
        <w:rPr>
          <w:sz w:val="28"/>
          <w:szCs w:val="28"/>
        </w:rPr>
        <w:t>ского</w:t>
      </w:r>
      <w:proofErr w:type="spellEnd"/>
      <w:r>
        <w:rPr>
          <w:sz w:val="28"/>
          <w:szCs w:val="28"/>
        </w:rPr>
        <w:t xml:space="preserve"> сельсовета </w:t>
      </w:r>
      <w:proofErr w:type="spellStart"/>
      <w:r>
        <w:rPr>
          <w:sz w:val="28"/>
          <w:szCs w:val="28"/>
        </w:rPr>
        <w:t>Идринского</w:t>
      </w:r>
      <w:proofErr w:type="spellEnd"/>
      <w:r>
        <w:rPr>
          <w:sz w:val="28"/>
          <w:szCs w:val="28"/>
        </w:rPr>
        <w:t xml:space="preserve"> района Красноярского края</w:t>
      </w:r>
      <w:r w:rsidRPr="008F6C04">
        <w:rPr>
          <w:sz w:val="28"/>
          <w:szCs w:val="28"/>
        </w:rPr>
        <w:t xml:space="preserve"> </w:t>
      </w:r>
      <w:r>
        <w:rPr>
          <w:sz w:val="28"/>
          <w:szCs w:val="28"/>
        </w:rPr>
        <w:t>на период до 2023 года.</w:t>
      </w:r>
    </w:p>
    <w:p w:rsidR="00F33767" w:rsidRDefault="00F33767" w:rsidP="00F33767">
      <w:pPr>
        <w:jc w:val="both"/>
        <w:rPr>
          <w:sz w:val="28"/>
          <w:szCs w:val="28"/>
        </w:rPr>
      </w:pPr>
      <w:r>
        <w:rPr>
          <w:sz w:val="28"/>
          <w:szCs w:val="28"/>
        </w:rPr>
        <w:t xml:space="preserve">      2</w:t>
      </w:r>
      <w:r w:rsidRPr="00C00A6C">
        <w:rPr>
          <w:sz w:val="28"/>
          <w:szCs w:val="28"/>
        </w:rPr>
        <w:t>. Распоряжение вступает в силу со дня подписания.</w:t>
      </w:r>
    </w:p>
    <w:p w:rsidR="00F33767" w:rsidRDefault="00F33767" w:rsidP="00F33767">
      <w:pPr>
        <w:rPr>
          <w:sz w:val="28"/>
          <w:szCs w:val="28"/>
        </w:rPr>
      </w:pPr>
    </w:p>
    <w:p w:rsidR="00F33767" w:rsidRDefault="00F33767" w:rsidP="00F33767">
      <w:pPr>
        <w:rPr>
          <w:sz w:val="28"/>
          <w:szCs w:val="28"/>
        </w:rPr>
      </w:pPr>
    </w:p>
    <w:p w:rsidR="00F33767" w:rsidRDefault="00F33767" w:rsidP="00F33767">
      <w:pPr>
        <w:rPr>
          <w:sz w:val="28"/>
          <w:szCs w:val="28"/>
        </w:rPr>
      </w:pPr>
    </w:p>
    <w:p w:rsidR="00F33767" w:rsidRDefault="00F33767" w:rsidP="00F33767">
      <w:pPr>
        <w:rPr>
          <w:sz w:val="28"/>
          <w:szCs w:val="28"/>
        </w:rPr>
      </w:pPr>
      <w:r>
        <w:rPr>
          <w:sz w:val="28"/>
          <w:szCs w:val="28"/>
        </w:rPr>
        <w:t xml:space="preserve">Глава сельсовета                                                                           </w:t>
      </w:r>
      <w:proofErr w:type="spellStart"/>
      <w:r>
        <w:rPr>
          <w:sz w:val="28"/>
          <w:szCs w:val="28"/>
        </w:rPr>
        <w:t>А.В.Шарков</w:t>
      </w:r>
      <w:proofErr w:type="spellEnd"/>
    </w:p>
    <w:p w:rsidR="00F33767" w:rsidRDefault="00F33767" w:rsidP="00F33767">
      <w:pPr>
        <w:rPr>
          <w:sz w:val="28"/>
          <w:szCs w:val="28"/>
        </w:rPr>
      </w:pPr>
    </w:p>
    <w:p w:rsidR="00F33767" w:rsidRDefault="00F33767" w:rsidP="00F33767">
      <w:pPr>
        <w:jc w:val="right"/>
        <w:rPr>
          <w:sz w:val="28"/>
          <w:szCs w:val="28"/>
        </w:rPr>
      </w:pPr>
    </w:p>
    <w:p w:rsidR="00F33767" w:rsidRDefault="00F33767" w:rsidP="00F33767">
      <w:pPr>
        <w:jc w:val="right"/>
        <w:rPr>
          <w:sz w:val="28"/>
          <w:szCs w:val="28"/>
        </w:rPr>
      </w:pPr>
    </w:p>
    <w:p w:rsidR="00F33767" w:rsidRDefault="00F33767" w:rsidP="00F33767">
      <w:pPr>
        <w:jc w:val="right"/>
        <w:rPr>
          <w:sz w:val="28"/>
          <w:szCs w:val="28"/>
        </w:rPr>
      </w:pPr>
    </w:p>
    <w:p w:rsidR="00F33767" w:rsidRDefault="00F33767" w:rsidP="00F33767">
      <w:pPr>
        <w:jc w:val="right"/>
        <w:rPr>
          <w:sz w:val="28"/>
          <w:szCs w:val="28"/>
        </w:rPr>
      </w:pPr>
    </w:p>
    <w:p w:rsidR="00F33767" w:rsidRDefault="00F33767" w:rsidP="00F33767">
      <w:pPr>
        <w:jc w:val="right"/>
        <w:rPr>
          <w:sz w:val="28"/>
          <w:szCs w:val="28"/>
        </w:rPr>
      </w:pPr>
    </w:p>
    <w:p w:rsidR="00F33767" w:rsidRDefault="00F33767" w:rsidP="00F33767">
      <w:pPr>
        <w:jc w:val="right"/>
        <w:rPr>
          <w:sz w:val="28"/>
          <w:szCs w:val="28"/>
        </w:rPr>
      </w:pPr>
    </w:p>
    <w:p w:rsidR="00F33767" w:rsidRDefault="00F33767" w:rsidP="00F33767">
      <w:pPr>
        <w:jc w:val="right"/>
        <w:rPr>
          <w:sz w:val="28"/>
          <w:szCs w:val="28"/>
        </w:rPr>
      </w:pPr>
    </w:p>
    <w:p w:rsidR="00F33767" w:rsidRDefault="00F33767" w:rsidP="00F33767">
      <w:pPr>
        <w:jc w:val="right"/>
        <w:rPr>
          <w:sz w:val="28"/>
          <w:szCs w:val="28"/>
        </w:rPr>
      </w:pPr>
    </w:p>
    <w:p w:rsidR="00F33767" w:rsidRDefault="00F33767" w:rsidP="00F33767">
      <w:pPr>
        <w:jc w:val="right"/>
        <w:rPr>
          <w:sz w:val="28"/>
          <w:szCs w:val="28"/>
        </w:rPr>
      </w:pPr>
    </w:p>
    <w:p w:rsidR="00F33767" w:rsidRDefault="00F33767" w:rsidP="00F33767">
      <w:pPr>
        <w:jc w:val="right"/>
        <w:rPr>
          <w:sz w:val="28"/>
          <w:szCs w:val="28"/>
        </w:rPr>
      </w:pPr>
    </w:p>
    <w:p w:rsidR="00F33767" w:rsidRDefault="00F33767" w:rsidP="00F33767">
      <w:pPr>
        <w:jc w:val="right"/>
        <w:rPr>
          <w:sz w:val="28"/>
          <w:szCs w:val="28"/>
        </w:rPr>
      </w:pPr>
    </w:p>
    <w:p w:rsidR="00F33767" w:rsidRDefault="00F33767" w:rsidP="00F33767">
      <w:pPr>
        <w:jc w:val="right"/>
        <w:rPr>
          <w:sz w:val="28"/>
          <w:szCs w:val="28"/>
        </w:rPr>
      </w:pPr>
    </w:p>
    <w:p w:rsidR="00F33767" w:rsidRDefault="00F33767" w:rsidP="00F33767">
      <w:pPr>
        <w:jc w:val="right"/>
        <w:rPr>
          <w:sz w:val="28"/>
          <w:szCs w:val="28"/>
        </w:rPr>
      </w:pPr>
    </w:p>
    <w:p w:rsidR="00F33767" w:rsidRDefault="00F33767" w:rsidP="00F33767">
      <w:pPr>
        <w:jc w:val="right"/>
        <w:rPr>
          <w:sz w:val="28"/>
          <w:szCs w:val="28"/>
        </w:rPr>
      </w:pPr>
    </w:p>
    <w:p w:rsidR="00F33767" w:rsidRDefault="00F33767" w:rsidP="00F33767">
      <w:pPr>
        <w:jc w:val="right"/>
        <w:rPr>
          <w:sz w:val="28"/>
          <w:szCs w:val="28"/>
        </w:rPr>
      </w:pPr>
    </w:p>
    <w:p w:rsidR="00F33767" w:rsidRDefault="00F33767" w:rsidP="00F33767">
      <w:pPr>
        <w:jc w:val="right"/>
        <w:rPr>
          <w:sz w:val="28"/>
          <w:szCs w:val="28"/>
        </w:rPr>
      </w:pPr>
    </w:p>
    <w:p w:rsidR="00F33767" w:rsidRDefault="00F33767" w:rsidP="00F33767">
      <w:pPr>
        <w:rPr>
          <w:sz w:val="28"/>
          <w:szCs w:val="28"/>
        </w:rPr>
      </w:pPr>
    </w:p>
    <w:p w:rsidR="00F33767" w:rsidRDefault="00F33767" w:rsidP="00F33767">
      <w:pPr>
        <w:rPr>
          <w:sz w:val="28"/>
          <w:szCs w:val="28"/>
        </w:rPr>
      </w:pPr>
    </w:p>
    <w:p w:rsidR="00F33767" w:rsidRDefault="00F33767" w:rsidP="00F33767">
      <w:pPr>
        <w:rPr>
          <w:sz w:val="28"/>
          <w:szCs w:val="28"/>
        </w:rPr>
      </w:pPr>
    </w:p>
    <w:p w:rsidR="00F33767" w:rsidRPr="00AD49DA" w:rsidRDefault="00F33767" w:rsidP="00F33767">
      <w:pPr>
        <w:jc w:val="right"/>
        <w:rPr>
          <w:sz w:val="28"/>
          <w:szCs w:val="28"/>
        </w:rPr>
      </w:pPr>
      <w:r w:rsidRPr="00AD49DA">
        <w:rPr>
          <w:sz w:val="28"/>
          <w:szCs w:val="28"/>
        </w:rPr>
        <w:lastRenderedPageBreak/>
        <w:t>Утверждена</w:t>
      </w:r>
    </w:p>
    <w:p w:rsidR="00F33767" w:rsidRDefault="00F33767" w:rsidP="00F33767">
      <w:pPr>
        <w:jc w:val="right"/>
        <w:rPr>
          <w:sz w:val="28"/>
          <w:szCs w:val="28"/>
        </w:rPr>
      </w:pPr>
      <w:r>
        <w:rPr>
          <w:sz w:val="28"/>
          <w:szCs w:val="28"/>
        </w:rPr>
        <w:t xml:space="preserve">                                                                                              Распоряжением  </w:t>
      </w:r>
      <w:r w:rsidRPr="00AD49DA">
        <w:rPr>
          <w:sz w:val="28"/>
          <w:szCs w:val="28"/>
        </w:rPr>
        <w:t>Главы</w:t>
      </w:r>
    </w:p>
    <w:p w:rsidR="00F33767" w:rsidRDefault="00F33767" w:rsidP="00F33767">
      <w:pPr>
        <w:jc w:val="right"/>
        <w:rPr>
          <w:sz w:val="28"/>
          <w:szCs w:val="28"/>
        </w:rPr>
      </w:pPr>
      <w:r>
        <w:rPr>
          <w:sz w:val="28"/>
          <w:szCs w:val="28"/>
        </w:rPr>
        <w:t xml:space="preserve">               </w:t>
      </w:r>
      <w:r w:rsidRPr="00AD49DA">
        <w:rPr>
          <w:sz w:val="28"/>
          <w:szCs w:val="28"/>
        </w:rPr>
        <w:t xml:space="preserve"> </w:t>
      </w:r>
      <w:r>
        <w:rPr>
          <w:sz w:val="28"/>
          <w:szCs w:val="28"/>
        </w:rPr>
        <w:t xml:space="preserve">                                         </w:t>
      </w:r>
      <w:proofErr w:type="spellStart"/>
      <w:r>
        <w:rPr>
          <w:sz w:val="28"/>
          <w:szCs w:val="28"/>
        </w:rPr>
        <w:t>Большетелек</w:t>
      </w:r>
      <w:r w:rsidRPr="00C00A6C">
        <w:rPr>
          <w:sz w:val="28"/>
          <w:szCs w:val="28"/>
        </w:rPr>
        <w:t>ского</w:t>
      </w:r>
      <w:proofErr w:type="spellEnd"/>
      <w:r w:rsidRPr="00AD49DA">
        <w:rPr>
          <w:sz w:val="28"/>
          <w:szCs w:val="28"/>
        </w:rPr>
        <w:t xml:space="preserve"> сельсовета </w:t>
      </w:r>
    </w:p>
    <w:p w:rsidR="00F33767" w:rsidRPr="00AD49DA" w:rsidRDefault="00F33767" w:rsidP="00F33767">
      <w:pPr>
        <w:jc w:val="right"/>
        <w:rPr>
          <w:sz w:val="28"/>
          <w:szCs w:val="28"/>
        </w:rPr>
      </w:pPr>
      <w:r w:rsidRPr="00AD49DA">
        <w:rPr>
          <w:sz w:val="28"/>
          <w:szCs w:val="28"/>
        </w:rPr>
        <w:t xml:space="preserve">от </w:t>
      </w:r>
      <w:r w:rsidR="00DF5E92">
        <w:rPr>
          <w:sz w:val="28"/>
          <w:szCs w:val="28"/>
        </w:rPr>
        <w:t>0</w:t>
      </w:r>
      <w:r w:rsidR="003B17B1">
        <w:rPr>
          <w:sz w:val="28"/>
          <w:szCs w:val="28"/>
        </w:rPr>
        <w:t>9</w:t>
      </w:r>
      <w:r w:rsidR="00DF5E92">
        <w:rPr>
          <w:sz w:val="28"/>
          <w:szCs w:val="28"/>
        </w:rPr>
        <w:t>.</w:t>
      </w:r>
      <w:r w:rsidR="003B17B1">
        <w:rPr>
          <w:sz w:val="28"/>
          <w:szCs w:val="28"/>
        </w:rPr>
        <w:t>10</w:t>
      </w:r>
      <w:r w:rsidR="00DF5E92">
        <w:rPr>
          <w:sz w:val="28"/>
          <w:szCs w:val="28"/>
        </w:rPr>
        <w:t>.201</w:t>
      </w:r>
      <w:r w:rsidR="003B17B1">
        <w:rPr>
          <w:sz w:val="28"/>
          <w:szCs w:val="28"/>
        </w:rPr>
        <w:t>13</w:t>
      </w:r>
      <w:r>
        <w:rPr>
          <w:sz w:val="28"/>
          <w:szCs w:val="28"/>
        </w:rPr>
        <w:t>.</w:t>
      </w:r>
      <w:r w:rsidRPr="00AD49DA">
        <w:rPr>
          <w:sz w:val="28"/>
          <w:szCs w:val="28"/>
        </w:rPr>
        <w:t xml:space="preserve"> №</w:t>
      </w:r>
      <w:r w:rsidR="00DF5E92">
        <w:rPr>
          <w:sz w:val="28"/>
          <w:szCs w:val="28"/>
        </w:rPr>
        <w:t xml:space="preserve"> </w:t>
      </w:r>
      <w:r w:rsidR="003B17B1">
        <w:rPr>
          <w:sz w:val="28"/>
          <w:szCs w:val="28"/>
        </w:rPr>
        <w:t>20</w:t>
      </w:r>
      <w:r w:rsidR="00DF5E92">
        <w:rPr>
          <w:sz w:val="28"/>
          <w:szCs w:val="28"/>
        </w:rPr>
        <w:t>-р</w:t>
      </w:r>
    </w:p>
    <w:p w:rsidR="00F33767" w:rsidRPr="00AD49DA" w:rsidRDefault="00F33767" w:rsidP="00F33767">
      <w:pPr>
        <w:rPr>
          <w:sz w:val="28"/>
          <w:szCs w:val="28"/>
        </w:rPr>
      </w:pPr>
    </w:p>
    <w:p w:rsidR="00F33767" w:rsidRPr="00AD49DA" w:rsidRDefault="00F33767" w:rsidP="00F33767">
      <w:pPr>
        <w:rPr>
          <w:sz w:val="28"/>
          <w:szCs w:val="28"/>
        </w:rPr>
      </w:pPr>
      <w:r w:rsidRPr="00AD49DA">
        <w:rPr>
          <w:sz w:val="28"/>
          <w:szCs w:val="28"/>
        </w:rPr>
        <w:t xml:space="preserve"> </w:t>
      </w: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jc w:val="center"/>
        <w:rPr>
          <w:b/>
          <w:sz w:val="28"/>
          <w:szCs w:val="28"/>
        </w:rPr>
      </w:pPr>
      <w:r w:rsidRPr="00AD49DA">
        <w:rPr>
          <w:b/>
          <w:sz w:val="28"/>
          <w:szCs w:val="28"/>
        </w:rPr>
        <w:t>СХЕМА</w:t>
      </w:r>
    </w:p>
    <w:p w:rsidR="00F33767" w:rsidRPr="00AD49DA" w:rsidRDefault="00F33767" w:rsidP="00F33767">
      <w:pPr>
        <w:jc w:val="center"/>
        <w:rPr>
          <w:b/>
          <w:sz w:val="28"/>
          <w:szCs w:val="28"/>
        </w:rPr>
      </w:pPr>
    </w:p>
    <w:p w:rsidR="00F33767" w:rsidRPr="00AD49DA" w:rsidRDefault="00F33767" w:rsidP="00F33767">
      <w:pPr>
        <w:jc w:val="center"/>
        <w:rPr>
          <w:b/>
          <w:sz w:val="28"/>
          <w:szCs w:val="28"/>
        </w:rPr>
      </w:pPr>
      <w:r w:rsidRPr="00AD49DA">
        <w:rPr>
          <w:b/>
          <w:sz w:val="28"/>
          <w:szCs w:val="28"/>
        </w:rPr>
        <w:t>ВОДОСНАБЖЕНИЯ И ВОДООТВЕДЕНИЯ</w:t>
      </w:r>
    </w:p>
    <w:p w:rsidR="00F33767" w:rsidRPr="00AD49DA" w:rsidRDefault="00F33767" w:rsidP="00F33767">
      <w:pPr>
        <w:jc w:val="center"/>
        <w:rPr>
          <w:b/>
          <w:sz w:val="28"/>
          <w:szCs w:val="28"/>
        </w:rPr>
      </w:pPr>
    </w:p>
    <w:p w:rsidR="00F33767" w:rsidRPr="00AD49DA" w:rsidRDefault="00F33767" w:rsidP="00F33767">
      <w:pPr>
        <w:jc w:val="center"/>
        <w:rPr>
          <w:b/>
          <w:sz w:val="28"/>
          <w:szCs w:val="28"/>
        </w:rPr>
      </w:pPr>
      <w:r>
        <w:rPr>
          <w:b/>
          <w:sz w:val="28"/>
          <w:szCs w:val="28"/>
        </w:rPr>
        <w:t>БОЛЬШЕТЕЛЕКСКОГО</w:t>
      </w:r>
      <w:r w:rsidRPr="00AD49DA">
        <w:rPr>
          <w:b/>
          <w:sz w:val="28"/>
          <w:szCs w:val="28"/>
        </w:rPr>
        <w:t xml:space="preserve"> СЕЛЬСОВЕТА</w:t>
      </w:r>
    </w:p>
    <w:p w:rsidR="00F33767" w:rsidRPr="00AD49DA" w:rsidRDefault="00F33767" w:rsidP="00F33767">
      <w:pPr>
        <w:jc w:val="center"/>
        <w:rPr>
          <w:b/>
          <w:sz w:val="28"/>
          <w:szCs w:val="28"/>
        </w:rPr>
      </w:pPr>
    </w:p>
    <w:p w:rsidR="00F33767" w:rsidRPr="00AD49DA" w:rsidRDefault="00F33767" w:rsidP="00F33767">
      <w:pPr>
        <w:jc w:val="center"/>
        <w:rPr>
          <w:b/>
          <w:sz w:val="28"/>
          <w:szCs w:val="28"/>
        </w:rPr>
      </w:pPr>
      <w:r>
        <w:rPr>
          <w:b/>
          <w:sz w:val="28"/>
          <w:szCs w:val="28"/>
        </w:rPr>
        <w:t>ИДРИНСКОГО</w:t>
      </w:r>
      <w:r w:rsidRPr="00AD49DA">
        <w:rPr>
          <w:b/>
          <w:sz w:val="28"/>
          <w:szCs w:val="28"/>
        </w:rPr>
        <w:t xml:space="preserve"> РАЙОНА</w:t>
      </w:r>
    </w:p>
    <w:p w:rsidR="00F33767" w:rsidRPr="00AD49DA" w:rsidRDefault="00F33767" w:rsidP="00F33767">
      <w:pPr>
        <w:jc w:val="center"/>
        <w:rPr>
          <w:b/>
          <w:sz w:val="28"/>
          <w:szCs w:val="28"/>
        </w:rPr>
      </w:pPr>
      <w:r w:rsidRPr="00AD49DA">
        <w:rPr>
          <w:b/>
          <w:sz w:val="28"/>
          <w:szCs w:val="28"/>
        </w:rPr>
        <w:t>КРАСНОЯРСКОГО КРАЯ</w:t>
      </w:r>
    </w:p>
    <w:p w:rsidR="00F33767" w:rsidRPr="00AD49DA" w:rsidRDefault="00F33767" w:rsidP="00F33767">
      <w:pPr>
        <w:jc w:val="center"/>
        <w:rPr>
          <w:b/>
          <w:sz w:val="28"/>
          <w:szCs w:val="28"/>
        </w:rPr>
      </w:pPr>
    </w:p>
    <w:p w:rsidR="00F33767" w:rsidRPr="00AD49DA" w:rsidRDefault="00F33767" w:rsidP="00F33767">
      <w:pPr>
        <w:jc w:val="center"/>
        <w:rPr>
          <w:b/>
          <w:sz w:val="28"/>
          <w:szCs w:val="28"/>
        </w:rPr>
      </w:pPr>
      <w:r w:rsidRPr="00AD49DA">
        <w:rPr>
          <w:b/>
          <w:sz w:val="28"/>
          <w:szCs w:val="28"/>
        </w:rPr>
        <w:t>НА ПЕРИОД ДО 2023 ГОДА</w:t>
      </w: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rPr>
          <w:sz w:val="28"/>
          <w:szCs w:val="28"/>
        </w:rPr>
      </w:pPr>
    </w:p>
    <w:p w:rsidR="00F33767" w:rsidRPr="00AD49DA" w:rsidRDefault="00F33767" w:rsidP="00F33767">
      <w:pPr>
        <w:jc w:val="center"/>
        <w:rPr>
          <w:sz w:val="28"/>
          <w:szCs w:val="28"/>
        </w:rPr>
      </w:pPr>
      <w:r>
        <w:rPr>
          <w:sz w:val="28"/>
          <w:szCs w:val="28"/>
        </w:rPr>
        <w:t xml:space="preserve">с. Большой </w:t>
      </w:r>
      <w:proofErr w:type="spellStart"/>
      <w:r>
        <w:rPr>
          <w:sz w:val="28"/>
          <w:szCs w:val="28"/>
        </w:rPr>
        <w:t>Телек</w:t>
      </w:r>
      <w:proofErr w:type="spellEnd"/>
      <w:r>
        <w:rPr>
          <w:sz w:val="28"/>
          <w:szCs w:val="28"/>
        </w:rPr>
        <w:t xml:space="preserve">                                                                                                            </w:t>
      </w:r>
      <w:r w:rsidRPr="00AD49DA">
        <w:rPr>
          <w:sz w:val="28"/>
          <w:szCs w:val="28"/>
        </w:rPr>
        <w:t>201</w:t>
      </w:r>
      <w:r w:rsidR="003B17B1">
        <w:rPr>
          <w:sz w:val="28"/>
          <w:szCs w:val="28"/>
        </w:rPr>
        <w:t>3</w:t>
      </w:r>
      <w:r>
        <w:rPr>
          <w:sz w:val="28"/>
          <w:szCs w:val="28"/>
        </w:rPr>
        <w:t xml:space="preserve"> </w:t>
      </w:r>
      <w:r w:rsidRPr="00AD49DA">
        <w:rPr>
          <w:sz w:val="28"/>
          <w:szCs w:val="28"/>
        </w:rPr>
        <w:t>г</w:t>
      </w:r>
      <w:r>
        <w:rPr>
          <w:sz w:val="28"/>
          <w:szCs w:val="28"/>
        </w:rPr>
        <w:t>од</w:t>
      </w:r>
    </w:p>
    <w:p w:rsidR="00F33767" w:rsidRPr="00AD49DA" w:rsidRDefault="00F33767" w:rsidP="00F33767">
      <w:pPr>
        <w:rPr>
          <w:sz w:val="28"/>
          <w:szCs w:val="28"/>
        </w:rPr>
      </w:pPr>
    </w:p>
    <w:p w:rsidR="00F33767" w:rsidRPr="00AD49DA" w:rsidRDefault="00F33767" w:rsidP="00F33767">
      <w:pPr>
        <w:jc w:val="center"/>
        <w:rPr>
          <w:b/>
          <w:sz w:val="28"/>
          <w:szCs w:val="28"/>
        </w:rPr>
      </w:pPr>
      <w:r w:rsidRPr="00AD49DA">
        <w:rPr>
          <w:b/>
          <w:sz w:val="28"/>
          <w:szCs w:val="28"/>
        </w:rPr>
        <w:t>ПОЯСНИТЕЛЬНАЯ ЗАПИСКА</w:t>
      </w:r>
    </w:p>
    <w:p w:rsidR="00F33767" w:rsidRPr="00AD49DA" w:rsidRDefault="00F33767" w:rsidP="00F33767">
      <w:pPr>
        <w:jc w:val="both"/>
        <w:rPr>
          <w:sz w:val="28"/>
          <w:szCs w:val="28"/>
        </w:rPr>
      </w:pPr>
    </w:p>
    <w:p w:rsidR="00F33767" w:rsidRPr="00AD49DA" w:rsidRDefault="00F33767" w:rsidP="00F33767">
      <w:pPr>
        <w:jc w:val="both"/>
        <w:rPr>
          <w:sz w:val="28"/>
          <w:szCs w:val="28"/>
        </w:rPr>
      </w:pPr>
    </w:p>
    <w:p w:rsidR="00F33767" w:rsidRPr="003A7D12" w:rsidRDefault="00F33767" w:rsidP="00F33767">
      <w:pPr>
        <w:jc w:val="center"/>
        <w:rPr>
          <w:b/>
          <w:sz w:val="28"/>
          <w:szCs w:val="28"/>
        </w:rPr>
      </w:pPr>
      <w:r w:rsidRPr="003A7D12">
        <w:rPr>
          <w:b/>
          <w:sz w:val="28"/>
          <w:szCs w:val="28"/>
        </w:rPr>
        <w:t>Общие положения</w:t>
      </w:r>
    </w:p>
    <w:p w:rsidR="00F33767" w:rsidRPr="003A7D12" w:rsidRDefault="00F33767" w:rsidP="00F33767">
      <w:pPr>
        <w:jc w:val="both"/>
        <w:rPr>
          <w:b/>
          <w:sz w:val="28"/>
          <w:szCs w:val="28"/>
        </w:rPr>
      </w:pPr>
    </w:p>
    <w:p w:rsidR="00F33767" w:rsidRPr="003A7D12" w:rsidRDefault="00F33767" w:rsidP="00F33767">
      <w:pPr>
        <w:jc w:val="both"/>
        <w:rPr>
          <w:sz w:val="28"/>
          <w:szCs w:val="28"/>
        </w:rPr>
      </w:pPr>
      <w:r w:rsidRPr="003A7D12">
        <w:rPr>
          <w:sz w:val="28"/>
          <w:szCs w:val="28"/>
        </w:rPr>
        <w:t xml:space="preserve">               Схема водоснабжения и водоотведения  </w:t>
      </w:r>
      <w:proofErr w:type="spellStart"/>
      <w:r>
        <w:rPr>
          <w:sz w:val="28"/>
          <w:szCs w:val="28"/>
        </w:rPr>
        <w:t>Большетелек</w:t>
      </w:r>
      <w:r w:rsidRPr="00C00A6C">
        <w:rPr>
          <w:sz w:val="28"/>
          <w:szCs w:val="28"/>
        </w:rPr>
        <w:t>ского</w:t>
      </w:r>
      <w:proofErr w:type="spellEnd"/>
      <w:r w:rsidRPr="003A7D12">
        <w:rPr>
          <w:sz w:val="28"/>
          <w:szCs w:val="28"/>
        </w:rPr>
        <w:t xml:space="preserve"> сельсовета -</w:t>
      </w:r>
      <w:r>
        <w:rPr>
          <w:sz w:val="28"/>
          <w:szCs w:val="28"/>
        </w:rPr>
        <w:t xml:space="preserve"> </w:t>
      </w:r>
      <w:r w:rsidRPr="003A7D12">
        <w:rPr>
          <w:sz w:val="28"/>
          <w:szCs w:val="28"/>
        </w:rPr>
        <w:t>документ, содержащий материалы по обоснованию эффективного и безопасного функционирования системы водоснабжения и водоотведения, ее развитие с учетом правового регулирования.</w:t>
      </w:r>
    </w:p>
    <w:p w:rsidR="00F33767" w:rsidRPr="003A7D12" w:rsidRDefault="00F33767" w:rsidP="00F33767">
      <w:pPr>
        <w:jc w:val="both"/>
        <w:rPr>
          <w:sz w:val="28"/>
          <w:szCs w:val="28"/>
        </w:rPr>
      </w:pPr>
    </w:p>
    <w:p w:rsidR="00F33767" w:rsidRPr="003A7D12" w:rsidRDefault="00F33767" w:rsidP="00F33767">
      <w:pPr>
        <w:ind w:firstLine="540"/>
        <w:jc w:val="both"/>
        <w:rPr>
          <w:sz w:val="28"/>
          <w:szCs w:val="28"/>
        </w:rPr>
      </w:pPr>
      <w:r w:rsidRPr="003A7D12">
        <w:rPr>
          <w:sz w:val="28"/>
          <w:szCs w:val="28"/>
        </w:rPr>
        <w:t xml:space="preserve">Основанием для разработки схемы водоснабжения и водоотведения </w:t>
      </w:r>
      <w:proofErr w:type="spellStart"/>
      <w:r>
        <w:rPr>
          <w:sz w:val="28"/>
          <w:szCs w:val="28"/>
        </w:rPr>
        <w:t>Большетелек</w:t>
      </w:r>
      <w:r w:rsidRPr="00C00A6C">
        <w:rPr>
          <w:sz w:val="28"/>
          <w:szCs w:val="28"/>
        </w:rPr>
        <w:t>ского</w:t>
      </w:r>
      <w:proofErr w:type="spellEnd"/>
      <w:r>
        <w:rPr>
          <w:sz w:val="28"/>
          <w:szCs w:val="28"/>
        </w:rPr>
        <w:t xml:space="preserve"> сельсовета, </w:t>
      </w:r>
      <w:proofErr w:type="spellStart"/>
      <w:r>
        <w:rPr>
          <w:sz w:val="28"/>
          <w:szCs w:val="28"/>
        </w:rPr>
        <w:t>Идринского</w:t>
      </w:r>
      <w:proofErr w:type="spellEnd"/>
      <w:r w:rsidRPr="003A7D12">
        <w:rPr>
          <w:sz w:val="28"/>
          <w:szCs w:val="28"/>
        </w:rPr>
        <w:t xml:space="preserve">  района, Красноярского края являются:  Федеральный закон от 07.12.2011 ода №416-ФЗ «О </w:t>
      </w:r>
      <w:r>
        <w:rPr>
          <w:sz w:val="28"/>
          <w:szCs w:val="28"/>
        </w:rPr>
        <w:t>водоснабжении и водоотведении». Г</w:t>
      </w:r>
      <w:r w:rsidRPr="003A7D12">
        <w:rPr>
          <w:sz w:val="28"/>
          <w:szCs w:val="28"/>
        </w:rPr>
        <w:t>енеральный план поселения</w:t>
      </w:r>
      <w:r>
        <w:rPr>
          <w:sz w:val="28"/>
          <w:szCs w:val="28"/>
        </w:rPr>
        <w:t xml:space="preserve"> находится на стадии разработки</w:t>
      </w:r>
      <w:r w:rsidRPr="003A7D12">
        <w:rPr>
          <w:sz w:val="28"/>
          <w:szCs w:val="28"/>
        </w:rPr>
        <w:t>.</w:t>
      </w:r>
    </w:p>
    <w:p w:rsidR="00F33767" w:rsidRPr="003A7D12" w:rsidRDefault="00F33767" w:rsidP="00F33767">
      <w:pPr>
        <w:jc w:val="both"/>
        <w:rPr>
          <w:sz w:val="28"/>
          <w:szCs w:val="28"/>
        </w:rPr>
      </w:pPr>
    </w:p>
    <w:p w:rsidR="00F33767" w:rsidRPr="003A7D12" w:rsidRDefault="00F33767" w:rsidP="00F33767">
      <w:pPr>
        <w:ind w:firstLine="540"/>
        <w:jc w:val="both"/>
        <w:rPr>
          <w:sz w:val="28"/>
          <w:szCs w:val="28"/>
        </w:rPr>
      </w:pPr>
      <w:r w:rsidRPr="003A7D12">
        <w:rPr>
          <w:sz w:val="28"/>
          <w:szCs w:val="28"/>
        </w:rPr>
        <w:t>Схема водоснабжения и водоотведения  разрабатывается в соответствии с документами  территориального планирования</w:t>
      </w:r>
      <w:r>
        <w:rPr>
          <w:sz w:val="28"/>
          <w:szCs w:val="28"/>
        </w:rPr>
        <w:t>.</w:t>
      </w:r>
    </w:p>
    <w:p w:rsidR="00F33767" w:rsidRPr="003A7D12" w:rsidRDefault="00F33767" w:rsidP="00F33767">
      <w:pPr>
        <w:jc w:val="both"/>
        <w:rPr>
          <w:sz w:val="28"/>
          <w:szCs w:val="28"/>
        </w:rPr>
      </w:pPr>
    </w:p>
    <w:p w:rsidR="00F33767" w:rsidRPr="003A7D12" w:rsidRDefault="00F33767" w:rsidP="00F33767">
      <w:pPr>
        <w:ind w:firstLine="540"/>
        <w:jc w:val="both"/>
        <w:rPr>
          <w:sz w:val="28"/>
          <w:szCs w:val="28"/>
        </w:rPr>
      </w:pPr>
      <w:r w:rsidRPr="003A7D12">
        <w:rPr>
          <w:sz w:val="28"/>
          <w:szCs w:val="28"/>
        </w:rPr>
        <w:t>Схема водоснабжения и водоотведения разработана на срок 10 лет.</w:t>
      </w:r>
    </w:p>
    <w:p w:rsidR="00F33767" w:rsidRDefault="00F33767" w:rsidP="00F33767">
      <w:pPr>
        <w:jc w:val="both"/>
        <w:rPr>
          <w:sz w:val="28"/>
          <w:szCs w:val="28"/>
        </w:rPr>
      </w:pPr>
    </w:p>
    <w:p w:rsidR="00F33767" w:rsidRPr="003A7D12" w:rsidRDefault="00F33767" w:rsidP="00F33767">
      <w:pPr>
        <w:jc w:val="both"/>
        <w:rPr>
          <w:sz w:val="28"/>
          <w:szCs w:val="28"/>
        </w:rPr>
      </w:pPr>
    </w:p>
    <w:p w:rsidR="00F33767" w:rsidRPr="003A7D12" w:rsidRDefault="00F33767" w:rsidP="00F33767">
      <w:pPr>
        <w:jc w:val="both"/>
        <w:rPr>
          <w:b/>
          <w:sz w:val="28"/>
          <w:szCs w:val="28"/>
        </w:rPr>
      </w:pPr>
      <w:r w:rsidRPr="003A7D12">
        <w:rPr>
          <w:b/>
          <w:sz w:val="28"/>
          <w:szCs w:val="28"/>
        </w:rPr>
        <w:t>Основные цели и задачи схемы водоснабжения и водоотведения:</w:t>
      </w:r>
    </w:p>
    <w:p w:rsidR="00F33767" w:rsidRPr="003A7D12" w:rsidRDefault="00F33767" w:rsidP="00F33767">
      <w:pPr>
        <w:jc w:val="both"/>
        <w:rPr>
          <w:sz w:val="28"/>
          <w:szCs w:val="28"/>
        </w:rPr>
      </w:pPr>
    </w:p>
    <w:p w:rsidR="00F33767" w:rsidRPr="003A7D12" w:rsidRDefault="00F33767" w:rsidP="00F33767">
      <w:pPr>
        <w:jc w:val="both"/>
        <w:rPr>
          <w:sz w:val="28"/>
          <w:szCs w:val="28"/>
        </w:rPr>
      </w:pPr>
      <w:r w:rsidRPr="003A7D12">
        <w:rPr>
          <w:sz w:val="28"/>
          <w:szCs w:val="28"/>
        </w:rPr>
        <w:t>- повышение надежности работы систем водоснабжения и водоотведения  в соответствии с нормативными требованиями;</w:t>
      </w:r>
    </w:p>
    <w:p w:rsidR="00F33767" w:rsidRPr="003A7D12" w:rsidRDefault="00F33767" w:rsidP="00F33767">
      <w:pPr>
        <w:jc w:val="both"/>
        <w:rPr>
          <w:sz w:val="28"/>
          <w:szCs w:val="28"/>
        </w:rPr>
      </w:pPr>
      <w:r w:rsidRPr="003A7D12">
        <w:rPr>
          <w:sz w:val="28"/>
          <w:szCs w:val="28"/>
        </w:rPr>
        <w:t>- минимизация затрат на водоснабжение и водоснабжения в расчете на каждого потребителя в долгосрочной перспективе;</w:t>
      </w:r>
    </w:p>
    <w:p w:rsidR="00F33767" w:rsidRPr="003A7D12" w:rsidRDefault="00F33767" w:rsidP="00F33767">
      <w:pPr>
        <w:jc w:val="both"/>
        <w:rPr>
          <w:sz w:val="28"/>
          <w:szCs w:val="28"/>
        </w:rPr>
      </w:pPr>
      <w:r w:rsidRPr="003A7D12">
        <w:rPr>
          <w:sz w:val="28"/>
          <w:szCs w:val="28"/>
        </w:rPr>
        <w:t xml:space="preserve">-обеспечение жителей </w:t>
      </w:r>
      <w:proofErr w:type="spellStart"/>
      <w:r>
        <w:rPr>
          <w:sz w:val="28"/>
          <w:szCs w:val="28"/>
        </w:rPr>
        <w:t>Большетелек</w:t>
      </w:r>
      <w:r w:rsidRPr="00C00A6C">
        <w:rPr>
          <w:sz w:val="28"/>
          <w:szCs w:val="28"/>
        </w:rPr>
        <w:t>ского</w:t>
      </w:r>
      <w:proofErr w:type="spellEnd"/>
      <w:r w:rsidRPr="003A7D12">
        <w:rPr>
          <w:sz w:val="28"/>
          <w:szCs w:val="28"/>
        </w:rPr>
        <w:t xml:space="preserve"> сельсовета, при необходимости в подключении к сетям водоснабжения и водоотведения и обеспечения жителей поселения водой хозяйственно-питьевого назначения.</w:t>
      </w:r>
    </w:p>
    <w:p w:rsidR="00F33767" w:rsidRPr="003A7D12" w:rsidRDefault="00F33767" w:rsidP="00F33767">
      <w:pPr>
        <w:jc w:val="both"/>
        <w:rPr>
          <w:sz w:val="28"/>
          <w:szCs w:val="28"/>
        </w:rPr>
      </w:pPr>
    </w:p>
    <w:p w:rsidR="00F33767" w:rsidRPr="003A7D12" w:rsidRDefault="00F33767" w:rsidP="00F33767">
      <w:pPr>
        <w:jc w:val="both"/>
        <w:rPr>
          <w:b/>
          <w:sz w:val="28"/>
          <w:szCs w:val="28"/>
        </w:rPr>
      </w:pPr>
      <w:r w:rsidRPr="003A7D12">
        <w:rPr>
          <w:b/>
          <w:sz w:val="28"/>
          <w:szCs w:val="28"/>
        </w:rPr>
        <w:t>Сведения о водоснабжении по поселению.</w:t>
      </w:r>
    </w:p>
    <w:p w:rsidR="00F33767" w:rsidRPr="003A7D12" w:rsidRDefault="00F33767" w:rsidP="00F33767">
      <w:pPr>
        <w:jc w:val="both"/>
        <w:rPr>
          <w:sz w:val="28"/>
          <w:szCs w:val="28"/>
        </w:rPr>
      </w:pPr>
    </w:p>
    <w:p w:rsidR="00F33767" w:rsidRDefault="00F33767" w:rsidP="00F33767">
      <w:pPr>
        <w:jc w:val="center"/>
        <w:rPr>
          <w:sz w:val="28"/>
          <w:szCs w:val="28"/>
        </w:rPr>
      </w:pPr>
      <w:r>
        <w:rPr>
          <w:sz w:val="28"/>
          <w:szCs w:val="28"/>
        </w:rPr>
        <w:t xml:space="preserve">КРАТКАЯ </w:t>
      </w:r>
      <w:r w:rsidRPr="003A7D12">
        <w:rPr>
          <w:sz w:val="28"/>
          <w:szCs w:val="28"/>
        </w:rPr>
        <w:t>ХАРАКТЕРИСТИКА</w:t>
      </w:r>
      <w:r>
        <w:rPr>
          <w:sz w:val="28"/>
          <w:szCs w:val="28"/>
        </w:rPr>
        <w:t xml:space="preserve"> БОЛЬШЕТЕЛЕКСКОГО </w:t>
      </w:r>
    </w:p>
    <w:p w:rsidR="00F33767" w:rsidRPr="003A7D12" w:rsidRDefault="00F33767" w:rsidP="00F33767">
      <w:pPr>
        <w:jc w:val="center"/>
        <w:rPr>
          <w:sz w:val="28"/>
          <w:szCs w:val="28"/>
        </w:rPr>
      </w:pPr>
      <w:r w:rsidRPr="003A7D12">
        <w:rPr>
          <w:sz w:val="28"/>
          <w:szCs w:val="28"/>
        </w:rPr>
        <w:t>СЕЛЬСОВЕТА</w:t>
      </w:r>
      <w:r>
        <w:rPr>
          <w:sz w:val="28"/>
          <w:szCs w:val="28"/>
        </w:rPr>
        <w:t xml:space="preserve"> ИДРИНСКОГО</w:t>
      </w:r>
      <w:r w:rsidRPr="003A7D12">
        <w:rPr>
          <w:sz w:val="28"/>
          <w:szCs w:val="28"/>
        </w:rPr>
        <w:t xml:space="preserve"> РАЙОНА КРАСНОЯРСКОГО КРАЯ</w:t>
      </w:r>
    </w:p>
    <w:p w:rsidR="00F33767" w:rsidRPr="003A7D12" w:rsidRDefault="00F33767" w:rsidP="00F33767">
      <w:pPr>
        <w:jc w:val="both"/>
        <w:rPr>
          <w:color w:val="000000"/>
          <w:sz w:val="28"/>
          <w:szCs w:val="28"/>
        </w:rPr>
      </w:pPr>
    </w:p>
    <w:p w:rsidR="00F33767" w:rsidRPr="003A7D12" w:rsidRDefault="00F33767" w:rsidP="00F33767">
      <w:pPr>
        <w:jc w:val="both"/>
        <w:rPr>
          <w:sz w:val="28"/>
          <w:szCs w:val="28"/>
        </w:rPr>
      </w:pPr>
      <w:r w:rsidRPr="003A7D12">
        <w:rPr>
          <w:sz w:val="28"/>
          <w:szCs w:val="28"/>
        </w:rPr>
        <w:t xml:space="preserve">В состав МО </w:t>
      </w:r>
      <w:proofErr w:type="spellStart"/>
      <w:r>
        <w:rPr>
          <w:sz w:val="28"/>
          <w:szCs w:val="28"/>
        </w:rPr>
        <w:t>Большетелекский</w:t>
      </w:r>
      <w:proofErr w:type="spellEnd"/>
      <w:r w:rsidRPr="003A7D12">
        <w:rPr>
          <w:sz w:val="28"/>
          <w:szCs w:val="28"/>
        </w:rPr>
        <w:t xml:space="preserve"> сельсовет входят</w:t>
      </w:r>
      <w:r>
        <w:rPr>
          <w:sz w:val="28"/>
          <w:szCs w:val="28"/>
        </w:rPr>
        <w:t xml:space="preserve"> один населённых пункт</w:t>
      </w:r>
      <w:r w:rsidRPr="003A7D12">
        <w:rPr>
          <w:sz w:val="28"/>
          <w:szCs w:val="28"/>
        </w:rPr>
        <w:t>, в том числе</w:t>
      </w:r>
    </w:p>
    <w:p w:rsidR="00F33767" w:rsidRPr="003A7D12" w:rsidRDefault="00F33767" w:rsidP="00F33767">
      <w:pPr>
        <w:jc w:val="both"/>
        <w:rPr>
          <w:sz w:val="28"/>
          <w:szCs w:val="28"/>
        </w:rPr>
      </w:pPr>
      <w:r>
        <w:rPr>
          <w:sz w:val="28"/>
          <w:szCs w:val="28"/>
        </w:rPr>
        <w:t xml:space="preserve">1. с. Большой </w:t>
      </w:r>
      <w:proofErr w:type="spellStart"/>
      <w:r>
        <w:rPr>
          <w:sz w:val="28"/>
          <w:szCs w:val="28"/>
        </w:rPr>
        <w:t>Телек</w:t>
      </w:r>
      <w:proofErr w:type="spellEnd"/>
    </w:p>
    <w:p w:rsidR="00F33767" w:rsidRPr="003A7D12" w:rsidRDefault="00F33767" w:rsidP="00F33767">
      <w:pPr>
        <w:jc w:val="both"/>
        <w:rPr>
          <w:color w:val="000000"/>
          <w:sz w:val="28"/>
          <w:szCs w:val="28"/>
        </w:rPr>
      </w:pPr>
      <w:r w:rsidRPr="003A7D12">
        <w:rPr>
          <w:sz w:val="28"/>
          <w:szCs w:val="28"/>
        </w:rPr>
        <w:t xml:space="preserve">              Общая площадь – </w:t>
      </w:r>
      <w:r>
        <w:rPr>
          <w:color w:val="000000"/>
          <w:sz w:val="28"/>
          <w:szCs w:val="28"/>
        </w:rPr>
        <w:t>3727,0</w:t>
      </w:r>
      <w:r w:rsidRPr="003A7D12">
        <w:rPr>
          <w:color w:val="000000"/>
          <w:sz w:val="28"/>
          <w:szCs w:val="28"/>
        </w:rPr>
        <w:t xml:space="preserve"> га</w:t>
      </w:r>
    </w:p>
    <w:p w:rsidR="00F33767" w:rsidRPr="003A7D12" w:rsidRDefault="00F33767" w:rsidP="00F33767">
      <w:pPr>
        <w:jc w:val="both"/>
        <w:rPr>
          <w:sz w:val="28"/>
          <w:szCs w:val="28"/>
        </w:rPr>
      </w:pPr>
      <w:r w:rsidRPr="003A7D12">
        <w:rPr>
          <w:sz w:val="28"/>
          <w:szCs w:val="28"/>
        </w:rPr>
        <w:t xml:space="preserve">         </w:t>
      </w:r>
      <w:r>
        <w:rPr>
          <w:sz w:val="28"/>
          <w:szCs w:val="28"/>
        </w:rPr>
        <w:t xml:space="preserve">     Численность населения (2013</w:t>
      </w:r>
      <w:r w:rsidRPr="003A7D12">
        <w:rPr>
          <w:sz w:val="28"/>
          <w:szCs w:val="28"/>
        </w:rPr>
        <w:t xml:space="preserve">г.) - </w:t>
      </w:r>
      <w:r>
        <w:rPr>
          <w:color w:val="000000"/>
          <w:sz w:val="28"/>
          <w:szCs w:val="28"/>
        </w:rPr>
        <w:t>541</w:t>
      </w:r>
      <w:r w:rsidRPr="003A7D12">
        <w:rPr>
          <w:sz w:val="28"/>
          <w:szCs w:val="28"/>
        </w:rPr>
        <w:t xml:space="preserve"> чел.</w:t>
      </w:r>
    </w:p>
    <w:p w:rsidR="00F33767" w:rsidRPr="003A7D12" w:rsidRDefault="00F33767" w:rsidP="00F33767">
      <w:pPr>
        <w:jc w:val="both"/>
        <w:rPr>
          <w:sz w:val="28"/>
          <w:szCs w:val="28"/>
        </w:rPr>
      </w:pPr>
      <w:r w:rsidRPr="003A7D12">
        <w:rPr>
          <w:sz w:val="28"/>
          <w:szCs w:val="28"/>
        </w:rPr>
        <w:t xml:space="preserve">              Общая площадь жилищного фонда (2013г.) / численность дворов  -</w:t>
      </w:r>
      <w:r w:rsidRPr="003A7D12">
        <w:rPr>
          <w:color w:val="000000"/>
          <w:sz w:val="28"/>
          <w:szCs w:val="28"/>
        </w:rPr>
        <w:t xml:space="preserve">  </w:t>
      </w:r>
      <w:r>
        <w:rPr>
          <w:color w:val="000000"/>
          <w:sz w:val="28"/>
          <w:szCs w:val="28"/>
        </w:rPr>
        <w:t>1</w:t>
      </w:r>
      <w:r w:rsidR="00847CC3">
        <w:rPr>
          <w:color w:val="000000"/>
          <w:sz w:val="28"/>
          <w:szCs w:val="28"/>
        </w:rPr>
        <w:t>2503</w:t>
      </w:r>
      <w:r w:rsidRPr="003A7D12">
        <w:rPr>
          <w:sz w:val="28"/>
          <w:szCs w:val="28"/>
        </w:rPr>
        <w:t xml:space="preserve"> кв.м.</w:t>
      </w:r>
      <w:r>
        <w:rPr>
          <w:sz w:val="28"/>
          <w:szCs w:val="28"/>
        </w:rPr>
        <w:t>/</w:t>
      </w:r>
      <w:r w:rsidRPr="00246BBE">
        <w:rPr>
          <w:color w:val="000000"/>
          <w:sz w:val="28"/>
          <w:szCs w:val="28"/>
        </w:rPr>
        <w:t xml:space="preserve"> </w:t>
      </w:r>
      <w:r>
        <w:rPr>
          <w:color w:val="000000"/>
          <w:sz w:val="28"/>
          <w:szCs w:val="28"/>
        </w:rPr>
        <w:t>208 дворов.</w:t>
      </w:r>
    </w:p>
    <w:p w:rsidR="00F33767" w:rsidRPr="003A7D12" w:rsidRDefault="00F33767" w:rsidP="00F33767">
      <w:pPr>
        <w:jc w:val="both"/>
        <w:rPr>
          <w:sz w:val="28"/>
          <w:szCs w:val="28"/>
        </w:rPr>
      </w:pPr>
    </w:p>
    <w:p w:rsidR="00F33767" w:rsidRPr="003A7D12" w:rsidRDefault="00F33767" w:rsidP="00F33767">
      <w:pPr>
        <w:jc w:val="both"/>
        <w:rPr>
          <w:b/>
          <w:sz w:val="28"/>
          <w:szCs w:val="28"/>
        </w:rPr>
      </w:pPr>
      <w:r w:rsidRPr="003A7D12">
        <w:rPr>
          <w:b/>
          <w:sz w:val="28"/>
          <w:szCs w:val="28"/>
        </w:rPr>
        <w:t>Физико-географическая характеристика территории, анализ источников водоснабжения</w:t>
      </w:r>
    </w:p>
    <w:p w:rsidR="00F33767" w:rsidRPr="003A7D12" w:rsidRDefault="00F33767" w:rsidP="00F33767">
      <w:pPr>
        <w:jc w:val="both"/>
        <w:rPr>
          <w:b/>
          <w:sz w:val="28"/>
          <w:szCs w:val="28"/>
        </w:rPr>
      </w:pPr>
    </w:p>
    <w:p w:rsidR="00F33767" w:rsidRPr="00D12520" w:rsidRDefault="00F33767" w:rsidP="00F33767">
      <w:pPr>
        <w:jc w:val="both"/>
        <w:rPr>
          <w:sz w:val="28"/>
          <w:szCs w:val="28"/>
        </w:rPr>
      </w:pPr>
      <w:r>
        <w:rPr>
          <w:sz w:val="28"/>
          <w:szCs w:val="28"/>
        </w:rPr>
        <w:t xml:space="preserve">        </w:t>
      </w:r>
      <w:r w:rsidRPr="00D12520">
        <w:rPr>
          <w:sz w:val="28"/>
          <w:szCs w:val="28"/>
        </w:rPr>
        <w:t xml:space="preserve">Село </w:t>
      </w:r>
      <w:r w:rsidR="009E4379">
        <w:rPr>
          <w:sz w:val="28"/>
          <w:szCs w:val="28"/>
        </w:rPr>
        <w:t xml:space="preserve">Большой </w:t>
      </w:r>
      <w:proofErr w:type="spellStart"/>
      <w:r w:rsidR="009E4379">
        <w:rPr>
          <w:sz w:val="28"/>
          <w:szCs w:val="28"/>
        </w:rPr>
        <w:t>Телек</w:t>
      </w:r>
      <w:proofErr w:type="spellEnd"/>
      <w:r>
        <w:rPr>
          <w:sz w:val="28"/>
          <w:szCs w:val="28"/>
        </w:rPr>
        <w:t xml:space="preserve"> (основано в 1929 году)</w:t>
      </w:r>
      <w:proofErr w:type="gramStart"/>
      <w:r w:rsidRPr="00D12520">
        <w:rPr>
          <w:sz w:val="28"/>
          <w:szCs w:val="28"/>
        </w:rPr>
        <w:t>,</w:t>
      </w:r>
      <w:r w:rsidR="000D148C">
        <w:rPr>
          <w:sz w:val="28"/>
          <w:szCs w:val="28"/>
        </w:rPr>
        <w:t>м</w:t>
      </w:r>
      <w:proofErr w:type="gramEnd"/>
      <w:r w:rsidRPr="00D12520">
        <w:rPr>
          <w:sz w:val="28"/>
          <w:szCs w:val="28"/>
        </w:rPr>
        <w:t xml:space="preserve">униципальное образование </w:t>
      </w:r>
      <w:proofErr w:type="spellStart"/>
      <w:r w:rsidR="009E4379">
        <w:rPr>
          <w:sz w:val="28"/>
          <w:szCs w:val="28"/>
        </w:rPr>
        <w:t>Большетелекский</w:t>
      </w:r>
      <w:proofErr w:type="spellEnd"/>
      <w:r w:rsidRPr="00D12520">
        <w:rPr>
          <w:sz w:val="28"/>
          <w:szCs w:val="28"/>
        </w:rPr>
        <w:t xml:space="preserve"> сельсовет находится в </w:t>
      </w:r>
      <w:r w:rsidR="000D148C">
        <w:rPr>
          <w:sz w:val="28"/>
          <w:szCs w:val="28"/>
        </w:rPr>
        <w:t xml:space="preserve">восточной </w:t>
      </w:r>
      <w:r w:rsidRPr="00D12520">
        <w:rPr>
          <w:sz w:val="28"/>
          <w:szCs w:val="28"/>
        </w:rPr>
        <w:t xml:space="preserve"> части </w:t>
      </w:r>
      <w:proofErr w:type="spellStart"/>
      <w:r w:rsidRPr="00D12520">
        <w:rPr>
          <w:sz w:val="28"/>
          <w:szCs w:val="28"/>
        </w:rPr>
        <w:t>Идринского</w:t>
      </w:r>
      <w:proofErr w:type="spellEnd"/>
      <w:r w:rsidRPr="00D12520">
        <w:rPr>
          <w:sz w:val="28"/>
          <w:szCs w:val="28"/>
        </w:rPr>
        <w:t xml:space="preserve"> района. Административный центр находится </w:t>
      </w:r>
      <w:proofErr w:type="gramStart"/>
      <w:r w:rsidRPr="00D12520">
        <w:rPr>
          <w:sz w:val="28"/>
          <w:szCs w:val="28"/>
        </w:rPr>
        <w:t>в</w:t>
      </w:r>
      <w:proofErr w:type="gramEnd"/>
      <w:r w:rsidRPr="00D12520">
        <w:rPr>
          <w:sz w:val="28"/>
          <w:szCs w:val="28"/>
        </w:rPr>
        <w:t xml:space="preserve"> </w:t>
      </w:r>
      <w:r w:rsidR="009E4379">
        <w:rPr>
          <w:sz w:val="28"/>
          <w:szCs w:val="28"/>
        </w:rPr>
        <w:t xml:space="preserve">с. Большой </w:t>
      </w:r>
      <w:proofErr w:type="spellStart"/>
      <w:r w:rsidR="009E4379">
        <w:rPr>
          <w:sz w:val="28"/>
          <w:szCs w:val="28"/>
        </w:rPr>
        <w:t>Телек</w:t>
      </w:r>
      <w:proofErr w:type="spellEnd"/>
      <w:r w:rsidRPr="00D12520">
        <w:rPr>
          <w:sz w:val="28"/>
          <w:szCs w:val="28"/>
        </w:rPr>
        <w:t>.</w:t>
      </w:r>
    </w:p>
    <w:p w:rsidR="00F33767" w:rsidRPr="00D12520" w:rsidRDefault="00F33767" w:rsidP="00F33767">
      <w:pPr>
        <w:jc w:val="both"/>
        <w:rPr>
          <w:sz w:val="28"/>
          <w:szCs w:val="28"/>
        </w:rPr>
      </w:pPr>
      <w:r w:rsidRPr="00D12520">
        <w:rPr>
          <w:sz w:val="28"/>
          <w:szCs w:val="28"/>
        </w:rPr>
        <w:t xml:space="preserve">     Растительный покров территори</w:t>
      </w:r>
      <w:r>
        <w:rPr>
          <w:sz w:val="28"/>
          <w:szCs w:val="28"/>
        </w:rPr>
        <w:t>и представлен травянисто-злаково</w:t>
      </w:r>
      <w:r w:rsidRPr="00D12520">
        <w:rPr>
          <w:sz w:val="28"/>
          <w:szCs w:val="28"/>
        </w:rPr>
        <w:t>й и кустарниковой растительностью.</w:t>
      </w:r>
    </w:p>
    <w:p w:rsidR="00F33767" w:rsidRPr="00D12520" w:rsidRDefault="00F33767" w:rsidP="00F33767">
      <w:pPr>
        <w:jc w:val="both"/>
        <w:rPr>
          <w:sz w:val="28"/>
          <w:szCs w:val="28"/>
        </w:rPr>
      </w:pPr>
      <w:r w:rsidRPr="00D12520">
        <w:rPr>
          <w:sz w:val="28"/>
          <w:szCs w:val="28"/>
        </w:rPr>
        <w:t xml:space="preserve">     Природно-климатические условия: климат резко континентальный, </w:t>
      </w:r>
      <w:proofErr w:type="spellStart"/>
      <w:proofErr w:type="gramStart"/>
      <w:r w:rsidRPr="00D12520">
        <w:rPr>
          <w:sz w:val="28"/>
          <w:szCs w:val="28"/>
        </w:rPr>
        <w:t>средне-годовая</w:t>
      </w:r>
      <w:proofErr w:type="spellEnd"/>
      <w:proofErr w:type="gramEnd"/>
      <w:r w:rsidRPr="00D12520">
        <w:rPr>
          <w:sz w:val="28"/>
          <w:szCs w:val="28"/>
        </w:rPr>
        <w:t xml:space="preserve"> темпе</w:t>
      </w:r>
      <w:r>
        <w:rPr>
          <w:sz w:val="28"/>
          <w:szCs w:val="28"/>
        </w:rPr>
        <w:t xml:space="preserve">ратура воздуха составляет -0,9 градусов по </w:t>
      </w:r>
      <w:proofErr w:type="spellStart"/>
      <w:r>
        <w:rPr>
          <w:sz w:val="28"/>
          <w:szCs w:val="28"/>
        </w:rPr>
        <w:t>цельсию</w:t>
      </w:r>
      <w:proofErr w:type="spellEnd"/>
      <w:r w:rsidRPr="00D12520">
        <w:rPr>
          <w:sz w:val="28"/>
          <w:szCs w:val="28"/>
        </w:rPr>
        <w:t xml:space="preserve">. Продолжительность отопительного периода 235 суток. Сумма осадков за год </w:t>
      </w:r>
      <w:smartTag w:uri="urn:schemas-microsoft-com:office:smarttags" w:element="metricconverter">
        <w:smartTagPr>
          <w:attr w:name="ProductID" w:val="381 мм"/>
        </w:smartTagPr>
        <w:r w:rsidRPr="00D12520">
          <w:rPr>
            <w:sz w:val="28"/>
            <w:szCs w:val="28"/>
          </w:rPr>
          <w:t>381 мм</w:t>
        </w:r>
      </w:smartTag>
      <w:r w:rsidRPr="00D12520">
        <w:rPr>
          <w:sz w:val="28"/>
          <w:szCs w:val="28"/>
        </w:rPr>
        <w:t>.</w:t>
      </w:r>
    </w:p>
    <w:p w:rsidR="00F33767" w:rsidRDefault="00F33767" w:rsidP="00F33767">
      <w:pPr>
        <w:ind w:firstLine="540"/>
        <w:rPr>
          <w:sz w:val="28"/>
          <w:szCs w:val="28"/>
        </w:rPr>
      </w:pPr>
      <w:r w:rsidRPr="00D12520">
        <w:rPr>
          <w:sz w:val="28"/>
          <w:szCs w:val="28"/>
        </w:rPr>
        <w:t xml:space="preserve">     Грунты представлены суглинками четвертичного возраста, ниже залегают элювиальные щебенистые грунты, подстилающиеся трещиноватыми песчинками девонского возраста. Грунтовые воды до глубины </w:t>
      </w:r>
      <w:smartTag w:uri="urn:schemas-microsoft-com:office:smarttags" w:element="metricconverter">
        <w:smartTagPr>
          <w:attr w:name="ProductID" w:val="12 м"/>
        </w:smartTagPr>
        <w:r w:rsidRPr="00D12520">
          <w:rPr>
            <w:sz w:val="28"/>
            <w:szCs w:val="28"/>
          </w:rPr>
          <w:t>12 м</w:t>
        </w:r>
      </w:smartTag>
      <w:r w:rsidRPr="00D12520">
        <w:rPr>
          <w:sz w:val="28"/>
          <w:szCs w:val="28"/>
        </w:rPr>
        <w:t xml:space="preserve"> не встречены.</w:t>
      </w:r>
      <w:r w:rsidRPr="009E1F4C">
        <w:rPr>
          <w:sz w:val="28"/>
          <w:szCs w:val="28"/>
        </w:rPr>
        <w:t xml:space="preserve"> </w:t>
      </w:r>
    </w:p>
    <w:p w:rsidR="00F33767" w:rsidRPr="00D12520" w:rsidRDefault="00F33767" w:rsidP="00F33767">
      <w:pPr>
        <w:ind w:firstLine="540"/>
        <w:rPr>
          <w:sz w:val="28"/>
          <w:szCs w:val="28"/>
        </w:rPr>
      </w:pPr>
      <w:r w:rsidRPr="00AD49DA">
        <w:rPr>
          <w:sz w:val="28"/>
          <w:szCs w:val="28"/>
        </w:rPr>
        <w:t xml:space="preserve">Основными природными ресурсами поселения являются подземные источники воды хозяйственно-питьевого назначения, строительная глина, песок, гравийно-песчаная смесь и др. </w:t>
      </w:r>
    </w:p>
    <w:p w:rsidR="00F33767" w:rsidRPr="003A7D12" w:rsidRDefault="00F33767" w:rsidP="00F33767">
      <w:pPr>
        <w:jc w:val="both"/>
        <w:rPr>
          <w:sz w:val="28"/>
          <w:szCs w:val="28"/>
        </w:rPr>
      </w:pPr>
    </w:p>
    <w:p w:rsidR="00F33767" w:rsidRPr="003A7D12" w:rsidRDefault="00F33767" w:rsidP="00F33767">
      <w:pPr>
        <w:jc w:val="both"/>
        <w:rPr>
          <w:sz w:val="28"/>
          <w:szCs w:val="28"/>
        </w:rPr>
      </w:pPr>
    </w:p>
    <w:p w:rsidR="00F33767" w:rsidRPr="003A7D12" w:rsidRDefault="00F33767" w:rsidP="00F33767">
      <w:pPr>
        <w:jc w:val="both"/>
        <w:rPr>
          <w:b/>
          <w:sz w:val="28"/>
          <w:szCs w:val="28"/>
        </w:rPr>
      </w:pPr>
      <w:r w:rsidRPr="003A7D12">
        <w:rPr>
          <w:b/>
          <w:sz w:val="28"/>
          <w:szCs w:val="28"/>
        </w:rPr>
        <w:t xml:space="preserve">Раздел 1. Сведенья </w:t>
      </w:r>
      <w:r>
        <w:rPr>
          <w:b/>
          <w:sz w:val="28"/>
          <w:szCs w:val="28"/>
        </w:rPr>
        <w:t>о водоснабжении</w:t>
      </w:r>
    </w:p>
    <w:p w:rsidR="00F33767" w:rsidRPr="003A7D12" w:rsidRDefault="00F33767" w:rsidP="00F33767">
      <w:pPr>
        <w:jc w:val="both"/>
        <w:rPr>
          <w:b/>
          <w:sz w:val="28"/>
          <w:szCs w:val="28"/>
        </w:rPr>
      </w:pPr>
    </w:p>
    <w:p w:rsidR="00F33767" w:rsidRPr="003A7D12" w:rsidRDefault="00F33767" w:rsidP="00F33767">
      <w:pPr>
        <w:jc w:val="both"/>
        <w:rPr>
          <w:b/>
          <w:sz w:val="28"/>
          <w:szCs w:val="28"/>
        </w:rPr>
      </w:pPr>
      <w:r w:rsidRPr="003A7D12">
        <w:rPr>
          <w:b/>
          <w:sz w:val="28"/>
          <w:szCs w:val="28"/>
        </w:rPr>
        <w:t>1.1. Проектные решения.</w:t>
      </w:r>
    </w:p>
    <w:p w:rsidR="00F33767" w:rsidRPr="003A7D12" w:rsidRDefault="00F33767" w:rsidP="00F33767">
      <w:pPr>
        <w:jc w:val="both"/>
        <w:rPr>
          <w:b/>
          <w:sz w:val="28"/>
          <w:szCs w:val="28"/>
        </w:rPr>
      </w:pPr>
    </w:p>
    <w:p w:rsidR="00F33767" w:rsidRPr="003A7D12" w:rsidRDefault="00F33767" w:rsidP="00F33767">
      <w:pPr>
        <w:ind w:firstLine="540"/>
        <w:jc w:val="both"/>
        <w:rPr>
          <w:sz w:val="28"/>
          <w:szCs w:val="28"/>
        </w:rPr>
      </w:pPr>
      <w:r w:rsidRPr="003A7D12">
        <w:rPr>
          <w:sz w:val="28"/>
          <w:szCs w:val="28"/>
        </w:rPr>
        <w:t xml:space="preserve">На территории </w:t>
      </w:r>
      <w:proofErr w:type="spellStart"/>
      <w:r w:rsidR="00C5141E">
        <w:rPr>
          <w:sz w:val="28"/>
          <w:szCs w:val="28"/>
        </w:rPr>
        <w:t>Большетелек</w:t>
      </w:r>
      <w:r w:rsidR="00C5141E" w:rsidRPr="00C00A6C">
        <w:rPr>
          <w:sz w:val="28"/>
          <w:szCs w:val="28"/>
        </w:rPr>
        <w:t>ского</w:t>
      </w:r>
      <w:proofErr w:type="spellEnd"/>
      <w:r w:rsidRPr="003A7D12">
        <w:rPr>
          <w:sz w:val="28"/>
          <w:szCs w:val="28"/>
        </w:rPr>
        <w:t xml:space="preserve"> сельсовета расположены </w:t>
      </w:r>
      <w:r w:rsidR="00C5141E">
        <w:rPr>
          <w:color w:val="000000"/>
          <w:sz w:val="28"/>
          <w:szCs w:val="28"/>
        </w:rPr>
        <w:t>2</w:t>
      </w:r>
      <w:r w:rsidRPr="003A7D12">
        <w:rPr>
          <w:sz w:val="28"/>
          <w:szCs w:val="28"/>
        </w:rPr>
        <w:t xml:space="preserve"> </w:t>
      </w:r>
      <w:proofErr w:type="gramStart"/>
      <w:r w:rsidRPr="003A7D12">
        <w:rPr>
          <w:sz w:val="28"/>
          <w:szCs w:val="28"/>
        </w:rPr>
        <w:t>артезианских</w:t>
      </w:r>
      <w:proofErr w:type="gramEnd"/>
      <w:r w:rsidRPr="003A7D12">
        <w:rPr>
          <w:sz w:val="28"/>
          <w:szCs w:val="28"/>
        </w:rPr>
        <w:t xml:space="preserve"> скважины, все скважины являются муниципальной собственностью </w:t>
      </w:r>
      <w:proofErr w:type="spellStart"/>
      <w:r w:rsidR="00C5141E">
        <w:rPr>
          <w:sz w:val="28"/>
          <w:szCs w:val="28"/>
        </w:rPr>
        <w:t>Большетелек</w:t>
      </w:r>
      <w:r w:rsidR="00C5141E" w:rsidRPr="00C00A6C">
        <w:rPr>
          <w:sz w:val="28"/>
          <w:szCs w:val="28"/>
        </w:rPr>
        <w:t>ского</w:t>
      </w:r>
      <w:proofErr w:type="spellEnd"/>
      <w:r w:rsidRPr="003A7D12">
        <w:rPr>
          <w:sz w:val="28"/>
          <w:szCs w:val="28"/>
        </w:rPr>
        <w:t xml:space="preserve"> сельсовета.</w:t>
      </w:r>
    </w:p>
    <w:p w:rsidR="00F33767" w:rsidRPr="003A7D12" w:rsidRDefault="00F33767" w:rsidP="00F33767">
      <w:pPr>
        <w:ind w:firstLine="540"/>
        <w:jc w:val="both"/>
        <w:rPr>
          <w:sz w:val="28"/>
          <w:szCs w:val="28"/>
        </w:rPr>
      </w:pPr>
      <w:r w:rsidRPr="003A7D12">
        <w:rPr>
          <w:sz w:val="28"/>
          <w:szCs w:val="28"/>
        </w:rPr>
        <w:t>Водоснабжение сельского поселения на перспективу предусматривается из подземных источников путем расширения водозаборов, модернизации существующих сетей и сооружений централизованного водоснабжения, строительства новых с применением современных технологий и материалов.</w:t>
      </w:r>
    </w:p>
    <w:p w:rsidR="00F33767" w:rsidRPr="003A7D12" w:rsidRDefault="00F33767" w:rsidP="00F33767">
      <w:pPr>
        <w:ind w:firstLine="540"/>
        <w:jc w:val="both"/>
        <w:rPr>
          <w:sz w:val="28"/>
          <w:szCs w:val="28"/>
        </w:rPr>
      </w:pPr>
      <w:r w:rsidRPr="003A7D12">
        <w:rPr>
          <w:sz w:val="28"/>
          <w:szCs w:val="28"/>
        </w:rPr>
        <w:t>Строительству водозаборных сооружений в каждом конкретном случае должны предшествовать специальные гидрогеологические изыскания. Для всех водозаборов предусматриваются установки по обеззараживанию воды.</w:t>
      </w:r>
    </w:p>
    <w:p w:rsidR="00F33767" w:rsidRPr="003A7D12" w:rsidRDefault="00F33767" w:rsidP="00F33767">
      <w:pPr>
        <w:jc w:val="both"/>
        <w:rPr>
          <w:sz w:val="28"/>
          <w:szCs w:val="28"/>
        </w:rPr>
      </w:pPr>
    </w:p>
    <w:p w:rsidR="00F33767" w:rsidRPr="003A7D12" w:rsidRDefault="00F33767" w:rsidP="00F33767">
      <w:pPr>
        <w:jc w:val="both"/>
        <w:rPr>
          <w:sz w:val="28"/>
          <w:szCs w:val="28"/>
        </w:rPr>
      </w:pPr>
      <w:r w:rsidRPr="003A7D12">
        <w:rPr>
          <w:sz w:val="28"/>
          <w:szCs w:val="28"/>
        </w:rPr>
        <w:t>Схемой предполагается 100% обеспечение жителей поселения чистой питьевой водой в расчетный срок.</w:t>
      </w:r>
    </w:p>
    <w:p w:rsidR="00F33767" w:rsidRPr="003A7D12" w:rsidRDefault="00F33767" w:rsidP="00F33767">
      <w:pPr>
        <w:jc w:val="both"/>
        <w:rPr>
          <w:sz w:val="28"/>
          <w:szCs w:val="28"/>
        </w:rPr>
      </w:pPr>
    </w:p>
    <w:p w:rsidR="00F33767" w:rsidRPr="003A7D12" w:rsidRDefault="00F33767" w:rsidP="00F33767">
      <w:pPr>
        <w:ind w:firstLine="540"/>
        <w:jc w:val="both"/>
        <w:rPr>
          <w:sz w:val="28"/>
          <w:szCs w:val="28"/>
        </w:rPr>
      </w:pPr>
      <w:r w:rsidRPr="003A7D12">
        <w:rPr>
          <w:sz w:val="28"/>
          <w:szCs w:val="28"/>
        </w:rPr>
        <w:t>В качестве основных источников водоснабжения</w:t>
      </w:r>
      <w:r w:rsidRPr="0053680D">
        <w:rPr>
          <w:sz w:val="28"/>
          <w:szCs w:val="28"/>
        </w:rPr>
        <w:t xml:space="preserve"> </w:t>
      </w:r>
      <w:proofErr w:type="spellStart"/>
      <w:r w:rsidR="00C5141E">
        <w:rPr>
          <w:sz w:val="28"/>
          <w:szCs w:val="28"/>
        </w:rPr>
        <w:t>Большетелек</w:t>
      </w:r>
      <w:r w:rsidR="00C5141E" w:rsidRPr="00C00A6C">
        <w:rPr>
          <w:sz w:val="28"/>
          <w:szCs w:val="28"/>
        </w:rPr>
        <w:t>ского</w:t>
      </w:r>
      <w:proofErr w:type="spellEnd"/>
      <w:r w:rsidRPr="003A7D12">
        <w:rPr>
          <w:sz w:val="28"/>
          <w:szCs w:val="28"/>
        </w:rPr>
        <w:t xml:space="preserve"> сельского поселения для хозяйственно-питьевых, промышленных и сельскохозяйственных нужд принимаются подземные источники, которые используются и в настоящее время. Возможным источником водоснабжения для технических нужд являются поверхностные источники.</w:t>
      </w:r>
    </w:p>
    <w:p w:rsidR="00F33767" w:rsidRPr="003A7D12" w:rsidRDefault="00F33767" w:rsidP="00F33767">
      <w:pPr>
        <w:ind w:firstLine="540"/>
        <w:jc w:val="both"/>
        <w:rPr>
          <w:sz w:val="28"/>
          <w:szCs w:val="28"/>
        </w:rPr>
      </w:pPr>
      <w:r w:rsidRPr="003A7D12">
        <w:rPr>
          <w:sz w:val="28"/>
          <w:szCs w:val="28"/>
        </w:rPr>
        <w:lastRenderedPageBreak/>
        <w:t>Проектные решения водоснабжения населённ</w:t>
      </w:r>
      <w:r w:rsidR="00C5141E">
        <w:rPr>
          <w:sz w:val="28"/>
          <w:szCs w:val="28"/>
        </w:rPr>
        <w:t>ого пункта</w:t>
      </w:r>
      <w:r w:rsidRPr="003A7D12">
        <w:rPr>
          <w:sz w:val="28"/>
          <w:szCs w:val="28"/>
        </w:rPr>
        <w:t xml:space="preserve"> </w:t>
      </w:r>
      <w:proofErr w:type="spellStart"/>
      <w:r w:rsidR="00C5141E">
        <w:rPr>
          <w:sz w:val="28"/>
          <w:szCs w:val="28"/>
        </w:rPr>
        <w:t>Большетелек</w:t>
      </w:r>
      <w:r w:rsidR="00C5141E" w:rsidRPr="00C00A6C">
        <w:rPr>
          <w:sz w:val="28"/>
          <w:szCs w:val="28"/>
        </w:rPr>
        <w:t>ского</w:t>
      </w:r>
      <w:proofErr w:type="spellEnd"/>
      <w:r w:rsidRPr="003A7D12">
        <w:rPr>
          <w:sz w:val="28"/>
          <w:szCs w:val="28"/>
        </w:rPr>
        <w:t xml:space="preserve"> </w:t>
      </w:r>
      <w:r>
        <w:rPr>
          <w:sz w:val="28"/>
          <w:szCs w:val="28"/>
        </w:rPr>
        <w:t xml:space="preserve">сельсовета </w:t>
      </w:r>
      <w:proofErr w:type="spellStart"/>
      <w:r>
        <w:rPr>
          <w:sz w:val="28"/>
          <w:szCs w:val="28"/>
        </w:rPr>
        <w:t>Идринского</w:t>
      </w:r>
      <w:proofErr w:type="spellEnd"/>
      <w:r w:rsidRPr="003A7D12">
        <w:rPr>
          <w:sz w:val="28"/>
          <w:szCs w:val="28"/>
        </w:rPr>
        <w:t xml:space="preserve"> района базируются на основе существующей, сложившейся системы водоснабжения  в соответствии с увеличением потребности, на основе Генерального плана, с учетом фактического состояния сетей и сооружений.</w:t>
      </w:r>
    </w:p>
    <w:p w:rsidR="00F33767" w:rsidRPr="003A7D12" w:rsidRDefault="00F33767" w:rsidP="00F33767">
      <w:pPr>
        <w:jc w:val="both"/>
        <w:rPr>
          <w:sz w:val="28"/>
          <w:szCs w:val="28"/>
        </w:rPr>
      </w:pPr>
    </w:p>
    <w:p w:rsidR="00F33767" w:rsidRPr="003A7D12" w:rsidRDefault="00F33767" w:rsidP="00F33767">
      <w:pPr>
        <w:jc w:val="both"/>
        <w:rPr>
          <w:sz w:val="28"/>
          <w:szCs w:val="28"/>
        </w:rPr>
      </w:pPr>
    </w:p>
    <w:p w:rsidR="00F33767" w:rsidRPr="003A7D12" w:rsidRDefault="00F33767" w:rsidP="00F33767">
      <w:pPr>
        <w:jc w:val="both"/>
        <w:rPr>
          <w:sz w:val="28"/>
          <w:szCs w:val="28"/>
        </w:rPr>
      </w:pPr>
      <w:r w:rsidRPr="003A7D12">
        <w:rPr>
          <w:b/>
          <w:sz w:val="28"/>
          <w:szCs w:val="28"/>
        </w:rPr>
        <w:t xml:space="preserve">1.2 Источники водоснабжения, схема развития инженерной инфраструктуры в границах населённых пунктов. Характеристика существующего состояния системы водоснабжения </w:t>
      </w:r>
      <w:proofErr w:type="spellStart"/>
      <w:r w:rsidR="00C5141E" w:rsidRPr="00C5141E">
        <w:rPr>
          <w:b/>
          <w:sz w:val="28"/>
          <w:szCs w:val="28"/>
        </w:rPr>
        <w:t>Большетелекского</w:t>
      </w:r>
      <w:proofErr w:type="spellEnd"/>
      <w:r w:rsidRPr="0053680D">
        <w:rPr>
          <w:b/>
          <w:sz w:val="28"/>
          <w:szCs w:val="28"/>
        </w:rPr>
        <w:t xml:space="preserve"> </w:t>
      </w:r>
      <w:r w:rsidRPr="003A7D12">
        <w:rPr>
          <w:b/>
          <w:sz w:val="28"/>
          <w:szCs w:val="28"/>
        </w:rPr>
        <w:t>сельсовета</w:t>
      </w:r>
      <w:r w:rsidRPr="003A7D12">
        <w:rPr>
          <w:sz w:val="28"/>
          <w:szCs w:val="28"/>
        </w:rPr>
        <w:t xml:space="preserve"> </w:t>
      </w:r>
    </w:p>
    <w:p w:rsidR="00F33767" w:rsidRPr="003A7D12" w:rsidRDefault="00F33767" w:rsidP="00F33767">
      <w:pPr>
        <w:ind w:firstLine="540"/>
        <w:jc w:val="both"/>
        <w:rPr>
          <w:sz w:val="28"/>
          <w:szCs w:val="28"/>
        </w:rPr>
      </w:pPr>
    </w:p>
    <w:p w:rsidR="00F33767" w:rsidRPr="003A7D12" w:rsidRDefault="00F33767" w:rsidP="00F33767">
      <w:pPr>
        <w:ind w:firstLine="540"/>
        <w:jc w:val="both"/>
        <w:rPr>
          <w:sz w:val="28"/>
          <w:szCs w:val="28"/>
        </w:rPr>
      </w:pPr>
      <w:r w:rsidRPr="003A7D12">
        <w:rPr>
          <w:sz w:val="28"/>
          <w:szCs w:val="28"/>
        </w:rPr>
        <w:t xml:space="preserve">Система водоснабжения населённого пункта </w:t>
      </w:r>
      <w:r w:rsidR="00C5141E">
        <w:rPr>
          <w:sz w:val="28"/>
          <w:szCs w:val="28"/>
        </w:rPr>
        <w:t xml:space="preserve">Большой </w:t>
      </w:r>
      <w:proofErr w:type="spellStart"/>
      <w:r w:rsidR="00C5141E">
        <w:rPr>
          <w:sz w:val="28"/>
          <w:szCs w:val="28"/>
        </w:rPr>
        <w:t>Телек</w:t>
      </w:r>
      <w:proofErr w:type="spellEnd"/>
      <w:r w:rsidRPr="003A7D12">
        <w:rPr>
          <w:sz w:val="28"/>
          <w:szCs w:val="28"/>
        </w:rPr>
        <w:t xml:space="preserve"> централизованная, объединенная хозяйственно-питьевая, противопожарная – по назначению</w:t>
      </w:r>
      <w:r w:rsidRPr="002E7247">
        <w:rPr>
          <w:b/>
          <w:sz w:val="28"/>
          <w:szCs w:val="28"/>
        </w:rPr>
        <w:t>.</w:t>
      </w:r>
    </w:p>
    <w:p w:rsidR="00F33767" w:rsidRPr="003A7D12" w:rsidRDefault="00F33767" w:rsidP="00F33767">
      <w:pPr>
        <w:ind w:firstLine="540"/>
        <w:jc w:val="both"/>
        <w:rPr>
          <w:sz w:val="28"/>
          <w:szCs w:val="28"/>
        </w:rPr>
      </w:pPr>
      <w:r w:rsidRPr="003A7D12">
        <w:rPr>
          <w:sz w:val="28"/>
          <w:szCs w:val="28"/>
        </w:rPr>
        <w:t>Подача воды питьевого качества предусматривается населению на хозяйственно-питьевые нужды, полив и на пожаротушение.</w:t>
      </w:r>
    </w:p>
    <w:p w:rsidR="00F33767" w:rsidRPr="003A7D12" w:rsidRDefault="00F33767" w:rsidP="00F33767">
      <w:pPr>
        <w:jc w:val="both"/>
        <w:rPr>
          <w:sz w:val="28"/>
          <w:szCs w:val="28"/>
        </w:rPr>
      </w:pPr>
    </w:p>
    <w:p w:rsidR="00F33767" w:rsidRPr="003A7D12" w:rsidRDefault="00F33767" w:rsidP="00F33767">
      <w:pPr>
        <w:ind w:firstLine="540"/>
        <w:jc w:val="both"/>
        <w:rPr>
          <w:sz w:val="28"/>
          <w:szCs w:val="28"/>
        </w:rPr>
      </w:pPr>
      <w:r>
        <w:rPr>
          <w:sz w:val="28"/>
          <w:szCs w:val="28"/>
        </w:rPr>
        <w:t xml:space="preserve">Водоснабжение </w:t>
      </w:r>
      <w:proofErr w:type="spellStart"/>
      <w:r w:rsidR="000D148C">
        <w:rPr>
          <w:sz w:val="28"/>
          <w:szCs w:val="28"/>
        </w:rPr>
        <w:t>Большетелек</w:t>
      </w:r>
      <w:r w:rsidR="000D148C" w:rsidRPr="00C00A6C">
        <w:rPr>
          <w:sz w:val="28"/>
          <w:szCs w:val="28"/>
        </w:rPr>
        <w:t>ского</w:t>
      </w:r>
      <w:proofErr w:type="spellEnd"/>
      <w:r>
        <w:rPr>
          <w:sz w:val="28"/>
          <w:szCs w:val="28"/>
        </w:rPr>
        <w:t xml:space="preserve"> сельсовета осуществля</w:t>
      </w:r>
      <w:r w:rsidR="00C5141E">
        <w:rPr>
          <w:sz w:val="28"/>
          <w:szCs w:val="28"/>
        </w:rPr>
        <w:t>ется из 2</w:t>
      </w:r>
      <w:r w:rsidRPr="003A7D12">
        <w:rPr>
          <w:sz w:val="28"/>
          <w:szCs w:val="28"/>
        </w:rPr>
        <w:t xml:space="preserve"> водозаборных скважин.</w:t>
      </w:r>
    </w:p>
    <w:p w:rsidR="00F33767" w:rsidRPr="003A7D12" w:rsidRDefault="00C5141E" w:rsidP="00F33767">
      <w:pPr>
        <w:jc w:val="both"/>
        <w:rPr>
          <w:b/>
          <w:sz w:val="28"/>
          <w:szCs w:val="28"/>
        </w:rPr>
      </w:pPr>
      <w:r>
        <w:rPr>
          <w:b/>
          <w:sz w:val="28"/>
          <w:szCs w:val="28"/>
        </w:rPr>
        <w:t xml:space="preserve">с. Большой </w:t>
      </w:r>
      <w:proofErr w:type="spellStart"/>
      <w:r>
        <w:rPr>
          <w:b/>
          <w:sz w:val="28"/>
          <w:szCs w:val="28"/>
        </w:rPr>
        <w:t>Телек</w:t>
      </w:r>
      <w:proofErr w:type="spellEnd"/>
    </w:p>
    <w:p w:rsidR="00F33767" w:rsidRPr="003A7D12" w:rsidRDefault="00F33767" w:rsidP="00F33767">
      <w:pPr>
        <w:jc w:val="both"/>
        <w:rPr>
          <w:color w:val="000000"/>
          <w:sz w:val="28"/>
          <w:szCs w:val="28"/>
        </w:rPr>
      </w:pPr>
      <w:r>
        <w:rPr>
          <w:color w:val="000000"/>
          <w:sz w:val="28"/>
          <w:szCs w:val="28"/>
        </w:rPr>
        <w:t>- скважина №1 – 10,0</w:t>
      </w:r>
      <w:r w:rsidRPr="00A537F3">
        <w:rPr>
          <w:sz w:val="28"/>
          <w:szCs w:val="28"/>
        </w:rPr>
        <w:t xml:space="preserve"> </w:t>
      </w:r>
      <w:r>
        <w:rPr>
          <w:sz w:val="28"/>
          <w:szCs w:val="28"/>
        </w:rPr>
        <w:t>м³/</w:t>
      </w:r>
      <w:r w:rsidRPr="003A7D12">
        <w:rPr>
          <w:color w:val="000000"/>
          <w:sz w:val="28"/>
          <w:szCs w:val="28"/>
        </w:rPr>
        <w:t>час, насос ЭЦВ-6</w:t>
      </w:r>
    </w:p>
    <w:p w:rsidR="00F33767" w:rsidRPr="003A7D12" w:rsidRDefault="00F33767" w:rsidP="00F33767">
      <w:pPr>
        <w:ind w:firstLine="540"/>
        <w:jc w:val="both"/>
        <w:rPr>
          <w:sz w:val="28"/>
          <w:szCs w:val="28"/>
        </w:rPr>
      </w:pPr>
      <w:r w:rsidRPr="003A7D12">
        <w:rPr>
          <w:sz w:val="28"/>
          <w:szCs w:val="28"/>
        </w:rPr>
        <w:t>Протяженность водопровод</w:t>
      </w:r>
      <w:r w:rsidR="00221D0F">
        <w:rPr>
          <w:sz w:val="28"/>
          <w:szCs w:val="28"/>
        </w:rPr>
        <w:t>ной сети составляет 7000</w:t>
      </w:r>
      <w:r w:rsidRPr="003A7D12">
        <w:rPr>
          <w:sz w:val="28"/>
          <w:szCs w:val="28"/>
        </w:rPr>
        <w:t xml:space="preserve"> метров</w:t>
      </w:r>
      <w:r>
        <w:rPr>
          <w:sz w:val="28"/>
          <w:szCs w:val="28"/>
        </w:rPr>
        <w:t>, имеется 1 водонапорная башня, с объемом бака 65м³</w:t>
      </w:r>
      <w:r w:rsidRPr="003A7D12">
        <w:rPr>
          <w:sz w:val="28"/>
          <w:szCs w:val="28"/>
        </w:rPr>
        <w:t>.</w:t>
      </w:r>
    </w:p>
    <w:p w:rsidR="00F33767" w:rsidRPr="003A7D12" w:rsidRDefault="00221D0F" w:rsidP="00F33767">
      <w:pPr>
        <w:ind w:firstLine="540"/>
        <w:jc w:val="both"/>
        <w:rPr>
          <w:sz w:val="28"/>
          <w:szCs w:val="28"/>
        </w:rPr>
      </w:pPr>
      <w:r>
        <w:rPr>
          <w:sz w:val="28"/>
          <w:szCs w:val="28"/>
        </w:rPr>
        <w:t>Водопровод построен в 1971</w:t>
      </w:r>
      <w:r w:rsidR="00F33767">
        <w:rPr>
          <w:sz w:val="28"/>
          <w:szCs w:val="28"/>
        </w:rPr>
        <w:t xml:space="preserve"> году</w:t>
      </w:r>
      <w:r w:rsidR="00F33767" w:rsidRPr="003A7D12">
        <w:rPr>
          <w:sz w:val="28"/>
          <w:szCs w:val="28"/>
        </w:rPr>
        <w:t>.</w:t>
      </w:r>
    </w:p>
    <w:p w:rsidR="00F33767" w:rsidRPr="003A7D12" w:rsidRDefault="00F33767" w:rsidP="00F33767">
      <w:pPr>
        <w:jc w:val="both"/>
        <w:rPr>
          <w:sz w:val="28"/>
          <w:szCs w:val="28"/>
        </w:rPr>
      </w:pPr>
    </w:p>
    <w:p w:rsidR="00F33767" w:rsidRPr="003A7D12" w:rsidRDefault="00F33767" w:rsidP="00F33767">
      <w:pPr>
        <w:jc w:val="both"/>
        <w:rPr>
          <w:color w:val="000000"/>
          <w:sz w:val="28"/>
          <w:szCs w:val="28"/>
        </w:rPr>
      </w:pPr>
      <w:r>
        <w:rPr>
          <w:color w:val="000000"/>
          <w:sz w:val="28"/>
          <w:szCs w:val="28"/>
        </w:rPr>
        <w:t>- скважина №</w:t>
      </w:r>
      <w:r w:rsidR="000D148C">
        <w:rPr>
          <w:color w:val="000000"/>
          <w:sz w:val="28"/>
          <w:szCs w:val="28"/>
        </w:rPr>
        <w:t>2</w:t>
      </w:r>
      <w:r>
        <w:rPr>
          <w:color w:val="000000"/>
          <w:sz w:val="28"/>
          <w:szCs w:val="28"/>
        </w:rPr>
        <w:t>- 10,0</w:t>
      </w:r>
      <w:r w:rsidRPr="00A537F3">
        <w:rPr>
          <w:sz w:val="28"/>
          <w:szCs w:val="28"/>
        </w:rPr>
        <w:t xml:space="preserve"> </w:t>
      </w:r>
      <w:r>
        <w:rPr>
          <w:sz w:val="28"/>
          <w:szCs w:val="28"/>
        </w:rPr>
        <w:t>м³</w:t>
      </w:r>
      <w:r w:rsidRPr="003A7D12">
        <w:rPr>
          <w:color w:val="000000"/>
          <w:sz w:val="28"/>
          <w:szCs w:val="28"/>
        </w:rPr>
        <w:t>/час, насос ЭЦВ-6</w:t>
      </w:r>
    </w:p>
    <w:p w:rsidR="00F33767" w:rsidRPr="003A7D12" w:rsidRDefault="00F33767" w:rsidP="00F33767">
      <w:pPr>
        <w:jc w:val="both"/>
        <w:rPr>
          <w:sz w:val="28"/>
          <w:szCs w:val="28"/>
        </w:rPr>
      </w:pPr>
      <w:r w:rsidRPr="003A7D12">
        <w:rPr>
          <w:sz w:val="28"/>
          <w:szCs w:val="28"/>
        </w:rPr>
        <w:t>Протяженность водопровод</w:t>
      </w:r>
      <w:r>
        <w:rPr>
          <w:sz w:val="28"/>
          <w:szCs w:val="28"/>
        </w:rPr>
        <w:t xml:space="preserve">ной сети составляет </w:t>
      </w:r>
      <w:r w:rsidR="00221D0F">
        <w:rPr>
          <w:sz w:val="28"/>
          <w:szCs w:val="28"/>
        </w:rPr>
        <w:t>7000</w:t>
      </w:r>
      <w:r>
        <w:rPr>
          <w:sz w:val="28"/>
          <w:szCs w:val="28"/>
        </w:rPr>
        <w:t xml:space="preserve"> метра, имеется 1 водонапорная башня</w:t>
      </w:r>
      <w:r w:rsidRPr="003A7D12">
        <w:rPr>
          <w:sz w:val="28"/>
          <w:szCs w:val="28"/>
        </w:rPr>
        <w:t xml:space="preserve"> с объемом бака </w:t>
      </w:r>
      <w:r>
        <w:rPr>
          <w:sz w:val="28"/>
          <w:szCs w:val="28"/>
        </w:rPr>
        <w:t>65м³</w:t>
      </w:r>
      <w:r w:rsidRPr="003A7D12">
        <w:rPr>
          <w:sz w:val="28"/>
          <w:szCs w:val="28"/>
        </w:rPr>
        <w:t>.</w:t>
      </w:r>
    </w:p>
    <w:p w:rsidR="00F33767" w:rsidRPr="003A7D12" w:rsidRDefault="00221D0F" w:rsidP="00F33767">
      <w:pPr>
        <w:ind w:firstLine="540"/>
        <w:jc w:val="both"/>
        <w:rPr>
          <w:sz w:val="28"/>
          <w:szCs w:val="28"/>
        </w:rPr>
      </w:pPr>
      <w:r>
        <w:rPr>
          <w:sz w:val="28"/>
          <w:szCs w:val="28"/>
        </w:rPr>
        <w:t>Водопровод построен в 1989</w:t>
      </w:r>
      <w:r w:rsidR="00F33767">
        <w:rPr>
          <w:sz w:val="28"/>
          <w:szCs w:val="28"/>
        </w:rPr>
        <w:t xml:space="preserve"> году</w:t>
      </w:r>
      <w:r w:rsidR="00F33767" w:rsidRPr="003A7D12">
        <w:rPr>
          <w:sz w:val="28"/>
          <w:szCs w:val="28"/>
        </w:rPr>
        <w:t>.</w:t>
      </w:r>
    </w:p>
    <w:p w:rsidR="00F33767" w:rsidRPr="003A7D12" w:rsidRDefault="00F33767" w:rsidP="00F33767">
      <w:pPr>
        <w:jc w:val="both"/>
        <w:rPr>
          <w:sz w:val="28"/>
          <w:szCs w:val="28"/>
        </w:rPr>
      </w:pPr>
    </w:p>
    <w:p w:rsidR="00F33767" w:rsidRPr="003A7D12" w:rsidRDefault="00F33767" w:rsidP="00F33767">
      <w:pPr>
        <w:ind w:firstLine="540"/>
        <w:jc w:val="both"/>
        <w:rPr>
          <w:sz w:val="28"/>
          <w:szCs w:val="28"/>
        </w:rPr>
      </w:pPr>
      <w:r w:rsidRPr="003A7D12">
        <w:rPr>
          <w:sz w:val="28"/>
          <w:szCs w:val="28"/>
        </w:rPr>
        <w:t>Вопросами по обеспечению населения хозяйственной и питьевой водой занимается Администрация сельского поселения. Источниками водоснабжения,  являются подземные воды. Для добычи воды используется глубоководные скважины,  не имеющие очистных сооружений, обеззараживающих установок. Зоны санитарной охраны водных источников имеются. Модернизация, капитальный ремонт и строительство сооружений водоснабжения и водоотведения не производятся. Одной из причин 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rsidR="00F33767" w:rsidRPr="003A7D12" w:rsidRDefault="00F33767" w:rsidP="00F33767">
      <w:pPr>
        <w:ind w:firstLine="540"/>
        <w:jc w:val="both"/>
        <w:rPr>
          <w:sz w:val="28"/>
          <w:szCs w:val="28"/>
        </w:rPr>
      </w:pPr>
      <w:r w:rsidRPr="003A7D12">
        <w:rPr>
          <w:sz w:val="28"/>
          <w:szCs w:val="28"/>
        </w:rPr>
        <w:t xml:space="preserve">Техническое состояние существующих сетей и сооружений водопровода, в виду их длительной эксплуатации, снижает уровень </w:t>
      </w:r>
      <w:r w:rsidRPr="003A7D12">
        <w:rPr>
          <w:sz w:val="28"/>
          <w:szCs w:val="28"/>
        </w:rPr>
        <w:lastRenderedPageBreak/>
        <w:t>подготовки воды питьевого качества.  Требуется ремонт водопроводных сетей и реконструкция водозаборных сооружений. Вода должна отвечать требованиям норм децентрализованных и централизованных систем питьевого водоснабжения.</w:t>
      </w:r>
    </w:p>
    <w:p w:rsidR="00F33767" w:rsidRPr="003A7D12" w:rsidRDefault="00F33767" w:rsidP="00F33767">
      <w:pPr>
        <w:ind w:firstLine="540"/>
        <w:jc w:val="both"/>
        <w:rPr>
          <w:sz w:val="28"/>
          <w:szCs w:val="28"/>
        </w:rPr>
      </w:pPr>
      <w:r w:rsidRPr="003A7D12">
        <w:rPr>
          <w:sz w:val="28"/>
          <w:szCs w:val="28"/>
        </w:rPr>
        <w:t xml:space="preserve">Под реконструкцией водозаборных сооружений подразумевается приобретение и монтаж установки по очистки и обеззараживанию воды. </w:t>
      </w:r>
    </w:p>
    <w:p w:rsidR="00F33767" w:rsidRPr="003A7D12" w:rsidRDefault="00F33767" w:rsidP="00F33767">
      <w:pPr>
        <w:ind w:firstLine="540"/>
        <w:jc w:val="both"/>
        <w:rPr>
          <w:sz w:val="28"/>
          <w:szCs w:val="28"/>
        </w:rPr>
      </w:pPr>
      <w:r w:rsidRPr="003A7D12">
        <w:rPr>
          <w:sz w:val="28"/>
          <w:szCs w:val="28"/>
        </w:rPr>
        <w:t>Ремонт водопроводов и реконструкция водозаборных сооружений возможна при условии выделения поселению субсидий из краевого бюджета.</w:t>
      </w:r>
    </w:p>
    <w:p w:rsidR="00F33767" w:rsidRPr="003A7D12" w:rsidRDefault="00F33767" w:rsidP="00F33767">
      <w:pPr>
        <w:ind w:firstLine="540"/>
        <w:jc w:val="both"/>
        <w:rPr>
          <w:sz w:val="28"/>
          <w:szCs w:val="28"/>
        </w:rPr>
      </w:pPr>
    </w:p>
    <w:p w:rsidR="00F33767" w:rsidRPr="003A7D12" w:rsidRDefault="00F33767" w:rsidP="00F33767">
      <w:pPr>
        <w:jc w:val="both"/>
        <w:rPr>
          <w:sz w:val="28"/>
          <w:szCs w:val="28"/>
        </w:rPr>
      </w:pPr>
    </w:p>
    <w:p w:rsidR="00F33767" w:rsidRPr="003A7D12" w:rsidRDefault="00F33767" w:rsidP="00F33767">
      <w:pPr>
        <w:jc w:val="both"/>
        <w:rPr>
          <w:b/>
          <w:sz w:val="28"/>
          <w:szCs w:val="28"/>
        </w:rPr>
      </w:pPr>
      <w:r w:rsidRPr="003A7D12">
        <w:rPr>
          <w:b/>
          <w:sz w:val="28"/>
          <w:szCs w:val="28"/>
        </w:rPr>
        <w:t>1.3 Основные проблемы децентрализованных и централизованных систем водоснабжения по поселению:</w:t>
      </w:r>
    </w:p>
    <w:p w:rsidR="00F33767" w:rsidRPr="003A7D12" w:rsidRDefault="00F33767" w:rsidP="00F33767">
      <w:pPr>
        <w:jc w:val="both"/>
        <w:rPr>
          <w:sz w:val="28"/>
          <w:szCs w:val="28"/>
        </w:rPr>
      </w:pPr>
    </w:p>
    <w:p w:rsidR="00F33767" w:rsidRPr="003A7D12" w:rsidRDefault="00F33767" w:rsidP="00F33767">
      <w:pPr>
        <w:jc w:val="both"/>
        <w:rPr>
          <w:sz w:val="28"/>
          <w:szCs w:val="28"/>
        </w:rPr>
      </w:pPr>
      <w:r w:rsidRPr="003A7D12">
        <w:rPr>
          <w:sz w:val="28"/>
          <w:szCs w:val="28"/>
        </w:rPr>
        <w:t>1.Несоответствие объектов водоснабжения санитарным нормам и правилам (неудовлетворительное санитарно-техническое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F33767" w:rsidRPr="003A7D12" w:rsidRDefault="00F33767" w:rsidP="00F33767">
      <w:pPr>
        <w:jc w:val="both"/>
        <w:rPr>
          <w:sz w:val="28"/>
          <w:szCs w:val="28"/>
        </w:rPr>
      </w:pPr>
      <w:r w:rsidRPr="003A7D12">
        <w:rPr>
          <w:sz w:val="28"/>
          <w:szCs w:val="28"/>
        </w:rPr>
        <w:t>2.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F33767" w:rsidRPr="003A7D12" w:rsidRDefault="00F33767" w:rsidP="00F33767">
      <w:pPr>
        <w:jc w:val="both"/>
        <w:rPr>
          <w:sz w:val="28"/>
          <w:szCs w:val="28"/>
        </w:rPr>
      </w:pPr>
      <w:r w:rsidRPr="003A7D12">
        <w:rPr>
          <w:sz w:val="28"/>
          <w:szCs w:val="28"/>
        </w:rPr>
        <w:t>3. Отсутствие необходимого комплекса очистных сооружений (установок по обеззараживанию) на водопроводах,  подающих потребителям воду.</w:t>
      </w:r>
    </w:p>
    <w:p w:rsidR="00F33767" w:rsidRPr="003A7D12" w:rsidRDefault="00F33767" w:rsidP="00F33767">
      <w:pPr>
        <w:jc w:val="both"/>
        <w:rPr>
          <w:sz w:val="28"/>
          <w:szCs w:val="28"/>
        </w:rPr>
      </w:pPr>
      <w:r w:rsidRPr="003A7D12">
        <w:rPr>
          <w:sz w:val="28"/>
          <w:szCs w:val="28"/>
        </w:rPr>
        <w:t>4. Отсутствие современных технологий водоочистки.</w:t>
      </w:r>
    </w:p>
    <w:p w:rsidR="00F33767" w:rsidRPr="003A7D12" w:rsidRDefault="00F33767" w:rsidP="00F33767">
      <w:pPr>
        <w:jc w:val="both"/>
        <w:rPr>
          <w:sz w:val="28"/>
          <w:szCs w:val="28"/>
        </w:rPr>
      </w:pPr>
      <w:r w:rsidRPr="003A7D12">
        <w:rPr>
          <w:sz w:val="28"/>
          <w:szCs w:val="28"/>
        </w:rPr>
        <w:t>5. Высокая изношенность головных сооружений и разводящих сетей.</w:t>
      </w:r>
    </w:p>
    <w:p w:rsidR="00F33767" w:rsidRPr="003A7D12" w:rsidRDefault="00F33767" w:rsidP="00F33767">
      <w:pPr>
        <w:jc w:val="both"/>
        <w:rPr>
          <w:sz w:val="28"/>
          <w:szCs w:val="28"/>
        </w:rPr>
      </w:pPr>
      <w:r w:rsidRPr="003A7D12">
        <w:rPr>
          <w:sz w:val="28"/>
          <w:szCs w:val="28"/>
        </w:rPr>
        <w:t>6. Высокие потери воды в процессе транспортировки ее к местам потребления.</w:t>
      </w:r>
    </w:p>
    <w:p w:rsidR="00F33767" w:rsidRPr="003A7D12" w:rsidRDefault="00F33767" w:rsidP="00F33767">
      <w:pPr>
        <w:jc w:val="both"/>
        <w:rPr>
          <w:sz w:val="28"/>
          <w:szCs w:val="28"/>
        </w:rPr>
      </w:pPr>
    </w:p>
    <w:p w:rsidR="00F33767" w:rsidRPr="003A7D12" w:rsidRDefault="00F33767" w:rsidP="00F33767">
      <w:pPr>
        <w:ind w:firstLine="540"/>
        <w:jc w:val="both"/>
        <w:rPr>
          <w:sz w:val="28"/>
          <w:szCs w:val="28"/>
        </w:rPr>
      </w:pPr>
      <w:r w:rsidRPr="003A7D12">
        <w:rPr>
          <w:sz w:val="28"/>
          <w:szCs w:val="28"/>
        </w:rPr>
        <w:t>Для гарантированного водоснабжения</w:t>
      </w:r>
      <w:r>
        <w:rPr>
          <w:sz w:val="28"/>
          <w:szCs w:val="28"/>
        </w:rPr>
        <w:t xml:space="preserve"> населенн</w:t>
      </w:r>
      <w:r w:rsidR="007B4DDE">
        <w:rPr>
          <w:sz w:val="28"/>
          <w:szCs w:val="28"/>
        </w:rPr>
        <w:t>ого</w:t>
      </w:r>
      <w:r>
        <w:rPr>
          <w:sz w:val="28"/>
          <w:szCs w:val="28"/>
        </w:rPr>
        <w:t xml:space="preserve"> пункт</w:t>
      </w:r>
      <w:r w:rsidR="007B4DDE">
        <w:rPr>
          <w:sz w:val="28"/>
          <w:szCs w:val="28"/>
        </w:rPr>
        <w:t>а</w:t>
      </w:r>
      <w:r>
        <w:rPr>
          <w:sz w:val="28"/>
          <w:szCs w:val="28"/>
        </w:rPr>
        <w:t xml:space="preserve"> </w:t>
      </w:r>
      <w:proofErr w:type="spellStart"/>
      <w:r w:rsidR="007B4DDE">
        <w:rPr>
          <w:sz w:val="28"/>
          <w:szCs w:val="28"/>
        </w:rPr>
        <w:t>Большетелек</w:t>
      </w:r>
      <w:r w:rsidR="007B4DDE" w:rsidRPr="00C00A6C">
        <w:rPr>
          <w:sz w:val="28"/>
          <w:szCs w:val="28"/>
        </w:rPr>
        <w:t>ского</w:t>
      </w:r>
      <w:proofErr w:type="spellEnd"/>
      <w:r>
        <w:rPr>
          <w:sz w:val="28"/>
          <w:szCs w:val="28"/>
        </w:rPr>
        <w:t xml:space="preserve"> сельсовета</w:t>
      </w:r>
      <w:r w:rsidRPr="003A7D12">
        <w:rPr>
          <w:sz w:val="28"/>
          <w:szCs w:val="28"/>
        </w:rPr>
        <w:t>,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rsidR="00F33767" w:rsidRPr="003A7D12" w:rsidRDefault="00F33767" w:rsidP="00F33767">
      <w:pPr>
        <w:jc w:val="both"/>
        <w:rPr>
          <w:sz w:val="28"/>
          <w:szCs w:val="28"/>
        </w:rPr>
      </w:pPr>
      <w:r w:rsidRPr="003A7D12">
        <w:rPr>
          <w:sz w:val="28"/>
          <w:szCs w:val="28"/>
        </w:rPr>
        <w:t>- Капитальный ремонт</w:t>
      </w:r>
      <w:r>
        <w:rPr>
          <w:sz w:val="28"/>
          <w:szCs w:val="28"/>
        </w:rPr>
        <w:t xml:space="preserve"> водопроводных сетей </w:t>
      </w:r>
      <w:r w:rsidR="007B4DDE">
        <w:rPr>
          <w:sz w:val="28"/>
          <w:szCs w:val="28"/>
        </w:rPr>
        <w:t xml:space="preserve">с. Большой </w:t>
      </w:r>
      <w:proofErr w:type="spellStart"/>
      <w:r w:rsidR="007B4DDE">
        <w:rPr>
          <w:sz w:val="28"/>
          <w:szCs w:val="28"/>
        </w:rPr>
        <w:t>Телек</w:t>
      </w:r>
      <w:proofErr w:type="spellEnd"/>
      <w:r w:rsidR="007B4DDE">
        <w:rPr>
          <w:sz w:val="28"/>
          <w:szCs w:val="28"/>
        </w:rPr>
        <w:t>;</w:t>
      </w:r>
    </w:p>
    <w:p w:rsidR="00F33767" w:rsidRPr="003A7D12" w:rsidRDefault="00F33767" w:rsidP="00F33767">
      <w:pPr>
        <w:jc w:val="both"/>
        <w:rPr>
          <w:sz w:val="28"/>
          <w:szCs w:val="28"/>
        </w:rPr>
      </w:pPr>
      <w:r w:rsidRPr="003A7D12">
        <w:rPr>
          <w:sz w:val="28"/>
          <w:szCs w:val="28"/>
        </w:rPr>
        <w:t>- Капитальный ремонт существующих глубоководных скважин с заменой технологического оборудования и ремонтом оголовка, выполнить ряд мероприятий: демонтаж насоса и обсадных труб. Прокачка эрлифтом в течение двух суток;</w:t>
      </w:r>
    </w:p>
    <w:p w:rsidR="00F33767" w:rsidRPr="003A7D12" w:rsidRDefault="00F33767" w:rsidP="00F33767">
      <w:pPr>
        <w:jc w:val="both"/>
        <w:rPr>
          <w:sz w:val="28"/>
          <w:szCs w:val="28"/>
        </w:rPr>
      </w:pPr>
      <w:r w:rsidRPr="003A7D12">
        <w:rPr>
          <w:sz w:val="28"/>
          <w:szCs w:val="28"/>
        </w:rPr>
        <w:t>- Р</w:t>
      </w:r>
      <w:r>
        <w:rPr>
          <w:sz w:val="28"/>
          <w:szCs w:val="28"/>
        </w:rPr>
        <w:t>азвитие действующей</w:t>
      </w:r>
      <w:r w:rsidRPr="003A7D12">
        <w:rPr>
          <w:sz w:val="28"/>
          <w:szCs w:val="28"/>
        </w:rPr>
        <w:t xml:space="preserve"> сети водопровода.</w:t>
      </w:r>
    </w:p>
    <w:p w:rsidR="00F33767" w:rsidRPr="003A7D12" w:rsidRDefault="00F33767" w:rsidP="00F33767">
      <w:pPr>
        <w:jc w:val="both"/>
        <w:rPr>
          <w:sz w:val="28"/>
          <w:szCs w:val="28"/>
        </w:rPr>
      </w:pPr>
      <w:r w:rsidRPr="003A7D12">
        <w:rPr>
          <w:sz w:val="28"/>
          <w:szCs w:val="28"/>
        </w:rPr>
        <w:t>- Поэтапная реконструкция существующих сетей и замена изношенных участков сети.</w:t>
      </w:r>
    </w:p>
    <w:p w:rsidR="00F33767" w:rsidRPr="003A7D12" w:rsidRDefault="00F33767" w:rsidP="00F33767">
      <w:pPr>
        <w:jc w:val="both"/>
        <w:rPr>
          <w:sz w:val="28"/>
          <w:szCs w:val="28"/>
        </w:rPr>
      </w:pPr>
      <w:r w:rsidRPr="003A7D12">
        <w:rPr>
          <w:sz w:val="28"/>
          <w:szCs w:val="28"/>
        </w:rPr>
        <w:t xml:space="preserve">Водопроводную сеть необходимо планировать на перспективу </w:t>
      </w:r>
    </w:p>
    <w:p w:rsidR="00F33767" w:rsidRPr="003A7D12" w:rsidRDefault="00F33767" w:rsidP="00F33767">
      <w:pPr>
        <w:jc w:val="both"/>
        <w:rPr>
          <w:sz w:val="28"/>
          <w:szCs w:val="28"/>
        </w:rPr>
      </w:pPr>
      <w:r w:rsidRPr="003A7D12">
        <w:rPr>
          <w:sz w:val="28"/>
          <w:szCs w:val="28"/>
        </w:rPr>
        <w:t xml:space="preserve">диаметр. </w:t>
      </w:r>
      <w:smartTag w:uri="urn:schemas-microsoft-com:office:smarttags" w:element="metricconverter">
        <w:smartTagPr>
          <w:attr w:name="ProductID" w:val="100 мм"/>
        </w:smartTagPr>
        <w:r w:rsidRPr="003A7D12">
          <w:rPr>
            <w:sz w:val="28"/>
            <w:szCs w:val="28"/>
          </w:rPr>
          <w:t>100 мм</w:t>
        </w:r>
      </w:smartTag>
      <w:proofErr w:type="gramStart"/>
      <w:r w:rsidRPr="003A7D12">
        <w:rPr>
          <w:sz w:val="28"/>
          <w:szCs w:val="28"/>
        </w:rPr>
        <w:t>.</w:t>
      </w:r>
      <w:proofErr w:type="gramEnd"/>
      <w:r w:rsidRPr="003A7D12">
        <w:rPr>
          <w:sz w:val="28"/>
          <w:szCs w:val="28"/>
        </w:rPr>
        <w:t xml:space="preserve">  </w:t>
      </w:r>
      <w:proofErr w:type="gramStart"/>
      <w:r w:rsidRPr="003A7D12">
        <w:rPr>
          <w:sz w:val="28"/>
          <w:szCs w:val="28"/>
        </w:rPr>
        <w:t>п</w:t>
      </w:r>
      <w:proofErr w:type="gramEnd"/>
      <w:r w:rsidRPr="003A7D12">
        <w:rPr>
          <w:sz w:val="28"/>
          <w:szCs w:val="28"/>
        </w:rPr>
        <w:t>олиэтиленовых труб ПЭ 100 SDR17  ГОСТ  18599-2001.</w:t>
      </w:r>
    </w:p>
    <w:p w:rsidR="00F33767" w:rsidRPr="003A7D12" w:rsidRDefault="00F33767" w:rsidP="00F33767">
      <w:pPr>
        <w:jc w:val="both"/>
        <w:rPr>
          <w:sz w:val="28"/>
          <w:szCs w:val="28"/>
        </w:rPr>
      </w:pPr>
    </w:p>
    <w:p w:rsidR="00F33767" w:rsidRPr="003A7D12" w:rsidRDefault="00F33767" w:rsidP="00F33767">
      <w:pPr>
        <w:jc w:val="both"/>
        <w:rPr>
          <w:sz w:val="28"/>
          <w:szCs w:val="28"/>
        </w:rPr>
      </w:pPr>
      <w:r w:rsidRPr="003A7D12">
        <w:rPr>
          <w:b/>
          <w:sz w:val="28"/>
          <w:szCs w:val="28"/>
        </w:rPr>
        <w:lastRenderedPageBreak/>
        <w:t>1.4 Мероприятия по модернизации и развитию водоснабжения населённ</w:t>
      </w:r>
      <w:r w:rsidR="009E4379">
        <w:rPr>
          <w:b/>
          <w:sz w:val="28"/>
          <w:szCs w:val="28"/>
        </w:rPr>
        <w:t>ого</w:t>
      </w:r>
      <w:r w:rsidRPr="003A7D12">
        <w:rPr>
          <w:b/>
          <w:sz w:val="28"/>
          <w:szCs w:val="28"/>
        </w:rPr>
        <w:t xml:space="preserve"> пункт</w:t>
      </w:r>
      <w:r w:rsidR="009E4379">
        <w:rPr>
          <w:b/>
          <w:sz w:val="28"/>
          <w:szCs w:val="28"/>
        </w:rPr>
        <w:t>а</w:t>
      </w:r>
      <w:r w:rsidRPr="0053680D">
        <w:rPr>
          <w:b/>
          <w:sz w:val="28"/>
          <w:szCs w:val="28"/>
        </w:rPr>
        <w:t xml:space="preserve"> </w:t>
      </w:r>
      <w:proofErr w:type="spellStart"/>
      <w:r w:rsidR="009E4379" w:rsidRPr="009E4379">
        <w:rPr>
          <w:b/>
          <w:sz w:val="28"/>
          <w:szCs w:val="28"/>
        </w:rPr>
        <w:t>Большетелекского</w:t>
      </w:r>
      <w:proofErr w:type="spellEnd"/>
      <w:r w:rsidRPr="003A7D12">
        <w:rPr>
          <w:b/>
          <w:sz w:val="28"/>
          <w:szCs w:val="28"/>
        </w:rPr>
        <w:t xml:space="preserve"> сельсовета</w:t>
      </w:r>
    </w:p>
    <w:p w:rsidR="00F33767" w:rsidRPr="003A7D12" w:rsidRDefault="00F33767" w:rsidP="00F33767">
      <w:pPr>
        <w:jc w:val="both"/>
        <w:rPr>
          <w:b/>
          <w:sz w:val="28"/>
          <w:szCs w:val="28"/>
        </w:rPr>
      </w:pPr>
    </w:p>
    <w:p w:rsidR="00F33767" w:rsidRPr="003A7D12" w:rsidRDefault="00F33767" w:rsidP="00F33767">
      <w:pPr>
        <w:jc w:val="both"/>
        <w:rPr>
          <w:sz w:val="28"/>
          <w:szCs w:val="28"/>
        </w:rPr>
      </w:pPr>
    </w:p>
    <w:p w:rsidR="00F33767" w:rsidRDefault="00F33767" w:rsidP="00F33767">
      <w:pPr>
        <w:jc w:val="both"/>
        <w:rPr>
          <w:sz w:val="28"/>
          <w:szCs w:val="28"/>
        </w:rPr>
      </w:pPr>
      <w:r w:rsidRPr="003A7D12">
        <w:rPr>
          <w:sz w:val="28"/>
          <w:szCs w:val="28"/>
        </w:rPr>
        <w:t>1. Капитальный ремонт</w:t>
      </w:r>
      <w:r>
        <w:rPr>
          <w:sz w:val="28"/>
          <w:szCs w:val="28"/>
        </w:rPr>
        <w:t xml:space="preserve"> водопр</w:t>
      </w:r>
      <w:r w:rsidR="000D148C">
        <w:rPr>
          <w:sz w:val="28"/>
          <w:szCs w:val="28"/>
        </w:rPr>
        <w:t xml:space="preserve">оводной сети </w:t>
      </w:r>
      <w:r>
        <w:rPr>
          <w:sz w:val="28"/>
          <w:szCs w:val="28"/>
        </w:rPr>
        <w:t xml:space="preserve"> </w:t>
      </w:r>
      <w:r w:rsidR="000D148C">
        <w:rPr>
          <w:sz w:val="28"/>
          <w:szCs w:val="28"/>
        </w:rPr>
        <w:t xml:space="preserve">с. Большой </w:t>
      </w:r>
      <w:proofErr w:type="spellStart"/>
      <w:r w:rsidR="000D148C">
        <w:rPr>
          <w:sz w:val="28"/>
          <w:szCs w:val="28"/>
        </w:rPr>
        <w:t>Телек</w:t>
      </w:r>
      <w:proofErr w:type="spellEnd"/>
      <w:r w:rsidR="000D148C">
        <w:rPr>
          <w:sz w:val="28"/>
          <w:szCs w:val="28"/>
        </w:rPr>
        <w:t xml:space="preserve"> </w:t>
      </w:r>
      <w:r w:rsidRPr="003A7D12">
        <w:rPr>
          <w:sz w:val="28"/>
          <w:szCs w:val="28"/>
        </w:rPr>
        <w:t xml:space="preserve">– 2014-2015 годы. </w:t>
      </w:r>
    </w:p>
    <w:p w:rsidR="00F33767" w:rsidRPr="003A7D12" w:rsidRDefault="00F33767" w:rsidP="00F33767">
      <w:pPr>
        <w:jc w:val="both"/>
        <w:rPr>
          <w:sz w:val="28"/>
          <w:szCs w:val="28"/>
        </w:rPr>
      </w:pPr>
      <w:r>
        <w:rPr>
          <w:sz w:val="28"/>
          <w:szCs w:val="28"/>
        </w:rPr>
        <w:t>Объём капитальных вложений 2 5</w:t>
      </w:r>
      <w:r w:rsidRPr="003A7D12">
        <w:rPr>
          <w:sz w:val="28"/>
          <w:szCs w:val="28"/>
        </w:rPr>
        <w:t>00 000 рублей</w:t>
      </w:r>
      <w:r>
        <w:rPr>
          <w:sz w:val="28"/>
          <w:szCs w:val="28"/>
        </w:rPr>
        <w:t>.</w:t>
      </w:r>
    </w:p>
    <w:p w:rsidR="00F33767" w:rsidRDefault="00F33767" w:rsidP="00F33767">
      <w:pPr>
        <w:jc w:val="both"/>
        <w:rPr>
          <w:sz w:val="28"/>
          <w:szCs w:val="28"/>
        </w:rPr>
      </w:pPr>
      <w:r w:rsidRPr="003A7D12">
        <w:rPr>
          <w:sz w:val="28"/>
          <w:szCs w:val="28"/>
        </w:rPr>
        <w:t>2. Приобретение и монтаж типовой установки по очистке и обез</w:t>
      </w:r>
      <w:r w:rsidR="000D148C">
        <w:rPr>
          <w:sz w:val="28"/>
          <w:szCs w:val="28"/>
        </w:rPr>
        <w:t xml:space="preserve">зараживанию воды на водонапорных  башнях </w:t>
      </w:r>
      <w:r>
        <w:rPr>
          <w:sz w:val="28"/>
          <w:szCs w:val="28"/>
        </w:rPr>
        <w:t xml:space="preserve"> </w:t>
      </w:r>
      <w:proofErr w:type="gramStart"/>
      <w:r>
        <w:rPr>
          <w:sz w:val="28"/>
          <w:szCs w:val="28"/>
        </w:rPr>
        <w:t>в</w:t>
      </w:r>
      <w:proofErr w:type="gramEnd"/>
      <w:r>
        <w:rPr>
          <w:sz w:val="28"/>
          <w:szCs w:val="28"/>
        </w:rPr>
        <w:t xml:space="preserve"> </w:t>
      </w:r>
      <w:proofErr w:type="gramStart"/>
      <w:r w:rsidR="000D148C">
        <w:rPr>
          <w:sz w:val="28"/>
          <w:szCs w:val="28"/>
        </w:rPr>
        <w:t>с</w:t>
      </w:r>
      <w:proofErr w:type="gramEnd"/>
      <w:r w:rsidR="000D148C">
        <w:rPr>
          <w:sz w:val="28"/>
          <w:szCs w:val="28"/>
        </w:rPr>
        <w:t xml:space="preserve">. Большой </w:t>
      </w:r>
      <w:proofErr w:type="spellStart"/>
      <w:r w:rsidR="000D148C">
        <w:rPr>
          <w:sz w:val="28"/>
          <w:szCs w:val="28"/>
        </w:rPr>
        <w:t>Телек</w:t>
      </w:r>
      <w:proofErr w:type="spellEnd"/>
      <w:r w:rsidR="000D148C">
        <w:rPr>
          <w:sz w:val="28"/>
          <w:szCs w:val="28"/>
        </w:rPr>
        <w:t xml:space="preserve"> </w:t>
      </w:r>
      <w:r>
        <w:rPr>
          <w:sz w:val="28"/>
          <w:szCs w:val="28"/>
        </w:rPr>
        <w:t xml:space="preserve"> 2015-2016</w:t>
      </w:r>
      <w:r w:rsidRPr="003A7D12">
        <w:rPr>
          <w:sz w:val="28"/>
          <w:szCs w:val="28"/>
        </w:rPr>
        <w:t xml:space="preserve"> годы</w:t>
      </w:r>
      <w:r>
        <w:rPr>
          <w:sz w:val="28"/>
          <w:szCs w:val="28"/>
        </w:rPr>
        <w:t>.</w:t>
      </w:r>
    </w:p>
    <w:p w:rsidR="00F33767" w:rsidRDefault="000D148C" w:rsidP="00F33767">
      <w:pPr>
        <w:jc w:val="both"/>
        <w:rPr>
          <w:sz w:val="28"/>
          <w:szCs w:val="28"/>
        </w:rPr>
      </w:pPr>
      <w:r>
        <w:rPr>
          <w:sz w:val="28"/>
          <w:szCs w:val="28"/>
        </w:rPr>
        <w:t>Объем капитальных вложений 4 4</w:t>
      </w:r>
      <w:r w:rsidR="00F33767" w:rsidRPr="003A7D12">
        <w:rPr>
          <w:sz w:val="28"/>
          <w:szCs w:val="28"/>
        </w:rPr>
        <w:t>00 000 рублей</w:t>
      </w:r>
      <w:r w:rsidR="00F33767">
        <w:rPr>
          <w:sz w:val="28"/>
          <w:szCs w:val="28"/>
        </w:rPr>
        <w:t>.</w:t>
      </w:r>
    </w:p>
    <w:p w:rsidR="00F33767" w:rsidRPr="003A7D12" w:rsidRDefault="000D148C" w:rsidP="00F33767">
      <w:pPr>
        <w:jc w:val="both"/>
        <w:rPr>
          <w:sz w:val="28"/>
          <w:szCs w:val="28"/>
        </w:rPr>
      </w:pPr>
      <w:r>
        <w:rPr>
          <w:sz w:val="28"/>
          <w:szCs w:val="28"/>
        </w:rPr>
        <w:t>3</w:t>
      </w:r>
      <w:r w:rsidR="00F33767" w:rsidRPr="003A7D12">
        <w:rPr>
          <w:sz w:val="28"/>
          <w:szCs w:val="28"/>
        </w:rPr>
        <w:t xml:space="preserve">. Оснащение приборами учета </w:t>
      </w:r>
      <w:r>
        <w:rPr>
          <w:sz w:val="28"/>
          <w:szCs w:val="28"/>
        </w:rPr>
        <w:t xml:space="preserve">двух </w:t>
      </w:r>
      <w:r w:rsidR="00F33767" w:rsidRPr="003A7D12">
        <w:rPr>
          <w:sz w:val="28"/>
          <w:szCs w:val="28"/>
        </w:rPr>
        <w:t>водозаборных скважин. 2015-2017 год</w:t>
      </w:r>
      <w:r>
        <w:rPr>
          <w:sz w:val="28"/>
          <w:szCs w:val="28"/>
        </w:rPr>
        <w:t>ы. Объём капитальных вложений 10</w:t>
      </w:r>
      <w:r w:rsidR="00F33767" w:rsidRPr="003A7D12">
        <w:rPr>
          <w:sz w:val="28"/>
          <w:szCs w:val="28"/>
        </w:rPr>
        <w:t>0 000 рублей</w:t>
      </w:r>
    </w:p>
    <w:p w:rsidR="00F33767" w:rsidRPr="003A7D12" w:rsidRDefault="00F33767" w:rsidP="00F33767">
      <w:pPr>
        <w:jc w:val="both"/>
        <w:rPr>
          <w:sz w:val="28"/>
          <w:szCs w:val="28"/>
        </w:rPr>
      </w:pPr>
    </w:p>
    <w:p w:rsidR="00F33767" w:rsidRPr="003A7D12" w:rsidRDefault="00F33767" w:rsidP="00F33767">
      <w:pPr>
        <w:jc w:val="both"/>
        <w:rPr>
          <w:b/>
          <w:sz w:val="28"/>
          <w:szCs w:val="28"/>
        </w:rPr>
      </w:pPr>
      <w:r w:rsidRPr="003A7D12">
        <w:rPr>
          <w:b/>
          <w:sz w:val="28"/>
          <w:szCs w:val="28"/>
        </w:rPr>
        <w:t xml:space="preserve">             1.5 Зоны санитарной охраны источников водоснабжения</w:t>
      </w:r>
    </w:p>
    <w:p w:rsidR="00F33767" w:rsidRPr="003A7D12" w:rsidRDefault="00F33767" w:rsidP="00F33767">
      <w:pPr>
        <w:jc w:val="both"/>
        <w:rPr>
          <w:sz w:val="28"/>
          <w:szCs w:val="28"/>
        </w:rPr>
      </w:pPr>
    </w:p>
    <w:p w:rsidR="00F33767" w:rsidRPr="003A7D12" w:rsidRDefault="00F33767" w:rsidP="00F33767">
      <w:pPr>
        <w:ind w:firstLine="540"/>
        <w:jc w:val="both"/>
        <w:rPr>
          <w:sz w:val="28"/>
          <w:szCs w:val="28"/>
        </w:rPr>
      </w:pPr>
      <w:r w:rsidRPr="003A7D12">
        <w:rPr>
          <w:sz w:val="28"/>
          <w:szCs w:val="28"/>
        </w:rPr>
        <w:t>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F33767" w:rsidRPr="003A7D12" w:rsidRDefault="00F33767" w:rsidP="00F33767">
      <w:pPr>
        <w:ind w:firstLine="540"/>
        <w:jc w:val="both"/>
        <w:rPr>
          <w:sz w:val="28"/>
          <w:szCs w:val="28"/>
        </w:rPr>
      </w:pPr>
      <w:r w:rsidRPr="003A7D12">
        <w:rPr>
          <w:sz w:val="28"/>
          <w:szCs w:val="28"/>
        </w:rPr>
        <w:t xml:space="preserve">В целях предохранения источников водоснабжения от возможного загрязнения в соответствии с требованиями </w:t>
      </w:r>
      <w:proofErr w:type="spellStart"/>
      <w:r w:rsidRPr="003A7D12">
        <w:rPr>
          <w:sz w:val="28"/>
          <w:szCs w:val="28"/>
        </w:rPr>
        <w:t>СанПиН</w:t>
      </w:r>
      <w:proofErr w:type="spellEnd"/>
      <w:r w:rsidRPr="003A7D12">
        <w:rPr>
          <w:sz w:val="28"/>
          <w:szCs w:val="28"/>
        </w:rPr>
        <w:t xml:space="preserve">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F33767" w:rsidRPr="003A7D12" w:rsidRDefault="00F33767" w:rsidP="00F33767">
      <w:pPr>
        <w:jc w:val="both"/>
        <w:rPr>
          <w:sz w:val="28"/>
          <w:szCs w:val="28"/>
        </w:rPr>
      </w:pPr>
      <w:r w:rsidRPr="003A7D12">
        <w:rPr>
          <w:sz w:val="28"/>
          <w:szCs w:val="28"/>
        </w:rPr>
        <w:t>-в первый пояс зон санитарной охраны включается территория в радиусе 30-</w:t>
      </w:r>
      <w:smartTag w:uri="urn:schemas-microsoft-com:office:smarttags" w:element="metricconverter">
        <w:smartTagPr>
          <w:attr w:name="ProductID" w:val="50 м"/>
        </w:smartTagPr>
        <w:r w:rsidRPr="003A7D12">
          <w:rPr>
            <w:sz w:val="28"/>
            <w:szCs w:val="28"/>
          </w:rPr>
          <w:t>50 м</w:t>
        </w:r>
      </w:smartTag>
      <w:r w:rsidRPr="003A7D12">
        <w:rPr>
          <w:sz w:val="28"/>
          <w:szCs w:val="28"/>
        </w:rPr>
        <w:t>. вокруг скважины. Территория первого пояса ограждается и благоустраивается, запрещается пребывание лиц,  не работающих на головных сооружениях;</w:t>
      </w:r>
    </w:p>
    <w:p w:rsidR="00F33767" w:rsidRPr="003A7D12" w:rsidRDefault="00F33767" w:rsidP="00F33767">
      <w:pPr>
        <w:jc w:val="both"/>
        <w:rPr>
          <w:sz w:val="28"/>
          <w:szCs w:val="28"/>
        </w:rPr>
      </w:pPr>
      <w:r w:rsidRPr="003A7D12">
        <w:rPr>
          <w:sz w:val="28"/>
          <w:szCs w:val="28"/>
        </w:rPr>
        <w:t xml:space="preserve">- второго и третьего – режимов ограничения. В зону второго и третьего поясов на основе специальных изысканий включаются территории, обеспечивающие надежную санитарную защиту водозабора в соответствии с требованиями Сан </w:t>
      </w:r>
      <w:proofErr w:type="spellStart"/>
      <w:r w:rsidRPr="003A7D12">
        <w:rPr>
          <w:sz w:val="28"/>
          <w:szCs w:val="28"/>
        </w:rPr>
        <w:t>Пин</w:t>
      </w:r>
      <w:proofErr w:type="spellEnd"/>
      <w:r w:rsidRPr="003A7D12">
        <w:rPr>
          <w:sz w:val="28"/>
          <w:szCs w:val="28"/>
        </w:rPr>
        <w:t xml:space="preserve"> 2.1.4.1110-02</w:t>
      </w:r>
    </w:p>
    <w:p w:rsidR="00F33767" w:rsidRPr="003A7D12" w:rsidRDefault="00F33767" w:rsidP="00F33767">
      <w:pPr>
        <w:jc w:val="both"/>
        <w:rPr>
          <w:sz w:val="28"/>
          <w:szCs w:val="28"/>
        </w:rPr>
      </w:pPr>
      <w:r w:rsidRPr="003A7D12">
        <w:rPr>
          <w:sz w:val="28"/>
          <w:szCs w:val="28"/>
        </w:rPr>
        <w:t>«Зоны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F33767" w:rsidRPr="003A7D12" w:rsidRDefault="00F33767" w:rsidP="00F33767">
      <w:pPr>
        <w:jc w:val="both"/>
        <w:rPr>
          <w:sz w:val="28"/>
          <w:szCs w:val="28"/>
        </w:rPr>
      </w:pPr>
    </w:p>
    <w:p w:rsidR="00F33767" w:rsidRPr="003A7D12" w:rsidRDefault="00F33767" w:rsidP="00F33767">
      <w:pPr>
        <w:jc w:val="both"/>
        <w:rPr>
          <w:b/>
          <w:sz w:val="28"/>
          <w:szCs w:val="28"/>
        </w:rPr>
      </w:pPr>
    </w:p>
    <w:p w:rsidR="00F33767" w:rsidRPr="003A7D12" w:rsidRDefault="00F33767" w:rsidP="00F33767">
      <w:pPr>
        <w:jc w:val="both"/>
        <w:rPr>
          <w:b/>
          <w:sz w:val="28"/>
          <w:szCs w:val="28"/>
        </w:rPr>
      </w:pPr>
      <w:r w:rsidRPr="003A7D12">
        <w:rPr>
          <w:b/>
          <w:sz w:val="28"/>
          <w:szCs w:val="28"/>
        </w:rPr>
        <w:t xml:space="preserve"> Раздел 2. Сведения о системе водоотведения по сельскому поселению. </w:t>
      </w:r>
    </w:p>
    <w:p w:rsidR="00F33767" w:rsidRPr="003A7D12" w:rsidRDefault="00F33767" w:rsidP="00F33767">
      <w:pPr>
        <w:jc w:val="both"/>
        <w:rPr>
          <w:sz w:val="28"/>
          <w:szCs w:val="28"/>
        </w:rPr>
      </w:pPr>
    </w:p>
    <w:p w:rsidR="00F33767" w:rsidRPr="003A7D12" w:rsidRDefault="00F33767" w:rsidP="00F33767">
      <w:pPr>
        <w:jc w:val="both"/>
        <w:rPr>
          <w:b/>
          <w:sz w:val="28"/>
          <w:szCs w:val="28"/>
        </w:rPr>
      </w:pPr>
      <w:r w:rsidRPr="003A7D12">
        <w:rPr>
          <w:b/>
          <w:sz w:val="28"/>
          <w:szCs w:val="28"/>
        </w:rPr>
        <w:t xml:space="preserve">           2.1. Проектные решения</w:t>
      </w:r>
    </w:p>
    <w:p w:rsidR="00F33767" w:rsidRPr="003A7D12" w:rsidRDefault="00F33767" w:rsidP="00F33767">
      <w:pPr>
        <w:jc w:val="both"/>
        <w:rPr>
          <w:sz w:val="28"/>
          <w:szCs w:val="28"/>
        </w:rPr>
      </w:pPr>
    </w:p>
    <w:p w:rsidR="00F33767" w:rsidRPr="003A7D12" w:rsidRDefault="00F33767" w:rsidP="00F33767">
      <w:pPr>
        <w:ind w:firstLine="540"/>
        <w:jc w:val="both"/>
        <w:rPr>
          <w:sz w:val="28"/>
          <w:szCs w:val="28"/>
        </w:rPr>
      </w:pPr>
      <w:r w:rsidRPr="003A7D12">
        <w:rPr>
          <w:sz w:val="28"/>
          <w:szCs w:val="28"/>
        </w:rPr>
        <w:t>В населенн</w:t>
      </w:r>
      <w:r w:rsidR="007B4DDE">
        <w:rPr>
          <w:sz w:val="28"/>
          <w:szCs w:val="28"/>
        </w:rPr>
        <w:t>ом</w:t>
      </w:r>
      <w:r w:rsidRPr="003A7D12">
        <w:rPr>
          <w:sz w:val="28"/>
          <w:szCs w:val="28"/>
        </w:rPr>
        <w:t xml:space="preserve"> пункт</w:t>
      </w:r>
      <w:r w:rsidR="007B4DDE">
        <w:rPr>
          <w:sz w:val="28"/>
          <w:szCs w:val="28"/>
        </w:rPr>
        <w:t>е</w:t>
      </w:r>
      <w:r w:rsidRPr="003A7D12">
        <w:rPr>
          <w:sz w:val="28"/>
          <w:szCs w:val="28"/>
        </w:rPr>
        <w:t xml:space="preserve"> </w:t>
      </w:r>
      <w:proofErr w:type="spellStart"/>
      <w:r w:rsidR="007B4DDE">
        <w:rPr>
          <w:sz w:val="28"/>
          <w:szCs w:val="28"/>
        </w:rPr>
        <w:t>Большетелек</w:t>
      </w:r>
      <w:r w:rsidR="007B4DDE" w:rsidRPr="00C00A6C">
        <w:rPr>
          <w:sz w:val="28"/>
          <w:szCs w:val="28"/>
        </w:rPr>
        <w:t>ского</w:t>
      </w:r>
      <w:proofErr w:type="spellEnd"/>
      <w:r w:rsidRPr="003A7D12">
        <w:rPr>
          <w:sz w:val="28"/>
          <w:szCs w:val="28"/>
        </w:rPr>
        <w:t xml:space="preserve"> сельского поселения централизованная система хозяйственно-бытовой канализации отсутствует.  Индивидуальные жилые дома оборудованы уборными с накопительными емкостями для приема сточных вод или надворными уборными с последующей утилизацией хозяйственно-фекальных стоков в компостные </w:t>
      </w:r>
      <w:r w:rsidRPr="003A7D12">
        <w:rPr>
          <w:sz w:val="28"/>
          <w:szCs w:val="28"/>
        </w:rPr>
        <w:lastRenderedPageBreak/>
        <w:t>ямы. Очистка жидких бытовых отходов из накопительных емкостей и приемных емкостей надворных уборных осуществляется ассенизационной машиной с вывозом на рельеф.</w:t>
      </w:r>
    </w:p>
    <w:p w:rsidR="00F33767" w:rsidRPr="003A7D12" w:rsidRDefault="00F33767" w:rsidP="00F33767">
      <w:pPr>
        <w:jc w:val="both"/>
        <w:rPr>
          <w:sz w:val="28"/>
          <w:szCs w:val="28"/>
        </w:rPr>
      </w:pPr>
    </w:p>
    <w:p w:rsidR="00F33767" w:rsidRPr="003A7D12" w:rsidRDefault="00F33767" w:rsidP="00F33767">
      <w:pPr>
        <w:jc w:val="both"/>
        <w:rPr>
          <w:b/>
          <w:sz w:val="28"/>
          <w:szCs w:val="28"/>
        </w:rPr>
      </w:pPr>
      <w:r w:rsidRPr="003A7D12">
        <w:rPr>
          <w:b/>
          <w:sz w:val="28"/>
          <w:szCs w:val="28"/>
        </w:rPr>
        <w:t>Нормы расхода сточных вод.</w:t>
      </w:r>
    </w:p>
    <w:p w:rsidR="00F33767" w:rsidRPr="003A7D12" w:rsidRDefault="00F33767" w:rsidP="00F33767">
      <w:pPr>
        <w:jc w:val="both"/>
        <w:rPr>
          <w:sz w:val="28"/>
          <w:szCs w:val="28"/>
        </w:rPr>
      </w:pPr>
    </w:p>
    <w:p w:rsidR="00F33767" w:rsidRPr="003A7D12" w:rsidRDefault="00F33767" w:rsidP="00F33767">
      <w:pPr>
        <w:ind w:firstLine="540"/>
        <w:jc w:val="both"/>
        <w:rPr>
          <w:sz w:val="28"/>
          <w:szCs w:val="28"/>
        </w:rPr>
      </w:pPr>
      <w:r w:rsidRPr="003A7D12">
        <w:rPr>
          <w:sz w:val="28"/>
          <w:szCs w:val="28"/>
        </w:rPr>
        <w:t xml:space="preserve">Расчетные расходы сточных вод,  как и расходы воды, определены исходя из степени благоустройства жилой застройки и сохраняемого жилого фонда.  При этом  в соответствии со </w:t>
      </w:r>
      <w:proofErr w:type="spellStart"/>
      <w:r w:rsidRPr="003A7D12">
        <w:rPr>
          <w:sz w:val="28"/>
          <w:szCs w:val="28"/>
        </w:rPr>
        <w:t>СНиП</w:t>
      </w:r>
      <w:proofErr w:type="spellEnd"/>
      <w:r w:rsidRPr="003A7D12">
        <w:rPr>
          <w:sz w:val="28"/>
          <w:szCs w:val="28"/>
        </w:rPr>
        <w:t xml:space="preserve"> 2.04.03-85, удельные нормы водоотведения принимаются </w:t>
      </w:r>
      <w:proofErr w:type="gramStart"/>
      <w:r w:rsidRPr="003A7D12">
        <w:rPr>
          <w:sz w:val="28"/>
          <w:szCs w:val="28"/>
        </w:rPr>
        <w:t>равными</w:t>
      </w:r>
      <w:proofErr w:type="gramEnd"/>
      <w:r w:rsidRPr="003A7D12">
        <w:rPr>
          <w:sz w:val="28"/>
          <w:szCs w:val="28"/>
        </w:rPr>
        <w:t xml:space="preserve"> нормам водопотребления без учета полива.</w:t>
      </w:r>
    </w:p>
    <w:p w:rsidR="00F33767" w:rsidRPr="003A7D12" w:rsidRDefault="00F33767" w:rsidP="00F33767">
      <w:pPr>
        <w:jc w:val="both"/>
        <w:rPr>
          <w:sz w:val="28"/>
          <w:szCs w:val="28"/>
        </w:rPr>
      </w:pPr>
    </w:p>
    <w:p w:rsidR="00F33767" w:rsidRPr="003A7D12" w:rsidRDefault="00F33767" w:rsidP="00F33767">
      <w:pPr>
        <w:jc w:val="both"/>
        <w:rPr>
          <w:b/>
          <w:sz w:val="28"/>
          <w:szCs w:val="28"/>
        </w:rPr>
      </w:pPr>
      <w:r w:rsidRPr="003A7D12">
        <w:rPr>
          <w:b/>
          <w:sz w:val="28"/>
          <w:szCs w:val="28"/>
        </w:rPr>
        <w:t xml:space="preserve">             2.2 Проектные предложения.</w:t>
      </w:r>
    </w:p>
    <w:p w:rsidR="00F33767" w:rsidRPr="003A7D12" w:rsidRDefault="00F33767" w:rsidP="00F33767">
      <w:pPr>
        <w:jc w:val="both"/>
        <w:rPr>
          <w:sz w:val="28"/>
          <w:szCs w:val="28"/>
        </w:rPr>
      </w:pPr>
    </w:p>
    <w:p w:rsidR="00F33767" w:rsidRPr="003A7D12" w:rsidRDefault="00F33767" w:rsidP="00F33767">
      <w:pPr>
        <w:ind w:firstLine="540"/>
        <w:jc w:val="both"/>
        <w:rPr>
          <w:sz w:val="28"/>
          <w:szCs w:val="28"/>
        </w:rPr>
      </w:pPr>
      <w:r w:rsidRPr="003A7D12">
        <w:rPr>
          <w:sz w:val="28"/>
          <w:szCs w:val="28"/>
        </w:rPr>
        <w:t>Жилые дома частной застройки поселения, не имеющие систем водоснабжения и канализации, оборудуются надворными уборными с бетонными выгребами с очисткой их ассенизационными машинами.</w:t>
      </w:r>
    </w:p>
    <w:p w:rsidR="00F33767" w:rsidRPr="003A7D12" w:rsidRDefault="00F33767" w:rsidP="00F33767">
      <w:pPr>
        <w:ind w:firstLine="540"/>
        <w:jc w:val="both"/>
        <w:rPr>
          <w:sz w:val="28"/>
          <w:szCs w:val="28"/>
        </w:rPr>
      </w:pPr>
      <w:r w:rsidRPr="003A7D12">
        <w:rPr>
          <w:sz w:val="28"/>
          <w:szCs w:val="28"/>
        </w:rPr>
        <w:t>При условии строительства районных блочно модульных очистных сооружений</w:t>
      </w:r>
      <w:r>
        <w:rPr>
          <w:sz w:val="28"/>
          <w:szCs w:val="28"/>
        </w:rPr>
        <w:t xml:space="preserve"> в </w:t>
      </w:r>
      <w:proofErr w:type="spellStart"/>
      <w:r>
        <w:rPr>
          <w:sz w:val="28"/>
          <w:szCs w:val="28"/>
        </w:rPr>
        <w:t>с</w:t>
      </w:r>
      <w:proofErr w:type="gramStart"/>
      <w:r>
        <w:rPr>
          <w:sz w:val="28"/>
          <w:szCs w:val="28"/>
        </w:rPr>
        <w:t>.И</w:t>
      </w:r>
      <w:proofErr w:type="gramEnd"/>
      <w:r>
        <w:rPr>
          <w:sz w:val="28"/>
          <w:szCs w:val="28"/>
        </w:rPr>
        <w:t>дринское</w:t>
      </w:r>
      <w:proofErr w:type="spellEnd"/>
      <w:r w:rsidRPr="003A7D12">
        <w:rPr>
          <w:sz w:val="28"/>
          <w:szCs w:val="28"/>
        </w:rPr>
        <w:t>, утилизацию жидких бытовых отходов с населённ</w:t>
      </w:r>
      <w:r w:rsidR="007B4DDE">
        <w:rPr>
          <w:sz w:val="28"/>
          <w:szCs w:val="28"/>
        </w:rPr>
        <w:t xml:space="preserve">ого </w:t>
      </w:r>
      <w:r w:rsidRPr="003A7D12">
        <w:rPr>
          <w:sz w:val="28"/>
          <w:szCs w:val="28"/>
        </w:rPr>
        <w:t>пункт</w:t>
      </w:r>
      <w:r w:rsidR="007B4DDE">
        <w:rPr>
          <w:sz w:val="28"/>
          <w:szCs w:val="28"/>
        </w:rPr>
        <w:t xml:space="preserve">а </w:t>
      </w:r>
      <w:r w:rsidRPr="003A7D12">
        <w:rPr>
          <w:sz w:val="28"/>
          <w:szCs w:val="28"/>
        </w:rPr>
        <w:t xml:space="preserve"> </w:t>
      </w:r>
      <w:proofErr w:type="spellStart"/>
      <w:r w:rsidR="007B4DDE">
        <w:rPr>
          <w:sz w:val="28"/>
          <w:szCs w:val="28"/>
        </w:rPr>
        <w:t>Большетелек</w:t>
      </w:r>
      <w:r w:rsidR="007B4DDE" w:rsidRPr="00C00A6C">
        <w:rPr>
          <w:sz w:val="28"/>
          <w:szCs w:val="28"/>
        </w:rPr>
        <w:t>ского</w:t>
      </w:r>
      <w:proofErr w:type="spellEnd"/>
      <w:r w:rsidRPr="003A7D12">
        <w:rPr>
          <w:sz w:val="28"/>
          <w:szCs w:val="28"/>
        </w:rPr>
        <w:t xml:space="preserve"> сельсовета предполагается вывозить в указанные очистные сооружения.</w:t>
      </w:r>
    </w:p>
    <w:p w:rsidR="00F33767" w:rsidRPr="003A7D12" w:rsidRDefault="00F33767" w:rsidP="00F33767">
      <w:pPr>
        <w:ind w:firstLine="540"/>
        <w:jc w:val="both"/>
        <w:rPr>
          <w:sz w:val="28"/>
          <w:szCs w:val="28"/>
        </w:rPr>
      </w:pPr>
      <w:r w:rsidRPr="003A7D12">
        <w:rPr>
          <w:sz w:val="28"/>
          <w:szCs w:val="28"/>
        </w:rPr>
        <w:t>Для вновь строящегося жилого фонда и объектов производственного, рекреационного и социально-культурного назначения должно предусматриваться обеспечение земельных участков сетями водоснабжения и водоотведения.</w:t>
      </w:r>
    </w:p>
    <w:p w:rsidR="00F33767" w:rsidRPr="003A7D12" w:rsidRDefault="00F33767" w:rsidP="00F33767">
      <w:pPr>
        <w:jc w:val="both"/>
        <w:rPr>
          <w:sz w:val="28"/>
          <w:szCs w:val="28"/>
        </w:rPr>
      </w:pPr>
    </w:p>
    <w:p w:rsidR="00F33767" w:rsidRPr="003A7D12" w:rsidRDefault="00F33767" w:rsidP="00F33767">
      <w:pPr>
        <w:jc w:val="both"/>
        <w:rPr>
          <w:b/>
          <w:sz w:val="28"/>
          <w:szCs w:val="28"/>
        </w:rPr>
      </w:pPr>
      <w:r w:rsidRPr="003A7D12">
        <w:rPr>
          <w:b/>
          <w:sz w:val="28"/>
          <w:szCs w:val="28"/>
        </w:rPr>
        <w:t xml:space="preserve">  Раздел 3.  Ожидаемые результаты</w:t>
      </w:r>
    </w:p>
    <w:p w:rsidR="00F33767" w:rsidRPr="003A7D12" w:rsidRDefault="00F33767" w:rsidP="00F33767">
      <w:pPr>
        <w:jc w:val="both"/>
        <w:rPr>
          <w:sz w:val="28"/>
          <w:szCs w:val="28"/>
        </w:rPr>
      </w:pPr>
    </w:p>
    <w:p w:rsidR="00F33767" w:rsidRPr="003A7D12" w:rsidRDefault="00F33767" w:rsidP="00F33767">
      <w:pPr>
        <w:jc w:val="both"/>
        <w:rPr>
          <w:sz w:val="28"/>
          <w:szCs w:val="28"/>
        </w:rPr>
      </w:pPr>
      <w:r w:rsidRPr="003A7D12">
        <w:rPr>
          <w:sz w:val="28"/>
          <w:szCs w:val="28"/>
        </w:rPr>
        <w:t>1. Создание оптимизированной коммунальной инфраструктуры сельск</w:t>
      </w:r>
      <w:r w:rsidR="009E4379">
        <w:rPr>
          <w:sz w:val="28"/>
          <w:szCs w:val="28"/>
        </w:rPr>
        <w:t>ого</w:t>
      </w:r>
      <w:r w:rsidRPr="003A7D12">
        <w:rPr>
          <w:sz w:val="28"/>
          <w:szCs w:val="28"/>
        </w:rPr>
        <w:t xml:space="preserve"> населенн</w:t>
      </w:r>
      <w:r w:rsidR="009E4379">
        <w:rPr>
          <w:sz w:val="28"/>
          <w:szCs w:val="28"/>
        </w:rPr>
        <w:t>ого</w:t>
      </w:r>
      <w:r w:rsidRPr="003A7D12">
        <w:rPr>
          <w:sz w:val="28"/>
          <w:szCs w:val="28"/>
        </w:rPr>
        <w:t xml:space="preserve"> пункт</w:t>
      </w:r>
      <w:r w:rsidR="009E4379">
        <w:rPr>
          <w:sz w:val="28"/>
          <w:szCs w:val="28"/>
        </w:rPr>
        <w:t>а</w:t>
      </w:r>
      <w:r w:rsidRPr="003A7D12">
        <w:rPr>
          <w:sz w:val="28"/>
          <w:szCs w:val="28"/>
        </w:rPr>
        <w:t>.</w:t>
      </w:r>
    </w:p>
    <w:p w:rsidR="00F33767" w:rsidRPr="003A7D12" w:rsidRDefault="00F33767" w:rsidP="00F33767">
      <w:pPr>
        <w:jc w:val="both"/>
        <w:rPr>
          <w:sz w:val="28"/>
          <w:szCs w:val="28"/>
        </w:rPr>
      </w:pPr>
      <w:r w:rsidRPr="003A7D12">
        <w:rPr>
          <w:sz w:val="28"/>
          <w:szCs w:val="28"/>
        </w:rPr>
        <w:t>2. Повышение качества предоставления коммунальных услуг.</w:t>
      </w:r>
    </w:p>
    <w:p w:rsidR="00F33767" w:rsidRPr="003A7D12" w:rsidRDefault="00F33767" w:rsidP="00F33767">
      <w:pPr>
        <w:jc w:val="both"/>
        <w:rPr>
          <w:sz w:val="28"/>
          <w:szCs w:val="28"/>
        </w:rPr>
      </w:pPr>
      <w:r w:rsidRPr="003A7D12">
        <w:rPr>
          <w:sz w:val="28"/>
          <w:szCs w:val="28"/>
        </w:rPr>
        <w:t>3. Снижение уровня износа объектов водоснабжения.</w:t>
      </w:r>
    </w:p>
    <w:p w:rsidR="00F33767" w:rsidRPr="003A7D12" w:rsidRDefault="00F33767" w:rsidP="00F33767">
      <w:pPr>
        <w:jc w:val="both"/>
        <w:rPr>
          <w:sz w:val="28"/>
          <w:szCs w:val="28"/>
        </w:rPr>
      </w:pPr>
      <w:r w:rsidRPr="003A7D12">
        <w:rPr>
          <w:sz w:val="28"/>
          <w:szCs w:val="28"/>
        </w:rPr>
        <w:t xml:space="preserve">4. Улучшение экологической ситуации на территории </w:t>
      </w:r>
      <w:proofErr w:type="spellStart"/>
      <w:r w:rsidR="009E4379">
        <w:rPr>
          <w:sz w:val="28"/>
          <w:szCs w:val="28"/>
        </w:rPr>
        <w:t>Большетелек</w:t>
      </w:r>
      <w:r w:rsidR="009E4379" w:rsidRPr="00C00A6C">
        <w:rPr>
          <w:sz w:val="28"/>
          <w:szCs w:val="28"/>
        </w:rPr>
        <w:t>ского</w:t>
      </w:r>
      <w:proofErr w:type="spellEnd"/>
      <w:r w:rsidRPr="003A7D12">
        <w:rPr>
          <w:sz w:val="28"/>
          <w:szCs w:val="28"/>
        </w:rPr>
        <w:t xml:space="preserve"> </w:t>
      </w:r>
      <w:r>
        <w:rPr>
          <w:sz w:val="28"/>
          <w:szCs w:val="28"/>
        </w:rPr>
        <w:t xml:space="preserve">сельского поселения </w:t>
      </w:r>
      <w:proofErr w:type="spellStart"/>
      <w:r>
        <w:rPr>
          <w:sz w:val="28"/>
          <w:szCs w:val="28"/>
        </w:rPr>
        <w:t>Идринского</w:t>
      </w:r>
      <w:proofErr w:type="spellEnd"/>
      <w:r w:rsidRPr="003A7D12">
        <w:rPr>
          <w:sz w:val="28"/>
          <w:szCs w:val="28"/>
        </w:rPr>
        <w:t xml:space="preserve"> района Красноярского края.</w:t>
      </w:r>
    </w:p>
    <w:p w:rsidR="00F33767" w:rsidRPr="003A7D12" w:rsidRDefault="00F33767" w:rsidP="00F33767">
      <w:pPr>
        <w:jc w:val="both"/>
        <w:rPr>
          <w:sz w:val="28"/>
          <w:szCs w:val="28"/>
        </w:rPr>
      </w:pPr>
      <w:r w:rsidRPr="003A7D12">
        <w:rPr>
          <w:sz w:val="28"/>
          <w:szCs w:val="28"/>
        </w:rPr>
        <w:t>5. Увеличение мощности системы водоснабжения.</w:t>
      </w:r>
    </w:p>
    <w:p w:rsidR="00F33767" w:rsidRPr="003A7D12" w:rsidRDefault="00F33767" w:rsidP="00F33767">
      <w:pPr>
        <w:jc w:val="both"/>
        <w:rPr>
          <w:sz w:val="28"/>
          <w:szCs w:val="28"/>
        </w:rPr>
      </w:pPr>
    </w:p>
    <w:p w:rsidR="00F33767" w:rsidRDefault="00F33767" w:rsidP="00F33767"/>
    <w:p w:rsidR="00B82890" w:rsidRDefault="003B17B1"/>
    <w:sectPr w:rsidR="00B82890" w:rsidSect="005055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3767"/>
    <w:rsid w:val="000D148C"/>
    <w:rsid w:val="00221D0F"/>
    <w:rsid w:val="003B17B1"/>
    <w:rsid w:val="00505550"/>
    <w:rsid w:val="00622EE3"/>
    <w:rsid w:val="00691E7F"/>
    <w:rsid w:val="007B4DDE"/>
    <w:rsid w:val="00847CC3"/>
    <w:rsid w:val="009E4379"/>
    <w:rsid w:val="00A1306B"/>
    <w:rsid w:val="00B04A0C"/>
    <w:rsid w:val="00C5141E"/>
    <w:rsid w:val="00CD6BE2"/>
    <w:rsid w:val="00DF5E92"/>
    <w:rsid w:val="00F337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7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351BD-0B6D-4E1C-8005-CA4FC71E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2014-04-09T05:36:00Z</dcterms:created>
  <dcterms:modified xsi:type="dcterms:W3CDTF">2014-04-16T06:49:00Z</dcterms:modified>
</cp:coreProperties>
</file>