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393" w:rsidRPr="00106393" w:rsidRDefault="00B419C9" w:rsidP="00106393">
      <w:pPr>
        <w:widowControl w:val="0"/>
        <w:tabs>
          <w:tab w:val="left" w:pos="2505"/>
        </w:tabs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szCs w:val="28"/>
        </w:rPr>
        <w:t>БОЛЬШЕТЕЛЕК</w:t>
      </w:r>
      <w:r w:rsidR="00106393" w:rsidRPr="00106393">
        <w:rPr>
          <w:b/>
          <w:szCs w:val="28"/>
        </w:rPr>
        <w:t xml:space="preserve">СКИЙ СЕЛЬСКИЙ  СОВЕТ  ДЕПУТАТОВ </w:t>
      </w:r>
    </w:p>
    <w:p w:rsidR="00106393" w:rsidRPr="00106393" w:rsidRDefault="00106393" w:rsidP="00106393">
      <w:pPr>
        <w:tabs>
          <w:tab w:val="left" w:pos="2505"/>
        </w:tabs>
        <w:jc w:val="center"/>
        <w:rPr>
          <w:b/>
          <w:szCs w:val="28"/>
        </w:rPr>
      </w:pPr>
      <w:r w:rsidRPr="00106393">
        <w:rPr>
          <w:b/>
          <w:szCs w:val="28"/>
        </w:rPr>
        <w:t xml:space="preserve">ИДРИНСКОГО РАЙОНА </w:t>
      </w:r>
    </w:p>
    <w:p w:rsidR="00106393" w:rsidRPr="00106393" w:rsidRDefault="00106393" w:rsidP="00106393">
      <w:pPr>
        <w:tabs>
          <w:tab w:val="left" w:pos="2505"/>
        </w:tabs>
        <w:jc w:val="center"/>
        <w:rPr>
          <w:b/>
          <w:szCs w:val="28"/>
        </w:rPr>
      </w:pPr>
      <w:r w:rsidRPr="00106393">
        <w:rPr>
          <w:b/>
          <w:szCs w:val="28"/>
        </w:rPr>
        <w:t>КРАСНОЯРСКОГО КРАЯ</w:t>
      </w:r>
    </w:p>
    <w:p w:rsidR="00106393" w:rsidRPr="00106393" w:rsidRDefault="00106393" w:rsidP="00106393">
      <w:pPr>
        <w:tabs>
          <w:tab w:val="left" w:pos="2505"/>
        </w:tabs>
        <w:jc w:val="center"/>
        <w:rPr>
          <w:szCs w:val="28"/>
        </w:rPr>
      </w:pPr>
    </w:p>
    <w:p w:rsidR="00106393" w:rsidRPr="00106393" w:rsidRDefault="005C73E6" w:rsidP="00106393">
      <w:pPr>
        <w:tabs>
          <w:tab w:val="left" w:pos="2505"/>
          <w:tab w:val="center" w:pos="4860"/>
          <w:tab w:val="left" w:pos="8115"/>
        </w:tabs>
        <w:jc w:val="center"/>
        <w:rPr>
          <w:szCs w:val="28"/>
        </w:rPr>
      </w:pPr>
      <w:r>
        <w:rPr>
          <w:szCs w:val="28"/>
        </w:rPr>
        <w:t xml:space="preserve">    </w:t>
      </w:r>
      <w:r w:rsidR="00106393" w:rsidRPr="00106393">
        <w:rPr>
          <w:szCs w:val="28"/>
        </w:rPr>
        <w:t xml:space="preserve">РЕШЕНИЕ   </w:t>
      </w:r>
    </w:p>
    <w:p w:rsidR="00106393" w:rsidRPr="00106393" w:rsidRDefault="00106393" w:rsidP="00106393">
      <w:pPr>
        <w:tabs>
          <w:tab w:val="left" w:pos="2505"/>
          <w:tab w:val="left" w:pos="8292"/>
        </w:tabs>
        <w:rPr>
          <w:szCs w:val="28"/>
        </w:rPr>
      </w:pPr>
      <w:r w:rsidRPr="00106393">
        <w:rPr>
          <w:szCs w:val="28"/>
        </w:rPr>
        <w:tab/>
      </w:r>
    </w:p>
    <w:p w:rsidR="00106393" w:rsidRPr="00106393" w:rsidRDefault="006C7B28" w:rsidP="00106393">
      <w:pPr>
        <w:tabs>
          <w:tab w:val="left" w:pos="2505"/>
        </w:tabs>
        <w:rPr>
          <w:szCs w:val="28"/>
        </w:rPr>
      </w:pPr>
      <w:r>
        <w:rPr>
          <w:szCs w:val="28"/>
        </w:rPr>
        <w:t>12.07.</w:t>
      </w:r>
      <w:r w:rsidR="00106393" w:rsidRPr="00106393">
        <w:rPr>
          <w:szCs w:val="28"/>
        </w:rPr>
        <w:t xml:space="preserve">2021                  </w:t>
      </w:r>
      <w:r w:rsidR="008624BA">
        <w:rPr>
          <w:szCs w:val="28"/>
        </w:rPr>
        <w:t xml:space="preserve">               </w:t>
      </w:r>
      <w:r w:rsidR="00B419C9">
        <w:rPr>
          <w:szCs w:val="28"/>
        </w:rPr>
        <w:t>с. Большой Телек</w:t>
      </w:r>
      <w:r w:rsidR="00106393" w:rsidRPr="00106393">
        <w:rPr>
          <w:szCs w:val="28"/>
        </w:rPr>
        <w:t xml:space="preserve">        </w:t>
      </w:r>
      <w:r>
        <w:rPr>
          <w:szCs w:val="28"/>
        </w:rPr>
        <w:t xml:space="preserve">                     </w:t>
      </w:r>
      <w:r w:rsidR="00B419C9">
        <w:rPr>
          <w:szCs w:val="28"/>
        </w:rPr>
        <w:t xml:space="preserve">№ </w:t>
      </w:r>
      <w:r>
        <w:rPr>
          <w:szCs w:val="28"/>
        </w:rPr>
        <w:t>ВН-35р</w:t>
      </w:r>
    </w:p>
    <w:p w:rsidR="00106393" w:rsidRPr="00106393" w:rsidRDefault="00106393" w:rsidP="00106393">
      <w:pPr>
        <w:ind w:right="5102"/>
        <w:rPr>
          <w:szCs w:val="28"/>
        </w:rPr>
      </w:pPr>
    </w:p>
    <w:p w:rsidR="0059309F" w:rsidRPr="002336A7" w:rsidRDefault="0059309F" w:rsidP="0059309F">
      <w:pPr>
        <w:pStyle w:val="ConsPlusTitle"/>
        <w:jc w:val="center"/>
      </w:pPr>
    </w:p>
    <w:p w:rsidR="0059309F" w:rsidRPr="00106393" w:rsidRDefault="0059309F" w:rsidP="0059309F">
      <w:pPr>
        <w:ind w:right="5102"/>
        <w:rPr>
          <w:bCs/>
          <w:szCs w:val="28"/>
        </w:rPr>
      </w:pPr>
      <w:r w:rsidRPr="002336A7">
        <w:rPr>
          <w:szCs w:val="28"/>
        </w:rPr>
        <w:t xml:space="preserve">Об утверждении Порядка формирования и деятельности коллегиального органа (комиссии), осуществляющего проведение конкурсного отбора инициативных проектов в </w:t>
      </w:r>
      <w:proofErr w:type="spellStart"/>
      <w:r w:rsidR="00B419C9">
        <w:rPr>
          <w:bCs/>
          <w:szCs w:val="28"/>
        </w:rPr>
        <w:t>Большетелек</w:t>
      </w:r>
      <w:r w:rsidR="00106393" w:rsidRPr="00106393">
        <w:rPr>
          <w:bCs/>
          <w:szCs w:val="28"/>
        </w:rPr>
        <w:t>ском</w:t>
      </w:r>
      <w:proofErr w:type="spellEnd"/>
      <w:r w:rsidR="00106393" w:rsidRPr="00106393">
        <w:rPr>
          <w:bCs/>
          <w:szCs w:val="28"/>
        </w:rPr>
        <w:t xml:space="preserve"> сельсовете</w:t>
      </w:r>
    </w:p>
    <w:p w:rsidR="0059309F" w:rsidRPr="002336A7" w:rsidRDefault="0059309F" w:rsidP="0059309F">
      <w:pPr>
        <w:pStyle w:val="ConsPlusTitle"/>
      </w:pPr>
    </w:p>
    <w:p w:rsidR="00106393" w:rsidRPr="00106393" w:rsidRDefault="0059309F" w:rsidP="00106393">
      <w:pPr>
        <w:autoSpaceDE w:val="0"/>
        <w:autoSpaceDN w:val="0"/>
        <w:adjustRightInd w:val="0"/>
        <w:ind w:firstLine="709"/>
        <w:jc w:val="both"/>
        <w:rPr>
          <w:rFonts w:eastAsia="Calibri"/>
          <w:i/>
          <w:szCs w:val="28"/>
          <w:lang w:eastAsia="en-US"/>
        </w:rPr>
      </w:pPr>
      <w:r w:rsidRPr="002336A7">
        <w:rPr>
          <w:szCs w:val="28"/>
        </w:rPr>
        <w:t xml:space="preserve">В соответствии с Федеральным законом от 20.07.2020 года № 236-ФЗ </w:t>
      </w:r>
      <w:r>
        <w:rPr>
          <w:szCs w:val="28"/>
        </w:rPr>
        <w:t xml:space="preserve">  </w:t>
      </w:r>
      <w:r w:rsidRPr="002336A7">
        <w:rPr>
          <w:szCs w:val="28"/>
        </w:rPr>
        <w:t xml:space="preserve">«О внесении изменений в Федеральный закон «Об общих принципах организации местного самоуправления в Российской Федерации», </w:t>
      </w:r>
      <w:r w:rsidR="00106393" w:rsidRPr="00106393">
        <w:rPr>
          <w:szCs w:val="28"/>
        </w:rPr>
        <w:t xml:space="preserve">в соответствии со статьей 19 Устава </w:t>
      </w:r>
      <w:r w:rsidR="00B419C9">
        <w:rPr>
          <w:rFonts w:ascii="PT Astra Serif" w:hAnsi="PT Astra Serif"/>
          <w:szCs w:val="28"/>
        </w:rPr>
        <w:t>Большетелекского</w:t>
      </w:r>
      <w:r w:rsidR="00106393" w:rsidRPr="00106393">
        <w:rPr>
          <w:szCs w:val="28"/>
        </w:rPr>
        <w:t xml:space="preserve"> сельсовета, </w:t>
      </w:r>
      <w:proofErr w:type="spellStart"/>
      <w:r w:rsidR="00B419C9">
        <w:rPr>
          <w:rFonts w:ascii="PT Astra Serif" w:hAnsi="PT Astra Serif"/>
          <w:szCs w:val="28"/>
        </w:rPr>
        <w:t>Большетелекский</w:t>
      </w:r>
      <w:proofErr w:type="spellEnd"/>
      <w:r w:rsidR="00106393" w:rsidRPr="00106393">
        <w:rPr>
          <w:szCs w:val="28"/>
        </w:rPr>
        <w:t xml:space="preserve"> сельский Совет депутатов</w:t>
      </w:r>
    </w:p>
    <w:p w:rsidR="0059309F" w:rsidRPr="002336A7" w:rsidRDefault="0059309F" w:rsidP="00106393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9309F">
        <w:rPr>
          <w:rFonts w:ascii="Times New Roman" w:hAnsi="Times New Roman" w:cs="Times New Roman"/>
          <w:b/>
          <w:sz w:val="28"/>
          <w:szCs w:val="28"/>
        </w:rPr>
        <w:t>РЕШИЛ</w:t>
      </w:r>
      <w:r w:rsidRPr="002336A7">
        <w:rPr>
          <w:rFonts w:ascii="Times New Roman" w:hAnsi="Times New Roman" w:cs="Times New Roman"/>
          <w:sz w:val="28"/>
          <w:szCs w:val="28"/>
        </w:rPr>
        <w:t>:</w:t>
      </w:r>
    </w:p>
    <w:p w:rsidR="0059309F" w:rsidRPr="002336A7" w:rsidRDefault="0059309F" w:rsidP="0059309F">
      <w:pPr>
        <w:pStyle w:val="ConsPlusNormal"/>
        <w:widowControl w:val="0"/>
        <w:tabs>
          <w:tab w:val="left" w:pos="993"/>
        </w:tabs>
        <w:adjustRightInd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2336A7">
        <w:rPr>
          <w:rFonts w:ascii="Times New Roman" w:hAnsi="Times New Roman" w:cs="Times New Roman"/>
          <w:sz w:val="28"/>
          <w:szCs w:val="28"/>
        </w:rPr>
        <w:t xml:space="preserve"> Утвердить Порядок формирования и деятельности коллегиального органа (комиссии), осуществляющего проведение конкурсного отбора инициативных проектов в </w:t>
      </w:r>
      <w:proofErr w:type="spellStart"/>
      <w:r w:rsidR="00B419C9">
        <w:rPr>
          <w:rFonts w:ascii="PT Astra Serif" w:eastAsia="Times New Roman" w:hAnsi="PT Astra Serif" w:cs="Times New Roman"/>
          <w:sz w:val="28"/>
          <w:szCs w:val="28"/>
          <w:lang w:eastAsia="ru-RU"/>
        </w:rPr>
        <w:t>Большетелекском</w:t>
      </w:r>
      <w:proofErr w:type="spellEnd"/>
      <w:r w:rsidR="00106393" w:rsidRPr="00106393">
        <w:rPr>
          <w:rFonts w:ascii="Times New Roman" w:hAnsi="Times New Roman" w:cs="Times New Roman"/>
          <w:sz w:val="28"/>
          <w:szCs w:val="28"/>
        </w:rPr>
        <w:t xml:space="preserve"> сельсовете</w:t>
      </w:r>
      <w:r w:rsidRPr="002336A7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106393" w:rsidRPr="00106393" w:rsidRDefault="00106393" w:rsidP="00106393">
      <w:pPr>
        <w:autoSpaceDE w:val="0"/>
        <w:autoSpaceDN w:val="0"/>
        <w:adjustRightInd w:val="0"/>
        <w:ind w:firstLine="720"/>
        <w:jc w:val="both"/>
        <w:rPr>
          <w:rFonts w:eastAsia="Calibri"/>
          <w:szCs w:val="28"/>
          <w:lang w:eastAsia="en-US"/>
        </w:rPr>
      </w:pPr>
      <w:r w:rsidRPr="00106393">
        <w:rPr>
          <w:rFonts w:eastAsia="Calibri"/>
          <w:szCs w:val="28"/>
          <w:lang w:eastAsia="en-US"/>
        </w:rPr>
        <w:t xml:space="preserve">2. </w:t>
      </w:r>
      <w:proofErr w:type="gramStart"/>
      <w:r w:rsidRPr="00106393">
        <w:rPr>
          <w:rFonts w:eastAsia="Calibri"/>
          <w:szCs w:val="28"/>
          <w:lang w:eastAsia="en-US"/>
        </w:rPr>
        <w:t>Контроль за</w:t>
      </w:r>
      <w:proofErr w:type="gramEnd"/>
      <w:r w:rsidRPr="00106393">
        <w:rPr>
          <w:rFonts w:eastAsia="Calibri"/>
          <w:szCs w:val="28"/>
          <w:lang w:eastAsia="en-US"/>
        </w:rPr>
        <w:t xml:space="preserve"> выполнением настоящего решения возлагаю на себя.</w:t>
      </w:r>
    </w:p>
    <w:p w:rsidR="00106393" w:rsidRPr="00106393" w:rsidRDefault="008624BA" w:rsidP="00106393">
      <w:pPr>
        <w:autoSpaceDE w:val="0"/>
        <w:autoSpaceDN w:val="0"/>
        <w:adjustRightInd w:val="0"/>
        <w:ind w:firstLine="720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3.</w:t>
      </w:r>
      <w:r w:rsidR="00106393" w:rsidRPr="00106393">
        <w:rPr>
          <w:rFonts w:eastAsia="Calibri"/>
          <w:szCs w:val="28"/>
          <w:lang w:eastAsia="en-US"/>
        </w:rPr>
        <w:t xml:space="preserve">Решение вступает в силу со </w:t>
      </w:r>
      <w:proofErr w:type="gramStart"/>
      <w:r w:rsidR="00106393" w:rsidRPr="00106393">
        <w:rPr>
          <w:rFonts w:eastAsia="Calibri"/>
          <w:szCs w:val="28"/>
          <w:lang w:eastAsia="en-US"/>
        </w:rPr>
        <w:t xml:space="preserve">дня, следующего за днем его обнародования на информационных стендах </w:t>
      </w:r>
      <w:r w:rsidR="00B419C9">
        <w:rPr>
          <w:rFonts w:ascii="PT Astra Serif" w:hAnsi="PT Astra Serif"/>
          <w:szCs w:val="28"/>
        </w:rPr>
        <w:t>Большетелекского</w:t>
      </w:r>
      <w:r w:rsidR="00106393" w:rsidRPr="00106393">
        <w:rPr>
          <w:rFonts w:eastAsia="Calibri"/>
          <w:szCs w:val="28"/>
          <w:lang w:eastAsia="en-US"/>
        </w:rPr>
        <w:t xml:space="preserve"> сельсовета и подлежит</w:t>
      </w:r>
      <w:proofErr w:type="gramEnd"/>
      <w:r w:rsidR="00106393" w:rsidRPr="00106393">
        <w:rPr>
          <w:rFonts w:eastAsia="Calibri"/>
          <w:szCs w:val="28"/>
          <w:lang w:eastAsia="en-US"/>
        </w:rPr>
        <w:t xml:space="preserve"> размещению на официальном сайте в сети интернет.</w:t>
      </w:r>
    </w:p>
    <w:p w:rsidR="00106393" w:rsidRPr="00106393" w:rsidRDefault="00106393" w:rsidP="00106393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</w:p>
    <w:p w:rsidR="00106393" w:rsidRPr="00106393" w:rsidRDefault="00106393" w:rsidP="00106393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 w:rsidRPr="00106393">
        <w:rPr>
          <w:rFonts w:eastAsia="Calibri"/>
          <w:szCs w:val="28"/>
          <w:lang w:eastAsia="en-US"/>
        </w:rPr>
        <w:t xml:space="preserve">Глава сельсовета                                                                             </w:t>
      </w:r>
      <w:r w:rsidR="00B419C9">
        <w:rPr>
          <w:rFonts w:eastAsia="Calibri"/>
          <w:szCs w:val="28"/>
          <w:lang w:eastAsia="en-US"/>
        </w:rPr>
        <w:t>А.Ю.Игнатьев</w:t>
      </w:r>
    </w:p>
    <w:p w:rsidR="00106393" w:rsidRPr="00106393" w:rsidRDefault="00106393" w:rsidP="00106393">
      <w:pPr>
        <w:autoSpaceDE w:val="0"/>
        <w:autoSpaceDN w:val="0"/>
        <w:adjustRightInd w:val="0"/>
        <w:spacing w:line="276" w:lineRule="auto"/>
        <w:ind w:firstLine="720"/>
        <w:jc w:val="both"/>
        <w:rPr>
          <w:rFonts w:eastAsia="Calibri"/>
          <w:szCs w:val="28"/>
          <w:lang w:eastAsia="en-US"/>
        </w:rPr>
      </w:pPr>
    </w:p>
    <w:p w:rsidR="0059309F" w:rsidRDefault="0059309F" w:rsidP="0059309F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9309F" w:rsidRDefault="0059309F" w:rsidP="0059309F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9309F" w:rsidRDefault="0059309F" w:rsidP="0059309F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9309F" w:rsidRDefault="0059309F" w:rsidP="0059309F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9309F" w:rsidRDefault="0059309F" w:rsidP="0059309F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9309F" w:rsidRDefault="0059309F" w:rsidP="0059309F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9309F" w:rsidRPr="002336A7" w:rsidRDefault="0059309F" w:rsidP="0059309F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106393" w:rsidRDefault="00106393" w:rsidP="0059309F">
      <w:pPr>
        <w:pStyle w:val="ConsPlusNormal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06393" w:rsidRDefault="00106393" w:rsidP="0059309F">
      <w:pPr>
        <w:pStyle w:val="ConsPlusNormal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06393" w:rsidRDefault="00106393" w:rsidP="0059309F">
      <w:pPr>
        <w:pStyle w:val="ConsPlusNormal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06393" w:rsidRDefault="00106393" w:rsidP="0059309F">
      <w:pPr>
        <w:pStyle w:val="ConsPlusNormal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9309F" w:rsidRPr="002336A7" w:rsidRDefault="0059309F" w:rsidP="0059309F">
      <w:pPr>
        <w:pStyle w:val="ConsPlusNormal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336A7">
        <w:rPr>
          <w:rFonts w:ascii="Times New Roman" w:hAnsi="Times New Roman" w:cs="Times New Roman"/>
          <w:sz w:val="28"/>
          <w:szCs w:val="28"/>
        </w:rPr>
        <w:t>Приложение</w:t>
      </w:r>
    </w:p>
    <w:p w:rsidR="00106393" w:rsidRDefault="0059309F" w:rsidP="0059309F">
      <w:pPr>
        <w:pStyle w:val="ConsPlusNormal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336A7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B419C9">
        <w:rPr>
          <w:rFonts w:ascii="PT Astra Serif" w:eastAsia="Times New Roman" w:hAnsi="PT Astra Serif" w:cs="Times New Roman"/>
          <w:sz w:val="28"/>
          <w:szCs w:val="28"/>
          <w:lang w:eastAsia="ru-RU"/>
        </w:rPr>
        <w:t>Большетелекского</w:t>
      </w:r>
      <w:r w:rsidR="001063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309F" w:rsidRPr="002336A7" w:rsidRDefault="00106393" w:rsidP="0059309F">
      <w:pPr>
        <w:pStyle w:val="ConsPlusNormal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Совета депутатов</w:t>
      </w:r>
    </w:p>
    <w:p w:rsidR="0059309F" w:rsidRPr="002336A7" w:rsidRDefault="008624BA" w:rsidP="008624BA">
      <w:pPr>
        <w:pStyle w:val="ConsPlusNormal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6C7B28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59309F" w:rsidRPr="002336A7">
        <w:rPr>
          <w:rFonts w:ascii="Times New Roman" w:hAnsi="Times New Roman" w:cs="Times New Roman"/>
          <w:sz w:val="28"/>
          <w:szCs w:val="28"/>
        </w:rPr>
        <w:t>от</w:t>
      </w:r>
      <w:bookmarkStart w:id="0" w:name="_GoBack"/>
      <w:bookmarkEnd w:id="0"/>
      <w:r w:rsidR="006C7B28">
        <w:rPr>
          <w:rFonts w:ascii="Times New Roman" w:hAnsi="Times New Roman" w:cs="Times New Roman"/>
          <w:sz w:val="28"/>
          <w:szCs w:val="28"/>
        </w:rPr>
        <w:t xml:space="preserve"> 12.07.</w:t>
      </w:r>
      <w:r w:rsidR="005C73E6">
        <w:rPr>
          <w:rFonts w:ascii="Times New Roman" w:hAnsi="Times New Roman" w:cs="Times New Roman"/>
          <w:sz w:val="28"/>
          <w:szCs w:val="28"/>
        </w:rPr>
        <w:t xml:space="preserve">2021 </w:t>
      </w:r>
      <w:r w:rsidR="0059309F" w:rsidRPr="002336A7">
        <w:rPr>
          <w:rFonts w:ascii="Times New Roman" w:hAnsi="Times New Roman" w:cs="Times New Roman"/>
          <w:sz w:val="28"/>
          <w:szCs w:val="28"/>
        </w:rPr>
        <w:t>№</w:t>
      </w:r>
      <w:r w:rsidR="00B419C9">
        <w:rPr>
          <w:rFonts w:ascii="Times New Roman" w:hAnsi="Times New Roman" w:cs="Times New Roman"/>
          <w:sz w:val="28"/>
          <w:szCs w:val="28"/>
        </w:rPr>
        <w:t xml:space="preserve"> </w:t>
      </w:r>
      <w:r w:rsidR="006C7B28">
        <w:rPr>
          <w:rFonts w:ascii="Times New Roman" w:hAnsi="Times New Roman" w:cs="Times New Roman"/>
          <w:sz w:val="28"/>
          <w:szCs w:val="28"/>
        </w:rPr>
        <w:t>ВН-35р</w:t>
      </w:r>
    </w:p>
    <w:p w:rsidR="0059309F" w:rsidRPr="002336A7" w:rsidRDefault="0059309F" w:rsidP="0059309F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 w:rsidRPr="002336A7">
        <w:rPr>
          <w:b/>
          <w:bCs/>
          <w:color w:val="000000"/>
          <w:sz w:val="28"/>
          <w:szCs w:val="28"/>
        </w:rPr>
        <w:t>Порядок</w:t>
      </w:r>
    </w:p>
    <w:p w:rsidR="0059309F" w:rsidRPr="002336A7" w:rsidRDefault="0059309F" w:rsidP="0059309F">
      <w:pPr>
        <w:pStyle w:val="a3"/>
        <w:spacing w:before="0" w:beforeAutospacing="0" w:after="0" w:afterAutospacing="0"/>
        <w:ind w:firstLine="709"/>
        <w:jc w:val="center"/>
        <w:rPr>
          <w:bCs/>
          <w:color w:val="000000"/>
          <w:sz w:val="28"/>
          <w:szCs w:val="28"/>
        </w:rPr>
      </w:pPr>
      <w:r w:rsidRPr="002336A7">
        <w:rPr>
          <w:b/>
          <w:bCs/>
          <w:color w:val="000000"/>
          <w:sz w:val="28"/>
          <w:szCs w:val="28"/>
        </w:rPr>
        <w:t xml:space="preserve">формирования и деятельности коллегиального органа (комиссии), осуществляющего проведение конкурсного отбора инициативных проектов в </w:t>
      </w:r>
      <w:proofErr w:type="spellStart"/>
      <w:r w:rsidR="00B419C9">
        <w:rPr>
          <w:b/>
          <w:bCs/>
          <w:color w:val="000000"/>
          <w:sz w:val="28"/>
          <w:szCs w:val="28"/>
        </w:rPr>
        <w:t>Большетелек</w:t>
      </w:r>
      <w:r w:rsidR="00106393" w:rsidRPr="00106393">
        <w:rPr>
          <w:b/>
          <w:bCs/>
          <w:color w:val="000000"/>
          <w:sz w:val="28"/>
          <w:szCs w:val="28"/>
        </w:rPr>
        <w:t>ском</w:t>
      </w:r>
      <w:proofErr w:type="spellEnd"/>
      <w:r w:rsidR="00106393" w:rsidRPr="00106393">
        <w:rPr>
          <w:b/>
          <w:bCs/>
          <w:color w:val="000000"/>
          <w:sz w:val="28"/>
          <w:szCs w:val="28"/>
        </w:rPr>
        <w:t xml:space="preserve"> сельсовете</w:t>
      </w:r>
    </w:p>
    <w:p w:rsidR="0059309F" w:rsidRPr="00106393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 xml:space="preserve">1. Состав коллегиального органа (далее – Согласительная комиссия) формируется администрацией </w:t>
      </w:r>
      <w:r w:rsidR="00B419C9">
        <w:rPr>
          <w:rFonts w:ascii="PT Astra Serif" w:hAnsi="PT Astra Serif"/>
          <w:sz w:val="28"/>
          <w:szCs w:val="28"/>
        </w:rPr>
        <w:t>Большетелекского</w:t>
      </w:r>
      <w:r w:rsidR="00106393" w:rsidRPr="00106393">
        <w:rPr>
          <w:bCs/>
          <w:color w:val="000000"/>
          <w:sz w:val="28"/>
          <w:szCs w:val="28"/>
        </w:rPr>
        <w:t xml:space="preserve"> сельсовета</w:t>
      </w:r>
      <w:r w:rsidRPr="002336A7">
        <w:rPr>
          <w:bCs/>
          <w:color w:val="000000"/>
          <w:sz w:val="28"/>
          <w:szCs w:val="28"/>
        </w:rPr>
        <w:t xml:space="preserve">. При этом половина от общего числа членов Согласительной комиссии должна быть назначена на основе предложений </w:t>
      </w:r>
      <w:r w:rsidR="00B419C9">
        <w:rPr>
          <w:rFonts w:ascii="PT Astra Serif" w:hAnsi="PT Astra Serif"/>
          <w:sz w:val="28"/>
          <w:szCs w:val="28"/>
        </w:rPr>
        <w:t>Большетелекского</w:t>
      </w:r>
      <w:r w:rsidR="002758FB">
        <w:rPr>
          <w:bCs/>
          <w:color w:val="000000"/>
          <w:sz w:val="28"/>
          <w:szCs w:val="28"/>
        </w:rPr>
        <w:t xml:space="preserve"> сельского С</w:t>
      </w:r>
      <w:r w:rsidR="00106393" w:rsidRPr="00106393">
        <w:rPr>
          <w:bCs/>
          <w:color w:val="000000"/>
          <w:sz w:val="28"/>
          <w:szCs w:val="28"/>
        </w:rPr>
        <w:t xml:space="preserve">овета депутатов </w:t>
      </w:r>
      <w:r w:rsidR="00B419C9">
        <w:rPr>
          <w:rFonts w:ascii="PT Astra Serif" w:hAnsi="PT Astra Serif"/>
          <w:sz w:val="28"/>
          <w:szCs w:val="28"/>
        </w:rPr>
        <w:t>Большетелекского</w:t>
      </w:r>
      <w:r w:rsidR="00106393" w:rsidRPr="00106393">
        <w:rPr>
          <w:bCs/>
          <w:color w:val="000000"/>
          <w:sz w:val="28"/>
          <w:szCs w:val="28"/>
        </w:rPr>
        <w:t xml:space="preserve"> сельсовета</w:t>
      </w:r>
      <w:r w:rsidR="00106393">
        <w:rPr>
          <w:bCs/>
          <w:color w:val="000000"/>
          <w:sz w:val="28"/>
          <w:szCs w:val="28"/>
        </w:rPr>
        <w:t>.</w:t>
      </w:r>
    </w:p>
    <w:p w:rsidR="0059309F" w:rsidRPr="002336A7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>2. В заседаниях Согласительной комиссии могут участвовать приглашённые лица, не являющиеся членами Согласительной комиссии.</w:t>
      </w:r>
    </w:p>
    <w:p w:rsidR="0059309F" w:rsidRPr="002336A7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>3. Инициаторы проектов и их представители могут принять участие в заседании Согласительной комиссии в качестве приглашённых лиц для изложения своей позиции по инициативным проектам, рассматриваемым на заседании.</w:t>
      </w:r>
    </w:p>
    <w:p w:rsidR="0059309F" w:rsidRPr="002336A7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>4. Согласительная комиссия осуществляет следующие функции:</w:t>
      </w:r>
    </w:p>
    <w:p w:rsidR="0059309F" w:rsidRPr="002336A7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>рассматривает, оценивает представленные для участия в конкурсном отборе инициативные проекты в соответствии с критериями оценки инициативных проектов, предусмотренными</w:t>
      </w:r>
      <w:r>
        <w:rPr>
          <w:bCs/>
          <w:color w:val="000000"/>
          <w:sz w:val="28"/>
          <w:szCs w:val="28"/>
        </w:rPr>
        <w:t xml:space="preserve"> </w:t>
      </w:r>
      <w:r w:rsidRPr="002336A7">
        <w:rPr>
          <w:bCs/>
          <w:color w:val="000000"/>
          <w:sz w:val="28"/>
          <w:szCs w:val="28"/>
        </w:rPr>
        <w:t xml:space="preserve">Порядком выдвижения, внесения, обсуждения, рассмотрения инициативных проектов, а также проведения их конкурсного отбора в </w:t>
      </w:r>
      <w:r w:rsidR="00B419C9">
        <w:rPr>
          <w:rFonts w:ascii="PT Astra Serif" w:hAnsi="PT Astra Serif"/>
          <w:sz w:val="28"/>
          <w:szCs w:val="28"/>
        </w:rPr>
        <w:t>Большетелекском</w:t>
      </w:r>
      <w:r w:rsidR="00171FF6" w:rsidRPr="00171FF6">
        <w:rPr>
          <w:bCs/>
          <w:color w:val="000000"/>
          <w:sz w:val="28"/>
          <w:szCs w:val="28"/>
        </w:rPr>
        <w:t xml:space="preserve"> сельсовете</w:t>
      </w:r>
      <w:r w:rsidRPr="002336A7">
        <w:rPr>
          <w:bCs/>
          <w:color w:val="000000"/>
          <w:sz w:val="28"/>
          <w:szCs w:val="28"/>
        </w:rPr>
        <w:t>;</w:t>
      </w:r>
    </w:p>
    <w:p w:rsidR="0059309F" w:rsidRPr="002336A7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>формирует итоговую оценку инициативных проектов;</w:t>
      </w:r>
    </w:p>
    <w:p w:rsidR="0059309F" w:rsidRPr="002336A7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>принимает решение о признании инициативного проекта прошедшим или не прошедшим конкурсный отбор.</w:t>
      </w:r>
    </w:p>
    <w:p w:rsidR="0059309F" w:rsidRPr="002336A7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>5. Согласительная комиссия состоит из председателя Согласительной комиссии, заместителя председателя Согласительной комиссии, секретаря Согласительной комиссии и членов Согласительной комиссии.</w:t>
      </w:r>
    </w:p>
    <w:p w:rsidR="0059309F" w:rsidRPr="002336A7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>6. Полномочия членов Согласительной комиссии:</w:t>
      </w:r>
    </w:p>
    <w:p w:rsidR="0059309F" w:rsidRPr="002336A7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 xml:space="preserve">1) председатель Согласительной комиссии: </w:t>
      </w:r>
    </w:p>
    <w:p w:rsidR="0059309F" w:rsidRPr="002336A7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>- руководит деятельностью Согласительной комиссии, организует её работу;</w:t>
      </w:r>
    </w:p>
    <w:p w:rsidR="0059309F" w:rsidRPr="002336A7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>- ведёт заседания Согласительной комиссии, подписывает протоколы заседаний;</w:t>
      </w:r>
    </w:p>
    <w:p w:rsidR="0059309F" w:rsidRPr="002336A7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>- осуществляет общий контроль за реализацией принятых Согласительной комиссией решений;</w:t>
      </w:r>
    </w:p>
    <w:p w:rsidR="0059309F" w:rsidRPr="002336A7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>- участвует в работе Согласительной комиссии в качестве члена Согласительной комиссии;</w:t>
      </w:r>
    </w:p>
    <w:p w:rsidR="0059309F" w:rsidRPr="002336A7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>2) заместитель председателя Согласительной комиссии:</w:t>
      </w:r>
    </w:p>
    <w:p w:rsidR="0059309F" w:rsidRPr="002336A7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>- исполняет полномочия председателя Согласительной комиссии в отсутствие председателя;</w:t>
      </w:r>
    </w:p>
    <w:p w:rsidR="0059309F" w:rsidRPr="002336A7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lastRenderedPageBreak/>
        <w:t>- участвует в работе Согласительной комиссии в качестве члена Согласительной комиссии;</w:t>
      </w:r>
    </w:p>
    <w:p w:rsidR="0059309F" w:rsidRPr="002336A7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>3) секретарь Согласительной комиссии:</w:t>
      </w:r>
    </w:p>
    <w:p w:rsidR="0059309F" w:rsidRPr="002336A7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>- формирует проект повестки очередного заседания Согласительной комиссии;</w:t>
      </w:r>
    </w:p>
    <w:p w:rsidR="0059309F" w:rsidRPr="002336A7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 xml:space="preserve">- обеспечивает подготовку материалов к заседанию Согласительной комиссии; </w:t>
      </w:r>
    </w:p>
    <w:p w:rsidR="0059309F" w:rsidRPr="002336A7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>- оповещает членов Согласительной комиссии об очередных её заседаниях;</w:t>
      </w:r>
    </w:p>
    <w:p w:rsidR="0059309F" w:rsidRPr="002336A7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>- ведёт и подписывает протоколы заседаний Согласительной комиссии;</w:t>
      </w:r>
    </w:p>
    <w:p w:rsidR="0059309F" w:rsidRPr="002336A7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>-участвует в работе Согласительной комиссии в качестве члена Согласительной комиссии;</w:t>
      </w:r>
    </w:p>
    <w:p w:rsidR="0059309F" w:rsidRPr="002336A7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>4) члены Согласительной комиссии:</w:t>
      </w:r>
    </w:p>
    <w:p w:rsidR="0059309F" w:rsidRPr="002336A7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>- осуществляют рассмотрение и оценку представленных инициативных проектов;</w:t>
      </w:r>
    </w:p>
    <w:p w:rsidR="0059309F" w:rsidRPr="002336A7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>- участвуют в голосовании и принятии решений о признании инициативного проекта прошедшим или не прошедшим конкурсный отбор.</w:t>
      </w:r>
    </w:p>
    <w:p w:rsidR="0059309F" w:rsidRPr="002336A7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>7. Согласительная комиссия вправе принимать решения, если в заседание участвует не менее половины от утвержденного состава ее членов.</w:t>
      </w:r>
    </w:p>
    <w:p w:rsidR="0059309F" w:rsidRPr="002336A7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>8. Решение Согласительной комиссии об инициативных проектах, прошедших конкурсный отбор, принимается открытым голосованием простым большинством голосов присутствующих на заседании лиц, входящих в состав Согласительной комиссии.</w:t>
      </w:r>
    </w:p>
    <w:p w:rsidR="0059309F" w:rsidRPr="002336A7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>В случае равенства голосов решающим является голос председательствующего на заседании Согласительной комиссии.</w:t>
      </w:r>
    </w:p>
    <w:p w:rsidR="0059309F" w:rsidRPr="002336A7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>9. Решения Согласительной комиссии оформляются протоколами в течение 4 рабочих дней со дня заседания Согласительной комиссии, подписываются председателем и секретарём Согласительной комиссии и направляются членам Согласительной комиссии в течение 1 рабочего дня со дня подписания протокола.</w:t>
      </w:r>
    </w:p>
    <w:p w:rsidR="0059309F" w:rsidRPr="002336A7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>В протоколе указывается список участвующих, перечень рассмотренных на заседании вопросов и решение по ним.</w:t>
      </w:r>
    </w:p>
    <w:p w:rsidR="0059309F" w:rsidRPr="002336A7" w:rsidRDefault="0059309F" w:rsidP="0059309F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0B53B9" w:rsidRDefault="000B53B9"/>
    <w:sectPr w:rsidR="000B53B9" w:rsidSect="00745D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976F88"/>
    <w:rsid w:val="000B53B9"/>
    <w:rsid w:val="000C641D"/>
    <w:rsid w:val="00106393"/>
    <w:rsid w:val="00171FF6"/>
    <w:rsid w:val="002758FB"/>
    <w:rsid w:val="0059309F"/>
    <w:rsid w:val="005C73E6"/>
    <w:rsid w:val="006C7B28"/>
    <w:rsid w:val="00745DAD"/>
    <w:rsid w:val="00851CC4"/>
    <w:rsid w:val="008624BA"/>
    <w:rsid w:val="00976F88"/>
    <w:rsid w:val="00AC597C"/>
    <w:rsid w:val="00B419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09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9309F"/>
    <w:pPr>
      <w:autoSpaceDE w:val="0"/>
      <w:autoSpaceDN w:val="0"/>
      <w:adjustRightInd w:val="0"/>
      <w:spacing w:after="0" w:line="276" w:lineRule="auto"/>
      <w:jc w:val="both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59309F"/>
    <w:pPr>
      <w:autoSpaceDE w:val="0"/>
      <w:autoSpaceDN w:val="0"/>
      <w:adjustRightInd w:val="0"/>
      <w:spacing w:after="0" w:line="276" w:lineRule="auto"/>
      <w:ind w:firstLine="720"/>
      <w:jc w:val="both"/>
    </w:pPr>
    <w:rPr>
      <w:rFonts w:ascii="Arial" w:eastAsia="Calibri" w:hAnsi="Arial" w:cs="Arial"/>
      <w:sz w:val="20"/>
      <w:szCs w:val="20"/>
    </w:rPr>
  </w:style>
  <w:style w:type="paragraph" w:styleId="a3">
    <w:name w:val="Normal (Web)"/>
    <w:basedOn w:val="a"/>
    <w:uiPriority w:val="99"/>
    <w:unhideWhenUsed/>
    <w:rsid w:val="0059309F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C73E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73E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09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9309F"/>
    <w:pPr>
      <w:autoSpaceDE w:val="0"/>
      <w:autoSpaceDN w:val="0"/>
      <w:adjustRightInd w:val="0"/>
      <w:spacing w:after="0" w:line="276" w:lineRule="auto"/>
      <w:jc w:val="both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59309F"/>
    <w:pPr>
      <w:autoSpaceDE w:val="0"/>
      <w:autoSpaceDN w:val="0"/>
      <w:adjustRightInd w:val="0"/>
      <w:spacing w:after="0" w:line="276" w:lineRule="auto"/>
      <w:ind w:firstLine="720"/>
      <w:jc w:val="both"/>
    </w:pPr>
    <w:rPr>
      <w:rFonts w:ascii="Arial" w:eastAsia="Calibri" w:hAnsi="Arial" w:cs="Arial"/>
      <w:sz w:val="20"/>
      <w:szCs w:val="20"/>
    </w:rPr>
  </w:style>
  <w:style w:type="paragraph" w:styleId="a3">
    <w:name w:val="Normal (Web)"/>
    <w:basedOn w:val="a"/>
    <w:uiPriority w:val="99"/>
    <w:unhideWhenUsed/>
    <w:rsid w:val="0059309F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C73E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73E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760</Words>
  <Characters>4337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5087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Ольга Станиславовна</dc:creator>
  <cp:keywords/>
  <dc:description/>
  <cp:lastModifiedBy>Пользователь</cp:lastModifiedBy>
  <cp:revision>13</cp:revision>
  <cp:lastPrinted>2021-07-05T01:56:00Z</cp:lastPrinted>
  <dcterms:created xsi:type="dcterms:W3CDTF">2021-03-24T04:24:00Z</dcterms:created>
  <dcterms:modified xsi:type="dcterms:W3CDTF">2021-07-15T04:59:00Z</dcterms:modified>
</cp:coreProperties>
</file>