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CE1" w:rsidRPr="00AF7320" w:rsidRDefault="00E70CE1" w:rsidP="00AF7320">
      <w:pPr>
        <w:pStyle w:val="1"/>
        <w:ind w:left="-180" w:right="-441" w:firstLine="180"/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>КРАСНОЯРСКИЙ КРАЙ</w:t>
      </w:r>
    </w:p>
    <w:p w:rsidR="00E70CE1" w:rsidRPr="00AF7320" w:rsidRDefault="00AF7320" w:rsidP="00AF7320">
      <w:pPr>
        <w:pStyle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70CE1" w:rsidRPr="00AF7320">
        <w:rPr>
          <w:rFonts w:ascii="Arial" w:hAnsi="Arial" w:cs="Arial"/>
          <w:sz w:val="24"/>
          <w:szCs w:val="24"/>
        </w:rPr>
        <w:t>ИДРИНСКИЙ РАЙОН</w:t>
      </w:r>
    </w:p>
    <w:p w:rsidR="00E70CE1" w:rsidRPr="00AF7320" w:rsidRDefault="00E70CE1" w:rsidP="00AF7320">
      <w:pPr>
        <w:jc w:val="center"/>
        <w:rPr>
          <w:rFonts w:ascii="Arial" w:hAnsi="Arial" w:cs="Arial"/>
          <w:sz w:val="24"/>
          <w:szCs w:val="24"/>
        </w:rPr>
      </w:pPr>
    </w:p>
    <w:p w:rsidR="00E70CE1" w:rsidRPr="00AF7320" w:rsidRDefault="00E70CE1" w:rsidP="00AF7320">
      <w:pPr>
        <w:pStyle w:val="1"/>
        <w:tabs>
          <w:tab w:val="center" w:pos="5220"/>
          <w:tab w:val="bar" w:pos="10260"/>
        </w:tabs>
        <w:ind w:left="-360" w:hanging="360"/>
        <w:rPr>
          <w:rFonts w:ascii="Arial" w:hAnsi="Arial" w:cs="Arial"/>
          <w:b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>БОЛЬШЕТЕЛЕКСКИЙ  СЕЛЬСКИЙ   СОВЕТ   ДЕПУТАТОВ</w:t>
      </w:r>
    </w:p>
    <w:p w:rsidR="00E70CE1" w:rsidRPr="00AF7320" w:rsidRDefault="00E70CE1" w:rsidP="00E70CE1">
      <w:pPr>
        <w:jc w:val="center"/>
        <w:rPr>
          <w:rFonts w:ascii="Arial" w:hAnsi="Arial" w:cs="Arial"/>
          <w:b/>
          <w:sz w:val="24"/>
          <w:szCs w:val="24"/>
        </w:rPr>
      </w:pPr>
    </w:p>
    <w:p w:rsidR="00E70CE1" w:rsidRPr="00AF7320" w:rsidRDefault="00E70CE1" w:rsidP="00E70CE1">
      <w:pPr>
        <w:pStyle w:val="3"/>
        <w:rPr>
          <w:rFonts w:ascii="Arial" w:hAnsi="Arial" w:cs="Arial"/>
          <w:b w:val="0"/>
          <w:sz w:val="24"/>
          <w:szCs w:val="24"/>
        </w:rPr>
      </w:pPr>
      <w:proofErr w:type="gramStart"/>
      <w:r w:rsidRPr="00AF7320">
        <w:rPr>
          <w:rFonts w:ascii="Arial" w:hAnsi="Arial" w:cs="Arial"/>
          <w:b w:val="0"/>
          <w:sz w:val="24"/>
          <w:szCs w:val="24"/>
        </w:rPr>
        <w:t>Р</w:t>
      </w:r>
      <w:proofErr w:type="gramEnd"/>
      <w:r w:rsidRPr="00AF7320">
        <w:rPr>
          <w:rFonts w:ascii="Arial" w:hAnsi="Arial" w:cs="Arial"/>
          <w:b w:val="0"/>
          <w:sz w:val="24"/>
          <w:szCs w:val="24"/>
        </w:rPr>
        <w:t xml:space="preserve"> Е Ш Е Н И Е</w:t>
      </w:r>
    </w:p>
    <w:p w:rsidR="00E70CE1" w:rsidRPr="00AF7320" w:rsidRDefault="00E70CE1" w:rsidP="00E70CE1">
      <w:pPr>
        <w:tabs>
          <w:tab w:val="left" w:pos="8940"/>
        </w:tabs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b/>
          <w:sz w:val="24"/>
          <w:szCs w:val="24"/>
        </w:rPr>
        <w:tab/>
      </w:r>
      <w:r w:rsidRPr="00AF7320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tblInd w:w="708" w:type="dxa"/>
        <w:tblLook w:val="01E0"/>
      </w:tblPr>
      <w:tblGrid>
        <w:gridCol w:w="2607"/>
        <w:gridCol w:w="3888"/>
        <w:gridCol w:w="2112"/>
      </w:tblGrid>
      <w:tr w:rsidR="00E70CE1" w:rsidRPr="00AF7320" w:rsidTr="00A56354">
        <w:tc>
          <w:tcPr>
            <w:tcW w:w="2640" w:type="dxa"/>
          </w:tcPr>
          <w:p w:rsidR="00E70CE1" w:rsidRPr="00C56543" w:rsidRDefault="00D9202F" w:rsidP="00D9202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  <w:r w:rsidR="0078322C" w:rsidRPr="00CC394E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="0004047E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 w:rsidR="006B721B" w:rsidRPr="00CC394E">
              <w:rPr>
                <w:rFonts w:ascii="Arial" w:hAnsi="Arial" w:cs="Arial"/>
                <w:sz w:val="24"/>
                <w:szCs w:val="24"/>
              </w:rPr>
              <w:t>20</w:t>
            </w:r>
            <w:r w:rsidR="009C26B6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3960" w:type="dxa"/>
          </w:tcPr>
          <w:p w:rsidR="00E70CE1" w:rsidRPr="00AF7320" w:rsidRDefault="00E70CE1" w:rsidP="00E70CE1">
            <w:pPr>
              <w:rPr>
                <w:rFonts w:ascii="Arial" w:hAnsi="Arial" w:cs="Arial"/>
                <w:sz w:val="24"/>
                <w:szCs w:val="24"/>
              </w:rPr>
            </w:pPr>
            <w:r w:rsidRPr="00AF7320">
              <w:rPr>
                <w:rFonts w:ascii="Arial" w:hAnsi="Arial" w:cs="Arial"/>
                <w:sz w:val="24"/>
                <w:szCs w:val="24"/>
              </w:rPr>
              <w:t xml:space="preserve">с. Большой </w:t>
            </w:r>
            <w:proofErr w:type="spellStart"/>
            <w:r w:rsidRPr="00AF7320">
              <w:rPr>
                <w:rFonts w:ascii="Arial" w:hAnsi="Arial" w:cs="Arial"/>
                <w:sz w:val="24"/>
                <w:szCs w:val="24"/>
              </w:rPr>
              <w:t>Телек</w:t>
            </w:r>
            <w:proofErr w:type="spellEnd"/>
          </w:p>
        </w:tc>
        <w:tc>
          <w:tcPr>
            <w:tcW w:w="2156" w:type="dxa"/>
          </w:tcPr>
          <w:p w:rsidR="00E70CE1" w:rsidRPr="002F384D" w:rsidRDefault="00AF7320" w:rsidP="008667BF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1246A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1C58A1" w:rsidRPr="0001246A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1065B1" w:rsidRPr="00060625"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D9202F">
              <w:rPr>
                <w:rFonts w:ascii="Arial" w:hAnsi="Arial" w:cs="Arial"/>
                <w:sz w:val="24"/>
                <w:szCs w:val="24"/>
              </w:rPr>
              <w:t>2-7</w:t>
            </w:r>
            <w:r w:rsidR="00E70CE1" w:rsidRPr="008667BF">
              <w:rPr>
                <w:rFonts w:ascii="Arial" w:hAnsi="Arial" w:cs="Arial"/>
                <w:sz w:val="24"/>
                <w:szCs w:val="24"/>
              </w:rPr>
              <w:t>р</w:t>
            </w:r>
          </w:p>
        </w:tc>
      </w:tr>
    </w:tbl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 </w:t>
      </w: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   О внесении изменений и дополнений  в решение </w:t>
      </w:r>
      <w:proofErr w:type="gramStart"/>
      <w:r w:rsidRPr="00AF7320">
        <w:rPr>
          <w:rFonts w:ascii="Arial" w:hAnsi="Arial" w:cs="Arial"/>
          <w:sz w:val="24"/>
          <w:szCs w:val="24"/>
        </w:rPr>
        <w:t>сельского</w:t>
      </w:r>
      <w:proofErr w:type="gramEnd"/>
    </w:p>
    <w:p w:rsid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 </w:t>
      </w:r>
      <w:r w:rsidR="00917ACF" w:rsidRPr="00AF7320">
        <w:rPr>
          <w:rFonts w:ascii="Arial" w:hAnsi="Arial" w:cs="Arial"/>
          <w:sz w:val="24"/>
          <w:szCs w:val="24"/>
        </w:rPr>
        <w:t xml:space="preserve">  Совета депутатов</w:t>
      </w:r>
      <w:r w:rsidR="00C56543">
        <w:rPr>
          <w:rFonts w:ascii="Arial" w:hAnsi="Arial" w:cs="Arial"/>
          <w:sz w:val="24"/>
          <w:szCs w:val="24"/>
        </w:rPr>
        <w:t xml:space="preserve"> от </w:t>
      </w:r>
      <w:r w:rsidR="009C26B6">
        <w:rPr>
          <w:rFonts w:ascii="Arial" w:hAnsi="Arial" w:cs="Arial"/>
          <w:sz w:val="24"/>
          <w:szCs w:val="24"/>
        </w:rPr>
        <w:t>13</w:t>
      </w:r>
      <w:r w:rsidR="006B721B" w:rsidRPr="00AF7320">
        <w:rPr>
          <w:rFonts w:ascii="Arial" w:hAnsi="Arial" w:cs="Arial"/>
          <w:sz w:val="24"/>
          <w:szCs w:val="24"/>
        </w:rPr>
        <w:t>.12.201</w:t>
      </w:r>
      <w:r w:rsidR="009C26B6">
        <w:rPr>
          <w:rFonts w:ascii="Arial" w:hAnsi="Arial" w:cs="Arial"/>
          <w:sz w:val="24"/>
          <w:szCs w:val="24"/>
        </w:rPr>
        <w:t>9г. №20</w:t>
      </w:r>
      <w:r w:rsidRPr="00AF7320">
        <w:rPr>
          <w:rFonts w:ascii="Arial" w:hAnsi="Arial" w:cs="Arial"/>
          <w:sz w:val="24"/>
          <w:szCs w:val="24"/>
        </w:rPr>
        <w:t>-</w:t>
      </w:r>
      <w:r w:rsidR="009C26B6">
        <w:rPr>
          <w:rFonts w:ascii="Arial" w:hAnsi="Arial" w:cs="Arial"/>
          <w:sz w:val="24"/>
          <w:szCs w:val="24"/>
        </w:rPr>
        <w:t>100</w:t>
      </w:r>
      <w:r w:rsidR="00AF7320">
        <w:rPr>
          <w:rFonts w:ascii="Arial" w:hAnsi="Arial" w:cs="Arial"/>
          <w:sz w:val="24"/>
          <w:szCs w:val="24"/>
        </w:rPr>
        <w:t xml:space="preserve">р «О бюджете  </w:t>
      </w:r>
    </w:p>
    <w:p w:rsidR="00AF7320" w:rsidRDefault="00AF7320" w:rsidP="00E70CE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proofErr w:type="spellStart"/>
      <w:r w:rsidR="00E70CE1" w:rsidRPr="00AF7320">
        <w:rPr>
          <w:rFonts w:ascii="Arial" w:hAnsi="Arial" w:cs="Arial"/>
          <w:sz w:val="24"/>
          <w:szCs w:val="24"/>
        </w:rPr>
        <w:t>Большетелекского</w:t>
      </w:r>
      <w:proofErr w:type="spellEnd"/>
      <w:r w:rsidR="009C26B6">
        <w:rPr>
          <w:rFonts w:ascii="Arial" w:hAnsi="Arial" w:cs="Arial"/>
          <w:sz w:val="24"/>
          <w:szCs w:val="24"/>
        </w:rPr>
        <w:t xml:space="preserve"> сельсовета  на 2020 год и плановый период 2021</w:t>
      </w:r>
      <w:r w:rsidR="00E70CE1" w:rsidRPr="00AF7320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</w:p>
    <w:p w:rsidR="00E70CE1" w:rsidRPr="00AF7320" w:rsidRDefault="00AF7320" w:rsidP="00E70CE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C56543">
        <w:rPr>
          <w:rFonts w:ascii="Arial" w:hAnsi="Arial" w:cs="Arial"/>
          <w:sz w:val="24"/>
          <w:szCs w:val="24"/>
        </w:rPr>
        <w:t>20</w:t>
      </w:r>
      <w:r w:rsidR="00A0235B" w:rsidRPr="002F14F0">
        <w:rPr>
          <w:rFonts w:ascii="Arial" w:hAnsi="Arial" w:cs="Arial"/>
          <w:sz w:val="24"/>
          <w:szCs w:val="24"/>
        </w:rPr>
        <w:t>2</w:t>
      </w:r>
      <w:r w:rsidR="009C26B6">
        <w:rPr>
          <w:rFonts w:ascii="Arial" w:hAnsi="Arial" w:cs="Arial"/>
          <w:sz w:val="24"/>
          <w:szCs w:val="24"/>
        </w:rPr>
        <w:t>2</w:t>
      </w:r>
      <w:r w:rsidR="00E70CE1" w:rsidRPr="00AF7320">
        <w:rPr>
          <w:rFonts w:ascii="Arial" w:hAnsi="Arial" w:cs="Arial"/>
          <w:sz w:val="24"/>
          <w:szCs w:val="24"/>
        </w:rPr>
        <w:t xml:space="preserve"> годов»</w:t>
      </w: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</w:t>
      </w: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Сельский  Совет депутатов РЕШИЛ:</w:t>
      </w:r>
    </w:p>
    <w:p w:rsidR="00AA4019" w:rsidRDefault="00DF709D" w:rsidP="00DF70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</w:p>
    <w:p w:rsidR="00C56543" w:rsidRDefault="00DF709D" w:rsidP="00DF70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C56543">
        <w:rPr>
          <w:rFonts w:ascii="Arial" w:hAnsi="Arial" w:cs="Arial"/>
          <w:sz w:val="24"/>
          <w:szCs w:val="24"/>
        </w:rPr>
        <w:t>1.В</w:t>
      </w:r>
      <w:r w:rsidR="00C56543" w:rsidRPr="00AF7320">
        <w:rPr>
          <w:rFonts w:ascii="Arial" w:hAnsi="Arial" w:cs="Arial"/>
          <w:sz w:val="24"/>
          <w:szCs w:val="24"/>
        </w:rPr>
        <w:t xml:space="preserve">нести в решение сельского Совета депутатов от </w:t>
      </w:r>
      <w:r w:rsidR="009C26B6">
        <w:rPr>
          <w:rFonts w:ascii="Arial" w:hAnsi="Arial" w:cs="Arial"/>
          <w:sz w:val="24"/>
          <w:szCs w:val="24"/>
        </w:rPr>
        <w:t>13</w:t>
      </w:r>
      <w:r w:rsidR="009C26B6" w:rsidRPr="00AF7320">
        <w:rPr>
          <w:rFonts w:ascii="Arial" w:hAnsi="Arial" w:cs="Arial"/>
          <w:sz w:val="24"/>
          <w:szCs w:val="24"/>
        </w:rPr>
        <w:t>.12.201</w:t>
      </w:r>
      <w:r w:rsidR="009C26B6">
        <w:rPr>
          <w:rFonts w:ascii="Arial" w:hAnsi="Arial" w:cs="Arial"/>
          <w:sz w:val="24"/>
          <w:szCs w:val="24"/>
        </w:rPr>
        <w:t>9г. №20</w:t>
      </w:r>
      <w:r w:rsidR="009C26B6" w:rsidRPr="00AF7320">
        <w:rPr>
          <w:rFonts w:ascii="Arial" w:hAnsi="Arial" w:cs="Arial"/>
          <w:sz w:val="24"/>
          <w:szCs w:val="24"/>
        </w:rPr>
        <w:t>-</w:t>
      </w:r>
      <w:r w:rsidR="009C26B6">
        <w:rPr>
          <w:rFonts w:ascii="Arial" w:hAnsi="Arial" w:cs="Arial"/>
          <w:sz w:val="24"/>
          <w:szCs w:val="24"/>
        </w:rPr>
        <w:t xml:space="preserve">100р «О бюджете </w:t>
      </w:r>
      <w:proofErr w:type="spellStart"/>
      <w:r w:rsidR="009C26B6" w:rsidRPr="00AF7320">
        <w:rPr>
          <w:rFonts w:ascii="Arial" w:hAnsi="Arial" w:cs="Arial"/>
          <w:sz w:val="24"/>
          <w:szCs w:val="24"/>
        </w:rPr>
        <w:t>Большетелекского</w:t>
      </w:r>
      <w:proofErr w:type="spellEnd"/>
      <w:r w:rsidR="009C26B6">
        <w:rPr>
          <w:rFonts w:ascii="Arial" w:hAnsi="Arial" w:cs="Arial"/>
          <w:sz w:val="24"/>
          <w:szCs w:val="24"/>
        </w:rPr>
        <w:t xml:space="preserve"> сельсовета  на 2020 год и плановый период 2021</w:t>
      </w:r>
      <w:r w:rsidR="009C26B6" w:rsidRPr="00AF7320">
        <w:rPr>
          <w:rFonts w:ascii="Arial" w:hAnsi="Arial" w:cs="Arial"/>
          <w:sz w:val="24"/>
          <w:szCs w:val="24"/>
        </w:rPr>
        <w:t>-</w:t>
      </w:r>
      <w:r w:rsidR="009C26B6">
        <w:rPr>
          <w:rFonts w:ascii="Arial" w:hAnsi="Arial" w:cs="Arial"/>
          <w:sz w:val="24"/>
          <w:szCs w:val="24"/>
        </w:rPr>
        <w:t xml:space="preserve">  20</w:t>
      </w:r>
      <w:r w:rsidR="009C26B6" w:rsidRPr="009C26B6">
        <w:rPr>
          <w:rFonts w:ascii="Arial" w:hAnsi="Arial" w:cs="Arial"/>
          <w:sz w:val="24"/>
          <w:szCs w:val="24"/>
        </w:rPr>
        <w:t>2</w:t>
      </w:r>
      <w:r w:rsidR="009C26B6">
        <w:rPr>
          <w:rFonts w:ascii="Arial" w:hAnsi="Arial" w:cs="Arial"/>
          <w:sz w:val="24"/>
          <w:szCs w:val="24"/>
        </w:rPr>
        <w:t>2</w:t>
      </w:r>
      <w:r w:rsidR="009C26B6" w:rsidRPr="00AF7320">
        <w:rPr>
          <w:rFonts w:ascii="Arial" w:hAnsi="Arial" w:cs="Arial"/>
          <w:sz w:val="24"/>
          <w:szCs w:val="24"/>
        </w:rPr>
        <w:t xml:space="preserve"> годов»</w:t>
      </w:r>
      <w:r w:rsidR="00C56543">
        <w:rPr>
          <w:rFonts w:ascii="Arial" w:hAnsi="Arial" w:cs="Arial"/>
          <w:sz w:val="24"/>
          <w:szCs w:val="24"/>
        </w:rPr>
        <w:t xml:space="preserve"> </w:t>
      </w:r>
      <w:r w:rsidR="00C56543" w:rsidRPr="00AF7320">
        <w:rPr>
          <w:rFonts w:ascii="Arial" w:hAnsi="Arial" w:cs="Arial"/>
          <w:sz w:val="24"/>
          <w:szCs w:val="24"/>
        </w:rPr>
        <w:t>следующие изменения и дополнения:</w:t>
      </w:r>
      <w:r w:rsidR="00C56543" w:rsidRPr="00271275">
        <w:rPr>
          <w:rFonts w:ascii="Arial" w:hAnsi="Arial" w:cs="Arial"/>
          <w:sz w:val="24"/>
          <w:szCs w:val="24"/>
        </w:rPr>
        <w:t xml:space="preserve"> </w:t>
      </w:r>
    </w:p>
    <w:p w:rsidR="00AA4019" w:rsidRDefault="00AA4019" w:rsidP="00AA4019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Pr="00BA13D7">
        <w:rPr>
          <w:rFonts w:ascii="Arial" w:hAnsi="Arial" w:cs="Arial"/>
          <w:sz w:val="24"/>
          <w:szCs w:val="24"/>
        </w:rPr>
        <w:t>1. Утвердить основные характеристики бюджета сельсовета на 2020 год: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1) прогнозируемый общий объем доходов бюджета сельсовета в сумме </w:t>
      </w:r>
      <w:r w:rsidR="00D9202F">
        <w:rPr>
          <w:rFonts w:ascii="Arial" w:hAnsi="Arial" w:cs="Arial"/>
          <w:sz w:val="24"/>
          <w:szCs w:val="24"/>
        </w:rPr>
        <w:t>4 354 00</w:t>
      </w:r>
      <w:r w:rsidR="00A96561">
        <w:rPr>
          <w:rFonts w:ascii="Arial" w:hAnsi="Arial" w:cs="Arial"/>
          <w:sz w:val="24"/>
          <w:szCs w:val="24"/>
        </w:rPr>
        <w:t>8</w:t>
      </w:r>
      <w:r w:rsidRPr="00BA13D7">
        <w:rPr>
          <w:rFonts w:ascii="Arial" w:hAnsi="Arial" w:cs="Arial"/>
          <w:sz w:val="24"/>
          <w:szCs w:val="24"/>
        </w:rPr>
        <w:t>,0 рублей;</w:t>
      </w:r>
    </w:p>
    <w:p w:rsidR="009C26B6" w:rsidRPr="00BA13D7" w:rsidRDefault="00B32B05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9C26B6" w:rsidRPr="00BA13D7">
        <w:rPr>
          <w:rFonts w:ascii="Arial" w:hAnsi="Arial" w:cs="Arial"/>
          <w:sz w:val="24"/>
          <w:szCs w:val="24"/>
        </w:rPr>
        <w:t xml:space="preserve">) общий объем расходов  бюджета сельсовета в сумме </w:t>
      </w:r>
      <w:r w:rsidR="00D9202F">
        <w:rPr>
          <w:rFonts w:ascii="Arial" w:hAnsi="Arial" w:cs="Arial"/>
          <w:sz w:val="24"/>
          <w:szCs w:val="24"/>
        </w:rPr>
        <w:t> 4 359</w:t>
      </w:r>
      <w:r>
        <w:rPr>
          <w:rFonts w:ascii="Arial" w:hAnsi="Arial" w:cs="Arial"/>
          <w:sz w:val="24"/>
          <w:szCs w:val="24"/>
        </w:rPr>
        <w:t xml:space="preserve"> 8</w:t>
      </w:r>
      <w:r w:rsidR="00D9202F">
        <w:rPr>
          <w:rFonts w:ascii="Arial" w:hAnsi="Arial" w:cs="Arial"/>
          <w:sz w:val="24"/>
          <w:szCs w:val="24"/>
        </w:rPr>
        <w:t>16</w:t>
      </w:r>
      <w:r w:rsidR="009C26B6" w:rsidRPr="00BA13D7">
        <w:rPr>
          <w:rFonts w:ascii="Arial" w:hAnsi="Arial" w:cs="Arial"/>
          <w:sz w:val="24"/>
          <w:szCs w:val="24"/>
        </w:rPr>
        <w:t>,</w:t>
      </w:r>
      <w:r w:rsidR="00A96561">
        <w:rPr>
          <w:rFonts w:ascii="Arial" w:hAnsi="Arial" w:cs="Arial"/>
          <w:sz w:val="24"/>
          <w:szCs w:val="24"/>
        </w:rPr>
        <w:t>3</w:t>
      </w:r>
      <w:r w:rsidR="009C26B6" w:rsidRPr="00BA13D7">
        <w:rPr>
          <w:rFonts w:ascii="Arial" w:hAnsi="Arial" w:cs="Arial"/>
          <w:sz w:val="24"/>
          <w:szCs w:val="24"/>
        </w:rPr>
        <w:t xml:space="preserve"> рублей;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3) дефицит бюджета сельсовета в сумме </w:t>
      </w:r>
      <w:r>
        <w:rPr>
          <w:rFonts w:ascii="Arial" w:hAnsi="Arial" w:cs="Arial"/>
          <w:sz w:val="24"/>
          <w:szCs w:val="24"/>
        </w:rPr>
        <w:t>5 8</w:t>
      </w:r>
      <w:r w:rsidRPr="00BA13D7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8</w:t>
      </w:r>
      <w:r w:rsidRPr="00BA13D7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3</w:t>
      </w:r>
      <w:r w:rsidRPr="00BA13D7">
        <w:rPr>
          <w:rFonts w:ascii="Arial" w:hAnsi="Arial" w:cs="Arial"/>
          <w:sz w:val="24"/>
          <w:szCs w:val="24"/>
        </w:rPr>
        <w:t xml:space="preserve"> рублей;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4) </w:t>
      </w:r>
      <w:hyperlink w:anchor="P352" w:history="1">
        <w:r w:rsidRPr="00BA13D7">
          <w:rPr>
            <w:rFonts w:ascii="Arial" w:hAnsi="Arial" w:cs="Arial"/>
            <w:sz w:val="24"/>
            <w:szCs w:val="24"/>
          </w:rPr>
          <w:t>источники</w:t>
        </w:r>
      </w:hyperlink>
      <w:r w:rsidRPr="00BA13D7">
        <w:rPr>
          <w:rFonts w:ascii="Arial" w:hAnsi="Arial" w:cs="Arial"/>
          <w:sz w:val="24"/>
          <w:szCs w:val="24"/>
        </w:rPr>
        <w:t xml:space="preserve"> внутреннего финансирования дефицита бюджета сельсовета в сумме </w:t>
      </w:r>
      <w:r>
        <w:rPr>
          <w:rFonts w:ascii="Arial" w:hAnsi="Arial" w:cs="Arial"/>
          <w:sz w:val="24"/>
          <w:szCs w:val="24"/>
        </w:rPr>
        <w:t>58</w:t>
      </w:r>
      <w:r w:rsidRPr="00BA13D7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8</w:t>
      </w:r>
      <w:r w:rsidRPr="00BA13D7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3</w:t>
      </w:r>
      <w:r w:rsidRPr="00BA13D7">
        <w:rPr>
          <w:rFonts w:ascii="Arial" w:hAnsi="Arial" w:cs="Arial"/>
          <w:sz w:val="24"/>
          <w:szCs w:val="24"/>
        </w:rPr>
        <w:t xml:space="preserve"> рублей согласно приложению 1 </w:t>
      </w:r>
      <w:r w:rsidRPr="00BA13D7">
        <w:rPr>
          <w:rFonts w:ascii="Arial" w:hAnsi="Arial" w:cs="Arial"/>
          <w:sz w:val="24"/>
          <w:szCs w:val="24"/>
        </w:rPr>
        <w:br/>
        <w:t>к настоящему Решению.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2. Утвердить основные характеристики бюджета сельсовета на 2021 год и на 2022 год: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1) прогнозируемый общий объем доходов бюджета сельсовета на 2021 год в сумме 4 </w:t>
      </w:r>
      <w:r>
        <w:rPr>
          <w:rFonts w:ascii="Arial" w:hAnsi="Arial" w:cs="Arial"/>
          <w:sz w:val="24"/>
          <w:szCs w:val="24"/>
        </w:rPr>
        <w:t>608</w:t>
      </w:r>
      <w:r w:rsidRPr="00BA13D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546</w:t>
      </w:r>
      <w:r w:rsidRPr="00BA13D7">
        <w:rPr>
          <w:rFonts w:ascii="Arial" w:hAnsi="Arial" w:cs="Arial"/>
          <w:sz w:val="24"/>
          <w:szCs w:val="24"/>
        </w:rPr>
        <w:t>,0 рублей и на 2022 год в сумме 3 </w:t>
      </w:r>
      <w:r>
        <w:rPr>
          <w:rFonts w:ascii="Arial" w:hAnsi="Arial" w:cs="Arial"/>
          <w:sz w:val="24"/>
          <w:szCs w:val="24"/>
        </w:rPr>
        <w:t>386</w:t>
      </w:r>
      <w:r w:rsidRPr="00BA13D7">
        <w:rPr>
          <w:rFonts w:ascii="Arial" w:hAnsi="Arial" w:cs="Arial"/>
          <w:sz w:val="24"/>
          <w:szCs w:val="24"/>
        </w:rPr>
        <w:t xml:space="preserve"> 6</w:t>
      </w:r>
      <w:r>
        <w:rPr>
          <w:rFonts w:ascii="Arial" w:hAnsi="Arial" w:cs="Arial"/>
          <w:sz w:val="24"/>
          <w:szCs w:val="24"/>
        </w:rPr>
        <w:t>72</w:t>
      </w:r>
      <w:r w:rsidRPr="00BA13D7">
        <w:rPr>
          <w:rFonts w:ascii="Arial" w:hAnsi="Arial" w:cs="Arial"/>
          <w:sz w:val="24"/>
          <w:szCs w:val="24"/>
        </w:rPr>
        <w:t>,0 рубля;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2) общий объем расходов бюджета сельсовета на 2021 год в сумме 4 </w:t>
      </w:r>
      <w:r w:rsidR="00F81B87">
        <w:rPr>
          <w:rFonts w:ascii="Arial" w:hAnsi="Arial" w:cs="Arial"/>
          <w:sz w:val="24"/>
          <w:szCs w:val="24"/>
        </w:rPr>
        <w:t>608</w:t>
      </w:r>
      <w:r w:rsidRPr="00BA13D7">
        <w:rPr>
          <w:rFonts w:ascii="Arial" w:hAnsi="Arial" w:cs="Arial"/>
          <w:sz w:val="24"/>
          <w:szCs w:val="24"/>
        </w:rPr>
        <w:t xml:space="preserve"> </w:t>
      </w:r>
      <w:r w:rsidR="00F81B87">
        <w:rPr>
          <w:rFonts w:ascii="Arial" w:hAnsi="Arial" w:cs="Arial"/>
          <w:sz w:val="24"/>
          <w:szCs w:val="24"/>
        </w:rPr>
        <w:t>546</w:t>
      </w:r>
      <w:r w:rsidRPr="00BA13D7">
        <w:rPr>
          <w:rFonts w:ascii="Arial" w:hAnsi="Arial" w:cs="Arial"/>
          <w:sz w:val="24"/>
          <w:szCs w:val="24"/>
        </w:rPr>
        <w:t xml:space="preserve">,0 рублей, в том числе условно утвержденные расходы </w:t>
      </w:r>
      <w:r w:rsidRPr="00BA13D7">
        <w:rPr>
          <w:rFonts w:ascii="Arial" w:hAnsi="Arial" w:cs="Arial"/>
          <w:sz w:val="24"/>
          <w:szCs w:val="24"/>
        </w:rPr>
        <w:br/>
        <w:t xml:space="preserve">в сумме </w:t>
      </w:r>
      <w:r w:rsidR="007B54D5">
        <w:rPr>
          <w:rFonts w:ascii="Arial" w:hAnsi="Arial" w:cs="Arial"/>
          <w:sz w:val="24"/>
          <w:szCs w:val="24"/>
        </w:rPr>
        <w:t>80 925</w:t>
      </w:r>
      <w:r w:rsidRPr="00BA13D7">
        <w:rPr>
          <w:rFonts w:ascii="Arial" w:hAnsi="Arial" w:cs="Arial"/>
          <w:sz w:val="24"/>
          <w:szCs w:val="24"/>
        </w:rPr>
        <w:t xml:space="preserve">,0 рублей, и на 2022 год в сумме </w:t>
      </w:r>
      <w:r w:rsidR="007B54D5">
        <w:rPr>
          <w:rFonts w:ascii="Arial" w:hAnsi="Arial" w:cs="Arial"/>
          <w:sz w:val="24"/>
          <w:szCs w:val="24"/>
        </w:rPr>
        <w:t>3 386</w:t>
      </w:r>
      <w:r w:rsidRPr="00BA13D7">
        <w:rPr>
          <w:rFonts w:ascii="Arial" w:hAnsi="Arial" w:cs="Arial"/>
          <w:sz w:val="24"/>
          <w:szCs w:val="24"/>
        </w:rPr>
        <w:t xml:space="preserve"> </w:t>
      </w:r>
      <w:r w:rsidR="007B54D5">
        <w:rPr>
          <w:rFonts w:ascii="Arial" w:hAnsi="Arial" w:cs="Arial"/>
          <w:sz w:val="24"/>
          <w:szCs w:val="24"/>
        </w:rPr>
        <w:t>672</w:t>
      </w:r>
      <w:r w:rsidRPr="00BA13D7">
        <w:rPr>
          <w:rFonts w:ascii="Arial" w:hAnsi="Arial" w:cs="Arial"/>
          <w:sz w:val="24"/>
          <w:szCs w:val="24"/>
        </w:rPr>
        <w:t>,0 рублей, в том числе условно утвержденные расходы в сумме 1</w:t>
      </w:r>
      <w:r>
        <w:rPr>
          <w:rFonts w:ascii="Arial" w:hAnsi="Arial" w:cs="Arial"/>
          <w:sz w:val="24"/>
          <w:szCs w:val="24"/>
        </w:rPr>
        <w:t>61</w:t>
      </w:r>
      <w:r w:rsidRPr="00BA13D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37</w:t>
      </w:r>
      <w:r w:rsidRPr="00BA13D7">
        <w:rPr>
          <w:rFonts w:ascii="Arial" w:hAnsi="Arial" w:cs="Arial"/>
          <w:sz w:val="24"/>
          <w:szCs w:val="24"/>
        </w:rPr>
        <w:t>4,0 рубля;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3) дефицит бюджета сельсовета на 2021 год и на 2022 год в сумме 0,0  рублей ежегодно;</w:t>
      </w:r>
    </w:p>
    <w:p w:rsidR="009C26B6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4) </w:t>
      </w:r>
      <w:hyperlink w:anchor="P352" w:history="1">
        <w:r w:rsidRPr="00BA13D7">
          <w:rPr>
            <w:rFonts w:ascii="Arial" w:hAnsi="Arial" w:cs="Arial"/>
            <w:sz w:val="24"/>
            <w:szCs w:val="24"/>
          </w:rPr>
          <w:t>источники</w:t>
        </w:r>
      </w:hyperlink>
      <w:r w:rsidRPr="00BA13D7">
        <w:rPr>
          <w:rFonts w:ascii="Arial" w:hAnsi="Arial" w:cs="Arial"/>
          <w:sz w:val="24"/>
          <w:szCs w:val="24"/>
        </w:rPr>
        <w:t xml:space="preserve"> внутреннего финансирования дефицита бюджета сельсовета на 2021 год и на 2022 год в сумме 0,0  рублей согласно приложению 1 к настоящему Решению</w:t>
      </w:r>
      <w:r w:rsidR="00D9202F">
        <w:rPr>
          <w:rFonts w:ascii="Arial" w:hAnsi="Arial" w:cs="Arial"/>
          <w:sz w:val="24"/>
          <w:szCs w:val="24"/>
        </w:rPr>
        <w:t>;</w:t>
      </w:r>
    </w:p>
    <w:p w:rsidR="00D9202F" w:rsidRDefault="00D9202F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Подпункт 6 пункта 15 изложить в следующей редакции:</w:t>
      </w:r>
    </w:p>
    <w:p w:rsidR="00D9202F" w:rsidRPr="00BA13D7" w:rsidRDefault="00D9202F" w:rsidP="00D920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Pr="00BA13D7">
        <w:rPr>
          <w:rFonts w:ascii="Arial" w:hAnsi="Arial" w:cs="Arial"/>
          <w:sz w:val="24"/>
          <w:szCs w:val="24"/>
        </w:rPr>
        <w:t>прочие межбюджетные трансферты, передаваемые бюджетам сельских поселений на 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на  2020 </w:t>
      </w:r>
      <w:r>
        <w:rPr>
          <w:rFonts w:ascii="Arial" w:hAnsi="Arial" w:cs="Arial"/>
          <w:sz w:val="24"/>
          <w:szCs w:val="24"/>
        </w:rPr>
        <w:t>год в сумме 10 924</w:t>
      </w:r>
      <w:r w:rsidRPr="00BA13D7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,0 рубля</w:t>
      </w:r>
      <w:proofErr w:type="gramStart"/>
      <w:r w:rsidRPr="00BA13D7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>»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D9202F" w:rsidRDefault="00D9202F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</w:p>
    <w:p w:rsidR="00487F62" w:rsidRDefault="00487F62" w:rsidP="003B6E5D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</w:p>
    <w:p w:rsidR="00B604D7" w:rsidRPr="00AA4019" w:rsidRDefault="00A96561" w:rsidP="00A96561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CF3B07">
        <w:rPr>
          <w:rFonts w:ascii="Arial" w:hAnsi="Arial" w:cs="Arial"/>
          <w:sz w:val="24"/>
          <w:szCs w:val="24"/>
        </w:rPr>
        <w:t>2</w:t>
      </w:r>
      <w:r w:rsidR="00AA4019">
        <w:rPr>
          <w:rFonts w:ascii="Arial" w:hAnsi="Arial" w:cs="Arial"/>
          <w:sz w:val="24"/>
          <w:szCs w:val="24"/>
        </w:rPr>
        <w:t>.</w:t>
      </w:r>
      <w:r w:rsidR="00CF3B07">
        <w:rPr>
          <w:rFonts w:ascii="Arial" w:hAnsi="Arial" w:cs="Arial"/>
          <w:sz w:val="24"/>
          <w:szCs w:val="24"/>
        </w:rPr>
        <w:t xml:space="preserve"> </w:t>
      </w:r>
      <w:r w:rsidR="00C56543" w:rsidRPr="00AF7320">
        <w:rPr>
          <w:rFonts w:ascii="Arial" w:hAnsi="Arial" w:cs="Arial"/>
          <w:sz w:val="24"/>
          <w:szCs w:val="24"/>
        </w:rPr>
        <w:t xml:space="preserve">Приложение </w:t>
      </w:r>
      <w:r w:rsidR="008B02E9">
        <w:rPr>
          <w:rFonts w:ascii="Arial" w:hAnsi="Arial" w:cs="Arial"/>
          <w:sz w:val="24"/>
          <w:szCs w:val="24"/>
        </w:rPr>
        <w:t>1</w:t>
      </w:r>
      <w:r w:rsidR="00C56543">
        <w:rPr>
          <w:rFonts w:ascii="Arial" w:hAnsi="Arial" w:cs="Arial"/>
          <w:sz w:val="24"/>
          <w:szCs w:val="24"/>
        </w:rPr>
        <w:t>,</w:t>
      </w:r>
      <w:r w:rsidR="00B03917">
        <w:rPr>
          <w:rFonts w:ascii="Arial" w:hAnsi="Arial" w:cs="Arial"/>
          <w:sz w:val="24"/>
          <w:szCs w:val="24"/>
        </w:rPr>
        <w:t>2,</w:t>
      </w:r>
      <w:r w:rsidR="00C81327">
        <w:rPr>
          <w:rFonts w:ascii="Arial" w:hAnsi="Arial" w:cs="Arial"/>
          <w:sz w:val="24"/>
          <w:szCs w:val="24"/>
        </w:rPr>
        <w:t>4</w:t>
      </w:r>
      <w:r w:rsidR="00CF3B07">
        <w:rPr>
          <w:rFonts w:ascii="Arial" w:hAnsi="Arial" w:cs="Arial"/>
          <w:sz w:val="24"/>
          <w:szCs w:val="24"/>
        </w:rPr>
        <w:t>,5</w:t>
      </w:r>
      <w:r w:rsidR="00B16725">
        <w:rPr>
          <w:rFonts w:ascii="Arial" w:hAnsi="Arial" w:cs="Arial"/>
          <w:sz w:val="24"/>
          <w:szCs w:val="24"/>
        </w:rPr>
        <w:t>,</w:t>
      </w:r>
      <w:r w:rsidR="00CF3B07">
        <w:rPr>
          <w:rFonts w:ascii="Arial" w:hAnsi="Arial" w:cs="Arial"/>
          <w:sz w:val="24"/>
          <w:szCs w:val="24"/>
        </w:rPr>
        <w:t>6</w:t>
      </w:r>
      <w:r w:rsidR="00C56543" w:rsidRPr="00AF7320">
        <w:rPr>
          <w:rFonts w:ascii="Arial" w:hAnsi="Arial" w:cs="Arial"/>
          <w:sz w:val="24"/>
          <w:szCs w:val="24"/>
        </w:rPr>
        <w:t xml:space="preserve"> изложить в ново</w:t>
      </w:r>
      <w:r w:rsidR="00C81327">
        <w:rPr>
          <w:rFonts w:ascii="Arial" w:hAnsi="Arial" w:cs="Arial"/>
          <w:sz w:val="24"/>
          <w:szCs w:val="24"/>
        </w:rPr>
        <w:t>й редакции согласно приложению 1,</w:t>
      </w:r>
      <w:r w:rsidR="00C56543" w:rsidRPr="00AF7320">
        <w:rPr>
          <w:rFonts w:ascii="Arial" w:hAnsi="Arial" w:cs="Arial"/>
          <w:sz w:val="24"/>
          <w:szCs w:val="24"/>
        </w:rPr>
        <w:t>2</w:t>
      </w:r>
      <w:r w:rsidR="00C81327">
        <w:rPr>
          <w:rFonts w:ascii="Arial" w:hAnsi="Arial" w:cs="Arial"/>
          <w:sz w:val="24"/>
          <w:szCs w:val="24"/>
        </w:rPr>
        <w:t>,3</w:t>
      </w:r>
      <w:r w:rsidR="00C56543">
        <w:rPr>
          <w:rFonts w:ascii="Arial" w:hAnsi="Arial" w:cs="Arial"/>
          <w:sz w:val="24"/>
          <w:szCs w:val="24"/>
        </w:rPr>
        <w:t>,</w:t>
      </w:r>
      <w:r w:rsidR="00C81327">
        <w:rPr>
          <w:rFonts w:ascii="Arial" w:hAnsi="Arial" w:cs="Arial"/>
          <w:sz w:val="24"/>
          <w:szCs w:val="24"/>
        </w:rPr>
        <w:t>4</w:t>
      </w:r>
      <w:r w:rsidR="00B03917">
        <w:rPr>
          <w:rFonts w:ascii="Arial" w:hAnsi="Arial" w:cs="Arial"/>
          <w:sz w:val="24"/>
          <w:szCs w:val="24"/>
        </w:rPr>
        <w:t>,5</w:t>
      </w:r>
      <w:r w:rsidR="00C56543" w:rsidRPr="00AF7320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C56543" w:rsidRPr="00AF7320" w:rsidRDefault="00CF3B07" w:rsidP="00C5654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3</w:t>
      </w:r>
      <w:r w:rsidR="00C56543" w:rsidRPr="00AF7320">
        <w:rPr>
          <w:rFonts w:ascii="Arial" w:hAnsi="Arial" w:cs="Arial"/>
          <w:sz w:val="24"/>
          <w:szCs w:val="24"/>
        </w:rPr>
        <w:t>. Настоящее Решение  вступает в силу со дня его официального о</w:t>
      </w:r>
      <w:r w:rsidR="00C56543">
        <w:rPr>
          <w:rFonts w:ascii="Arial" w:hAnsi="Arial" w:cs="Arial"/>
          <w:sz w:val="24"/>
          <w:szCs w:val="24"/>
        </w:rPr>
        <w:t>публик</w:t>
      </w:r>
      <w:r w:rsidR="00C56543" w:rsidRPr="00AF7320">
        <w:rPr>
          <w:rFonts w:ascii="Arial" w:hAnsi="Arial" w:cs="Arial"/>
          <w:sz w:val="24"/>
          <w:szCs w:val="24"/>
        </w:rPr>
        <w:t>ования.</w:t>
      </w:r>
    </w:p>
    <w:p w:rsidR="00D9202F" w:rsidRDefault="00D9202F" w:rsidP="00E70CE1">
      <w:pPr>
        <w:jc w:val="both"/>
        <w:rPr>
          <w:rFonts w:ascii="Arial" w:hAnsi="Arial" w:cs="Arial"/>
          <w:sz w:val="24"/>
          <w:szCs w:val="24"/>
        </w:rPr>
      </w:pPr>
    </w:p>
    <w:p w:rsidR="00D9202F" w:rsidRDefault="00F32B2E" w:rsidP="00E70CE1">
      <w:pPr>
        <w:jc w:val="both"/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</w:t>
      </w:r>
      <w:r w:rsidR="00E70CE1" w:rsidRPr="00AF7320">
        <w:rPr>
          <w:rFonts w:ascii="Arial" w:hAnsi="Arial" w:cs="Arial"/>
          <w:sz w:val="24"/>
          <w:szCs w:val="24"/>
        </w:rPr>
        <w:t>Глава сельсовета</w:t>
      </w:r>
      <w:r w:rsidR="00D9202F">
        <w:rPr>
          <w:rFonts w:ascii="Arial" w:hAnsi="Arial" w:cs="Arial"/>
          <w:sz w:val="24"/>
          <w:szCs w:val="24"/>
        </w:rPr>
        <w:t>,</w:t>
      </w:r>
    </w:p>
    <w:p w:rsidR="00E70CE1" w:rsidRPr="00AF7320" w:rsidRDefault="00D9202F" w:rsidP="00E70CE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сельского Совета депутатов</w:t>
      </w:r>
      <w:r w:rsidR="00E70CE1" w:rsidRPr="00AF7320">
        <w:rPr>
          <w:rFonts w:ascii="Arial" w:hAnsi="Arial" w:cs="Arial"/>
          <w:sz w:val="24"/>
          <w:szCs w:val="24"/>
        </w:rPr>
        <w:t xml:space="preserve">                   </w:t>
      </w:r>
      <w:r>
        <w:rPr>
          <w:rFonts w:ascii="Arial" w:hAnsi="Arial" w:cs="Arial"/>
          <w:sz w:val="24"/>
          <w:szCs w:val="24"/>
        </w:rPr>
        <w:t xml:space="preserve">                </w:t>
      </w:r>
      <w:r w:rsidR="00E70CE1" w:rsidRPr="00AF7320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А. Ю</w:t>
      </w:r>
      <w:r w:rsidRPr="00AF7320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Игнатье</w:t>
      </w:r>
      <w:r w:rsidRPr="00AF7320">
        <w:rPr>
          <w:rFonts w:ascii="Arial" w:hAnsi="Arial" w:cs="Arial"/>
          <w:sz w:val="24"/>
          <w:szCs w:val="24"/>
        </w:rPr>
        <w:t>в</w:t>
      </w:r>
      <w:r w:rsidR="00E70CE1" w:rsidRPr="00AF7320">
        <w:rPr>
          <w:rFonts w:ascii="Arial" w:hAnsi="Arial" w:cs="Arial"/>
          <w:sz w:val="24"/>
          <w:szCs w:val="24"/>
        </w:rPr>
        <w:t xml:space="preserve"> </w:t>
      </w:r>
      <w:r w:rsidR="00F32B2E" w:rsidRPr="00AF7320">
        <w:rPr>
          <w:rFonts w:ascii="Arial" w:hAnsi="Arial" w:cs="Arial"/>
          <w:sz w:val="24"/>
          <w:szCs w:val="24"/>
        </w:rPr>
        <w:t xml:space="preserve">                 </w:t>
      </w:r>
      <w:r w:rsidR="00CF3B07">
        <w:rPr>
          <w:rFonts w:ascii="Arial" w:hAnsi="Arial" w:cs="Arial"/>
          <w:sz w:val="24"/>
          <w:szCs w:val="24"/>
        </w:rPr>
        <w:t xml:space="preserve">                                  </w:t>
      </w:r>
      <w:r w:rsidR="00F32B2E" w:rsidRPr="00AF7320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 </w:t>
      </w:r>
    </w:p>
    <w:p w:rsidR="00E70CE1" w:rsidRPr="00AF7320" w:rsidRDefault="00E70CE1" w:rsidP="00E70CE1">
      <w:pPr>
        <w:ind w:firstLine="6300"/>
        <w:rPr>
          <w:rFonts w:ascii="Arial" w:hAnsi="Arial" w:cs="Arial"/>
          <w:sz w:val="24"/>
          <w:szCs w:val="24"/>
        </w:rPr>
      </w:pP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</w:p>
    <w:p w:rsidR="00A13FB0" w:rsidRPr="00AF7320" w:rsidRDefault="00A13FB0">
      <w:pPr>
        <w:rPr>
          <w:rFonts w:ascii="Arial" w:hAnsi="Arial" w:cs="Arial"/>
          <w:sz w:val="24"/>
          <w:szCs w:val="24"/>
        </w:rPr>
      </w:pPr>
    </w:p>
    <w:sectPr w:rsidR="00A13FB0" w:rsidRPr="00AF7320" w:rsidSect="00C93AB5">
      <w:pgSz w:w="11651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472C7"/>
    <w:multiLevelType w:val="hybridMultilevel"/>
    <w:tmpl w:val="11E6F4EE"/>
    <w:lvl w:ilvl="0" w:tplc="70C0ECD4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7662818"/>
    <w:multiLevelType w:val="hybridMultilevel"/>
    <w:tmpl w:val="B3568598"/>
    <w:lvl w:ilvl="0" w:tplc="3AF0947A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F8D71D8"/>
    <w:multiLevelType w:val="hybridMultilevel"/>
    <w:tmpl w:val="9628E3C0"/>
    <w:lvl w:ilvl="0" w:tplc="DE3679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34612E44"/>
    <w:multiLevelType w:val="hybridMultilevel"/>
    <w:tmpl w:val="B870300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C36B17"/>
    <w:multiLevelType w:val="hybridMultilevel"/>
    <w:tmpl w:val="9628E3C0"/>
    <w:lvl w:ilvl="0" w:tplc="DE36793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5">
    <w:nsid w:val="40164757"/>
    <w:multiLevelType w:val="hybridMultilevel"/>
    <w:tmpl w:val="CA2EF586"/>
    <w:lvl w:ilvl="0" w:tplc="BCFE129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477D4DE6"/>
    <w:multiLevelType w:val="hybridMultilevel"/>
    <w:tmpl w:val="11E6F4EE"/>
    <w:lvl w:ilvl="0" w:tplc="70C0ECD4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9ED50D7"/>
    <w:multiLevelType w:val="hybridMultilevel"/>
    <w:tmpl w:val="A7A02DD4"/>
    <w:lvl w:ilvl="0" w:tplc="BD980AA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81086E96">
      <w:start w:val="1"/>
      <w:numFmt w:val="decimal"/>
      <w:lvlText w:val="%2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>
    <w:nsid w:val="65C45971"/>
    <w:multiLevelType w:val="multilevel"/>
    <w:tmpl w:val="AE46556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E70CE1"/>
    <w:rsid w:val="0000513F"/>
    <w:rsid w:val="0001246A"/>
    <w:rsid w:val="00014547"/>
    <w:rsid w:val="00015577"/>
    <w:rsid w:val="00017186"/>
    <w:rsid w:val="00023DAE"/>
    <w:rsid w:val="0004047E"/>
    <w:rsid w:val="00060625"/>
    <w:rsid w:val="00071486"/>
    <w:rsid w:val="00071FAC"/>
    <w:rsid w:val="00072C2B"/>
    <w:rsid w:val="0009085D"/>
    <w:rsid w:val="00091102"/>
    <w:rsid w:val="000A14AA"/>
    <w:rsid w:val="000A391B"/>
    <w:rsid w:val="000A6C6D"/>
    <w:rsid w:val="000C0034"/>
    <w:rsid w:val="000C4135"/>
    <w:rsid w:val="000C4CCE"/>
    <w:rsid w:val="000D257B"/>
    <w:rsid w:val="000D70AA"/>
    <w:rsid w:val="000D7AEF"/>
    <w:rsid w:val="000F36EA"/>
    <w:rsid w:val="000F7E9C"/>
    <w:rsid w:val="001065B1"/>
    <w:rsid w:val="001076C9"/>
    <w:rsid w:val="00117D65"/>
    <w:rsid w:val="001304C0"/>
    <w:rsid w:val="001457A8"/>
    <w:rsid w:val="0015069F"/>
    <w:rsid w:val="00155E3F"/>
    <w:rsid w:val="0019233E"/>
    <w:rsid w:val="0019591A"/>
    <w:rsid w:val="001C58A1"/>
    <w:rsid w:val="001D142B"/>
    <w:rsid w:val="001D6A67"/>
    <w:rsid w:val="00227549"/>
    <w:rsid w:val="002374CF"/>
    <w:rsid w:val="002400C1"/>
    <w:rsid w:val="00242FEC"/>
    <w:rsid w:val="00250695"/>
    <w:rsid w:val="002809EE"/>
    <w:rsid w:val="002835AC"/>
    <w:rsid w:val="002900F0"/>
    <w:rsid w:val="002A08D4"/>
    <w:rsid w:val="002A6C36"/>
    <w:rsid w:val="002B53DB"/>
    <w:rsid w:val="002C0958"/>
    <w:rsid w:val="002C6BD6"/>
    <w:rsid w:val="002D7689"/>
    <w:rsid w:val="002F14F0"/>
    <w:rsid w:val="002F384D"/>
    <w:rsid w:val="002F67DB"/>
    <w:rsid w:val="0032145C"/>
    <w:rsid w:val="00337BA3"/>
    <w:rsid w:val="00342BB5"/>
    <w:rsid w:val="00354E69"/>
    <w:rsid w:val="003558CE"/>
    <w:rsid w:val="00372E10"/>
    <w:rsid w:val="003B6E5D"/>
    <w:rsid w:val="003C3A40"/>
    <w:rsid w:val="003C68E5"/>
    <w:rsid w:val="003D6189"/>
    <w:rsid w:val="003E6E2E"/>
    <w:rsid w:val="00415DB7"/>
    <w:rsid w:val="0043057D"/>
    <w:rsid w:val="004316D4"/>
    <w:rsid w:val="00437903"/>
    <w:rsid w:val="00442674"/>
    <w:rsid w:val="004561EF"/>
    <w:rsid w:val="00472CF0"/>
    <w:rsid w:val="0048336B"/>
    <w:rsid w:val="00487F62"/>
    <w:rsid w:val="00497943"/>
    <w:rsid w:val="004C780C"/>
    <w:rsid w:val="004D0508"/>
    <w:rsid w:val="004D1512"/>
    <w:rsid w:val="004E2813"/>
    <w:rsid w:val="004F2D19"/>
    <w:rsid w:val="004F7873"/>
    <w:rsid w:val="00512343"/>
    <w:rsid w:val="005154E8"/>
    <w:rsid w:val="005241C4"/>
    <w:rsid w:val="005309E2"/>
    <w:rsid w:val="00530F60"/>
    <w:rsid w:val="00535EE5"/>
    <w:rsid w:val="00550B05"/>
    <w:rsid w:val="00551C76"/>
    <w:rsid w:val="0058202B"/>
    <w:rsid w:val="005855F8"/>
    <w:rsid w:val="005B09E8"/>
    <w:rsid w:val="005B260C"/>
    <w:rsid w:val="005D2FF9"/>
    <w:rsid w:val="005E75CE"/>
    <w:rsid w:val="005F19A0"/>
    <w:rsid w:val="006413F4"/>
    <w:rsid w:val="006467D3"/>
    <w:rsid w:val="00676C22"/>
    <w:rsid w:val="0068201B"/>
    <w:rsid w:val="0069351E"/>
    <w:rsid w:val="006A4BD6"/>
    <w:rsid w:val="006B6A78"/>
    <w:rsid w:val="006B721B"/>
    <w:rsid w:val="006C0368"/>
    <w:rsid w:val="006C398C"/>
    <w:rsid w:val="006D2570"/>
    <w:rsid w:val="006D515B"/>
    <w:rsid w:val="007061E6"/>
    <w:rsid w:val="00745D5E"/>
    <w:rsid w:val="00754CB6"/>
    <w:rsid w:val="00762067"/>
    <w:rsid w:val="007630A2"/>
    <w:rsid w:val="007743D5"/>
    <w:rsid w:val="00774DC7"/>
    <w:rsid w:val="0078322C"/>
    <w:rsid w:val="007A3BB3"/>
    <w:rsid w:val="007A3BCF"/>
    <w:rsid w:val="007A55D1"/>
    <w:rsid w:val="007B54D5"/>
    <w:rsid w:val="007D6B41"/>
    <w:rsid w:val="007F6C07"/>
    <w:rsid w:val="00866083"/>
    <w:rsid w:val="008667BF"/>
    <w:rsid w:val="00877CF7"/>
    <w:rsid w:val="008A0BE3"/>
    <w:rsid w:val="008B02E9"/>
    <w:rsid w:val="008B58D2"/>
    <w:rsid w:val="008C0B0A"/>
    <w:rsid w:val="008D6A0F"/>
    <w:rsid w:val="008D6DC7"/>
    <w:rsid w:val="008F3E01"/>
    <w:rsid w:val="008F4AD0"/>
    <w:rsid w:val="00901ACD"/>
    <w:rsid w:val="0090212A"/>
    <w:rsid w:val="009052E0"/>
    <w:rsid w:val="00917ACF"/>
    <w:rsid w:val="00920C38"/>
    <w:rsid w:val="0092284C"/>
    <w:rsid w:val="009535DD"/>
    <w:rsid w:val="00966F8C"/>
    <w:rsid w:val="009958F7"/>
    <w:rsid w:val="009A015B"/>
    <w:rsid w:val="009B4EED"/>
    <w:rsid w:val="009C26B6"/>
    <w:rsid w:val="009C713A"/>
    <w:rsid w:val="009E242E"/>
    <w:rsid w:val="009E2E75"/>
    <w:rsid w:val="009F0810"/>
    <w:rsid w:val="00A0235B"/>
    <w:rsid w:val="00A13FB0"/>
    <w:rsid w:val="00A16290"/>
    <w:rsid w:val="00A23064"/>
    <w:rsid w:val="00A415EE"/>
    <w:rsid w:val="00A43CF6"/>
    <w:rsid w:val="00A51496"/>
    <w:rsid w:val="00A56354"/>
    <w:rsid w:val="00A96561"/>
    <w:rsid w:val="00AA4019"/>
    <w:rsid w:val="00AD33A3"/>
    <w:rsid w:val="00AF7320"/>
    <w:rsid w:val="00B03917"/>
    <w:rsid w:val="00B110C4"/>
    <w:rsid w:val="00B16725"/>
    <w:rsid w:val="00B20CB2"/>
    <w:rsid w:val="00B30D88"/>
    <w:rsid w:val="00B31238"/>
    <w:rsid w:val="00B32B05"/>
    <w:rsid w:val="00B33219"/>
    <w:rsid w:val="00B54AC7"/>
    <w:rsid w:val="00B55304"/>
    <w:rsid w:val="00B60124"/>
    <w:rsid w:val="00B604D7"/>
    <w:rsid w:val="00B6757A"/>
    <w:rsid w:val="00B67750"/>
    <w:rsid w:val="00B826ED"/>
    <w:rsid w:val="00B848AB"/>
    <w:rsid w:val="00B90F7E"/>
    <w:rsid w:val="00B94931"/>
    <w:rsid w:val="00BA6BF3"/>
    <w:rsid w:val="00BC391E"/>
    <w:rsid w:val="00BE70F0"/>
    <w:rsid w:val="00BF1ADB"/>
    <w:rsid w:val="00BF7F43"/>
    <w:rsid w:val="00C0671B"/>
    <w:rsid w:val="00C22670"/>
    <w:rsid w:val="00C23440"/>
    <w:rsid w:val="00C372CD"/>
    <w:rsid w:val="00C374C9"/>
    <w:rsid w:val="00C56543"/>
    <w:rsid w:val="00C60D0D"/>
    <w:rsid w:val="00C66241"/>
    <w:rsid w:val="00C777B1"/>
    <w:rsid w:val="00C80EF8"/>
    <w:rsid w:val="00C81327"/>
    <w:rsid w:val="00C83CEC"/>
    <w:rsid w:val="00C85B67"/>
    <w:rsid w:val="00C92361"/>
    <w:rsid w:val="00C93AB5"/>
    <w:rsid w:val="00CB33EE"/>
    <w:rsid w:val="00CB4C29"/>
    <w:rsid w:val="00CB5EC4"/>
    <w:rsid w:val="00CB78CE"/>
    <w:rsid w:val="00CC394E"/>
    <w:rsid w:val="00CC63BA"/>
    <w:rsid w:val="00CF367D"/>
    <w:rsid w:val="00CF3B07"/>
    <w:rsid w:val="00D00139"/>
    <w:rsid w:val="00D02A64"/>
    <w:rsid w:val="00D10F5D"/>
    <w:rsid w:val="00D35147"/>
    <w:rsid w:val="00D47955"/>
    <w:rsid w:val="00D63512"/>
    <w:rsid w:val="00D648FA"/>
    <w:rsid w:val="00D9202F"/>
    <w:rsid w:val="00DA3D7B"/>
    <w:rsid w:val="00DB2165"/>
    <w:rsid w:val="00DC3A82"/>
    <w:rsid w:val="00DF709D"/>
    <w:rsid w:val="00E155D2"/>
    <w:rsid w:val="00E16DD9"/>
    <w:rsid w:val="00E230C9"/>
    <w:rsid w:val="00E26C48"/>
    <w:rsid w:val="00E53E12"/>
    <w:rsid w:val="00E54C02"/>
    <w:rsid w:val="00E651E5"/>
    <w:rsid w:val="00E66C55"/>
    <w:rsid w:val="00E70CE1"/>
    <w:rsid w:val="00EA4E20"/>
    <w:rsid w:val="00EB0446"/>
    <w:rsid w:val="00EE4FD8"/>
    <w:rsid w:val="00F20236"/>
    <w:rsid w:val="00F26F27"/>
    <w:rsid w:val="00F32B2E"/>
    <w:rsid w:val="00F336BF"/>
    <w:rsid w:val="00F6306A"/>
    <w:rsid w:val="00F8072C"/>
    <w:rsid w:val="00F81B87"/>
    <w:rsid w:val="00F81DEA"/>
    <w:rsid w:val="00F8655F"/>
    <w:rsid w:val="00FA2084"/>
    <w:rsid w:val="00FA3165"/>
    <w:rsid w:val="00FA6C0A"/>
    <w:rsid w:val="00FD75B8"/>
    <w:rsid w:val="00FF3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0CE1"/>
    <w:rPr>
      <w:sz w:val="28"/>
      <w:szCs w:val="28"/>
    </w:rPr>
  </w:style>
  <w:style w:type="paragraph" w:styleId="1">
    <w:name w:val="heading 1"/>
    <w:basedOn w:val="a"/>
    <w:next w:val="a"/>
    <w:qFormat/>
    <w:rsid w:val="00E70CE1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E70CE1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0C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110C4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10">
    <w:name w:val="Основной текст1"/>
    <w:rsid w:val="00071486"/>
    <w:rPr>
      <w:rFonts w:ascii="Lucida Sans Unicode" w:hAnsi="Lucida Sans Unicode" w:cs="Lucida Sans Unicode" w:hint="default"/>
      <w:color w:val="000000"/>
      <w:spacing w:val="-4"/>
      <w:w w:val="100"/>
      <w:position w:val="0"/>
      <w:sz w:val="12"/>
      <w:szCs w:val="12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5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138E88-666F-4212-ADC5-4068C3144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2583</CharactersWithSpaces>
  <SharedDoc>false</SharedDoc>
  <HLinks>
    <vt:vector size="12" baseType="variant">
      <vt:variant>
        <vt:i4>65605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P352</vt:lpwstr>
      </vt:variant>
      <vt:variant>
        <vt:i4>65605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P352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1</cp:lastModifiedBy>
  <cp:revision>14</cp:revision>
  <cp:lastPrinted>2020-02-14T02:48:00Z</cp:lastPrinted>
  <dcterms:created xsi:type="dcterms:W3CDTF">2020-02-13T08:23:00Z</dcterms:created>
  <dcterms:modified xsi:type="dcterms:W3CDTF">2020-11-16T06:52:00Z</dcterms:modified>
</cp:coreProperties>
</file>